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35B" w:rsidRDefault="005F435B" w:rsidP="005F435B">
      <w:pPr>
        <w:jc w:val="both"/>
        <w:rPr>
          <w:u w:val="single"/>
        </w:rPr>
      </w:pPr>
      <w:r w:rsidRPr="001F297A">
        <w:rPr>
          <w:u w:val="single"/>
        </w:rPr>
        <w:t>TABDI KÖZSÉG POLGÁRMESTERE</w:t>
      </w:r>
    </w:p>
    <w:p w:rsidR="005F435B" w:rsidRDefault="005F435B" w:rsidP="005F435B">
      <w:pPr>
        <w:jc w:val="both"/>
        <w:rPr>
          <w:u w:val="single"/>
        </w:rPr>
      </w:pPr>
    </w:p>
    <w:p w:rsidR="00EF5204" w:rsidRPr="001F297A" w:rsidRDefault="00EF5204" w:rsidP="005F435B">
      <w:pPr>
        <w:jc w:val="both"/>
        <w:rPr>
          <w:u w:val="single"/>
        </w:rPr>
      </w:pPr>
    </w:p>
    <w:p w:rsidR="005F435B" w:rsidRPr="001F297A" w:rsidRDefault="005F435B" w:rsidP="005F435B">
      <w:pPr>
        <w:spacing w:line="360" w:lineRule="auto"/>
        <w:jc w:val="center"/>
        <w:rPr>
          <w:b/>
          <w:u w:val="single"/>
        </w:rPr>
      </w:pPr>
    </w:p>
    <w:p w:rsidR="005F435B" w:rsidRDefault="005F435B" w:rsidP="005F435B">
      <w:pPr>
        <w:jc w:val="center"/>
        <w:rPr>
          <w:b/>
          <w:u w:val="single"/>
        </w:rPr>
      </w:pPr>
      <w:r w:rsidRPr="001F297A">
        <w:rPr>
          <w:b/>
          <w:u w:val="single"/>
        </w:rPr>
        <w:t>M E G H Í V Ó</w:t>
      </w:r>
    </w:p>
    <w:p w:rsidR="00EF5204" w:rsidRDefault="00EF5204" w:rsidP="005F435B">
      <w:pPr>
        <w:jc w:val="center"/>
        <w:rPr>
          <w:b/>
          <w:u w:val="single"/>
        </w:rPr>
      </w:pPr>
    </w:p>
    <w:p w:rsidR="00EF5204" w:rsidRDefault="00EF5204" w:rsidP="005F435B">
      <w:pPr>
        <w:jc w:val="center"/>
        <w:rPr>
          <w:b/>
          <w:u w:val="single"/>
        </w:rPr>
      </w:pPr>
    </w:p>
    <w:p w:rsidR="005F435B" w:rsidRDefault="005F435B" w:rsidP="005F435B">
      <w:pPr>
        <w:jc w:val="center"/>
        <w:rPr>
          <w:b/>
          <w:u w:val="single"/>
        </w:rPr>
      </w:pPr>
    </w:p>
    <w:p w:rsidR="005F435B" w:rsidRPr="001F297A" w:rsidRDefault="005F435B" w:rsidP="005F435B">
      <w:pPr>
        <w:spacing w:line="480" w:lineRule="auto"/>
        <w:jc w:val="both"/>
      </w:pPr>
      <w:r w:rsidRPr="001F297A">
        <w:t>Tabdi Község Képviselőtestülete</w:t>
      </w:r>
    </w:p>
    <w:p w:rsidR="005F435B" w:rsidRPr="001F297A" w:rsidRDefault="005F435B" w:rsidP="005F435B">
      <w:pPr>
        <w:jc w:val="center"/>
        <w:rPr>
          <w:b/>
          <w:i/>
        </w:rPr>
      </w:pPr>
      <w:r>
        <w:rPr>
          <w:b/>
          <w:i/>
        </w:rPr>
        <w:t>2018</w:t>
      </w:r>
      <w:r w:rsidR="008A0D04">
        <w:rPr>
          <w:b/>
          <w:i/>
        </w:rPr>
        <w:t xml:space="preserve">. </w:t>
      </w:r>
      <w:r w:rsidR="004875D3">
        <w:rPr>
          <w:b/>
          <w:i/>
        </w:rPr>
        <w:t>október</w:t>
      </w:r>
      <w:r w:rsidR="008A0D04">
        <w:rPr>
          <w:b/>
          <w:i/>
        </w:rPr>
        <w:t xml:space="preserve"> 29</w:t>
      </w:r>
      <w:r w:rsidR="00D01713">
        <w:rPr>
          <w:b/>
          <w:i/>
        </w:rPr>
        <w:t>-én</w:t>
      </w:r>
      <w:r>
        <w:rPr>
          <w:b/>
          <w:i/>
        </w:rPr>
        <w:t>(</w:t>
      </w:r>
      <w:r w:rsidR="004875D3">
        <w:rPr>
          <w:b/>
          <w:i/>
        </w:rPr>
        <w:t>hétfő</w:t>
      </w:r>
      <w:r w:rsidR="008A0D04">
        <w:rPr>
          <w:b/>
          <w:i/>
        </w:rPr>
        <w:t>n</w:t>
      </w:r>
      <w:r>
        <w:rPr>
          <w:b/>
          <w:i/>
        </w:rPr>
        <w:t>)</w:t>
      </w:r>
    </w:p>
    <w:p w:rsidR="005F435B" w:rsidRPr="001F297A" w:rsidRDefault="008A0D04" w:rsidP="005F435B">
      <w:pPr>
        <w:jc w:val="center"/>
        <w:rPr>
          <w:b/>
          <w:i/>
        </w:rPr>
      </w:pPr>
      <w:r>
        <w:rPr>
          <w:b/>
          <w:i/>
        </w:rPr>
        <w:t xml:space="preserve">du. </w:t>
      </w:r>
      <w:r w:rsidR="004875D3">
        <w:rPr>
          <w:b/>
          <w:i/>
        </w:rPr>
        <w:t>18</w:t>
      </w:r>
      <w:r w:rsidR="00977269">
        <w:rPr>
          <w:b/>
          <w:i/>
        </w:rPr>
        <w:t>,</w:t>
      </w:r>
      <w:r>
        <w:rPr>
          <w:b/>
          <w:i/>
        </w:rPr>
        <w:t>00</w:t>
      </w:r>
      <w:r w:rsidR="005F435B" w:rsidRPr="001F297A">
        <w:rPr>
          <w:b/>
          <w:i/>
        </w:rPr>
        <w:t xml:space="preserve"> órakor</w:t>
      </w:r>
    </w:p>
    <w:p w:rsidR="005F435B" w:rsidRPr="001F297A" w:rsidRDefault="005F435B" w:rsidP="005F435B">
      <w:pPr>
        <w:jc w:val="both"/>
      </w:pPr>
    </w:p>
    <w:p w:rsidR="005F435B" w:rsidRPr="001F297A" w:rsidRDefault="005F435B" w:rsidP="005F435B">
      <w:pPr>
        <w:spacing w:line="360" w:lineRule="auto"/>
        <w:jc w:val="both"/>
      </w:pPr>
      <w:r w:rsidRPr="001F297A">
        <w:t xml:space="preserve">tartandó </w:t>
      </w:r>
      <w:r w:rsidR="00EF5204">
        <w:t xml:space="preserve">rendkívüli </w:t>
      </w:r>
      <w:r w:rsidRPr="001F297A">
        <w:t>testületi ülésére tisztelettel meghívom.</w:t>
      </w:r>
    </w:p>
    <w:p w:rsidR="005F435B" w:rsidRDefault="005F435B" w:rsidP="005F435B">
      <w:pPr>
        <w:jc w:val="both"/>
        <w:rPr>
          <w:u w:val="single"/>
        </w:rPr>
      </w:pPr>
    </w:p>
    <w:p w:rsidR="008A0D04" w:rsidRDefault="008A0D04" w:rsidP="005F435B">
      <w:pPr>
        <w:jc w:val="both"/>
        <w:rPr>
          <w:u w:val="single"/>
        </w:rPr>
      </w:pPr>
    </w:p>
    <w:p w:rsidR="005F435B" w:rsidRPr="001F297A" w:rsidRDefault="005F435B" w:rsidP="005F435B">
      <w:pPr>
        <w:jc w:val="both"/>
      </w:pPr>
      <w:r w:rsidRPr="001F297A">
        <w:rPr>
          <w:u w:val="single"/>
        </w:rPr>
        <w:t>Az ülés helye:</w:t>
      </w:r>
      <w:r w:rsidRPr="001F297A">
        <w:t xml:space="preserve"> </w:t>
      </w:r>
      <w:r w:rsidR="00EF5204">
        <w:t>Tabdi Közös Önkormányzati Hivatal tanácskozó terme</w:t>
      </w:r>
    </w:p>
    <w:p w:rsidR="005F435B" w:rsidRPr="001F297A" w:rsidRDefault="005F435B" w:rsidP="005F435B">
      <w:pPr>
        <w:jc w:val="both"/>
      </w:pPr>
      <w:r w:rsidRPr="001F297A">
        <w:tab/>
      </w:r>
      <w:r w:rsidRPr="001F297A">
        <w:tab/>
      </w:r>
    </w:p>
    <w:p w:rsidR="00281917" w:rsidRDefault="00281917" w:rsidP="00281917">
      <w:pPr>
        <w:jc w:val="both"/>
      </w:pPr>
    </w:p>
    <w:p w:rsidR="00EF5204" w:rsidRDefault="00EF5204" w:rsidP="00281917">
      <w:pPr>
        <w:jc w:val="both"/>
      </w:pPr>
    </w:p>
    <w:p w:rsidR="00EF5204" w:rsidRDefault="00EF5204" w:rsidP="00281917">
      <w:pPr>
        <w:jc w:val="both"/>
      </w:pPr>
    </w:p>
    <w:p w:rsidR="005F435B" w:rsidRDefault="005F435B" w:rsidP="005F435B">
      <w:pPr>
        <w:jc w:val="both"/>
        <w:rPr>
          <w:u w:val="single"/>
        </w:rPr>
      </w:pPr>
      <w:r w:rsidRPr="001F297A">
        <w:rPr>
          <w:u w:val="single"/>
        </w:rPr>
        <w:t>N A P I R E N D:</w:t>
      </w:r>
    </w:p>
    <w:p w:rsidR="005F435B" w:rsidRDefault="005F435B" w:rsidP="005F435B">
      <w:pPr>
        <w:jc w:val="both"/>
      </w:pPr>
    </w:p>
    <w:p w:rsidR="004875D3" w:rsidRDefault="004875D3" w:rsidP="004875D3"/>
    <w:p w:rsidR="004875D3" w:rsidRDefault="004875D3" w:rsidP="004875D3">
      <w:pPr>
        <w:pStyle w:val="Listaszerbekezds"/>
        <w:numPr>
          <w:ilvl w:val="0"/>
          <w:numId w:val="118"/>
        </w:numPr>
      </w:pPr>
      <w:r>
        <w:t>Tabdi Napköziotthonos Óvoda éves beszámolója</w:t>
      </w:r>
    </w:p>
    <w:p w:rsidR="004875D3" w:rsidRDefault="004875D3" w:rsidP="004875D3">
      <w:pPr>
        <w:pStyle w:val="Listaszerbekezds"/>
      </w:pPr>
      <w:r>
        <w:t>Előadó: Halász Ottó Vincéné óvodavezető</w:t>
      </w:r>
    </w:p>
    <w:p w:rsidR="00EF5204" w:rsidRDefault="00EF5204" w:rsidP="00EF5204"/>
    <w:p w:rsidR="004875D3" w:rsidRDefault="004875D3" w:rsidP="004875D3">
      <w:pPr>
        <w:pStyle w:val="Listaszerbekezds"/>
        <w:numPr>
          <w:ilvl w:val="0"/>
          <w:numId w:val="118"/>
        </w:numPr>
      </w:pPr>
      <w:r>
        <w:t>A háziorvosi feladatok helyettesítés útján történő ellátása</w:t>
      </w:r>
    </w:p>
    <w:p w:rsidR="004875D3" w:rsidRDefault="004875D3" w:rsidP="004875D3">
      <w:pPr>
        <w:pStyle w:val="Listaszerbekezds"/>
      </w:pPr>
      <w:r>
        <w:t>Előadó: Fábián Sándor polgármester</w:t>
      </w:r>
    </w:p>
    <w:p w:rsidR="004875D3" w:rsidRDefault="004875D3" w:rsidP="004875D3"/>
    <w:p w:rsidR="004875D3" w:rsidRDefault="004875D3" w:rsidP="004875D3">
      <w:pPr>
        <w:pStyle w:val="Listaszerbekezds"/>
        <w:numPr>
          <w:ilvl w:val="0"/>
          <w:numId w:val="118"/>
        </w:numPr>
      </w:pPr>
      <w:r>
        <w:t>Kérdések, bejelentések, interpellációk</w:t>
      </w:r>
    </w:p>
    <w:p w:rsidR="00EF5204" w:rsidRDefault="00EF5204" w:rsidP="00EF5204"/>
    <w:p w:rsidR="00EF5204" w:rsidRDefault="00EF5204" w:rsidP="00EF5204"/>
    <w:p w:rsidR="00EF5204" w:rsidRDefault="00EF5204" w:rsidP="00EF5204"/>
    <w:p w:rsidR="00EF5204" w:rsidRDefault="00EF5204" w:rsidP="00EF5204"/>
    <w:p w:rsidR="005F435B" w:rsidRDefault="005F435B" w:rsidP="005F435B"/>
    <w:p w:rsidR="005F435B" w:rsidRDefault="005F435B" w:rsidP="005F435B">
      <w:pPr>
        <w:jc w:val="both"/>
      </w:pPr>
      <w:r w:rsidRPr="001F297A">
        <w:t>Kérem az ülésen szíves megjelenését.</w:t>
      </w:r>
    </w:p>
    <w:p w:rsidR="005F435B" w:rsidRDefault="005F435B" w:rsidP="005F435B">
      <w:pPr>
        <w:jc w:val="both"/>
      </w:pPr>
    </w:p>
    <w:p w:rsidR="005F435B" w:rsidRDefault="005F435B" w:rsidP="005F435B">
      <w:pPr>
        <w:jc w:val="both"/>
      </w:pPr>
    </w:p>
    <w:p w:rsidR="005F435B" w:rsidRDefault="005F435B" w:rsidP="005F435B">
      <w:pPr>
        <w:jc w:val="both"/>
      </w:pPr>
    </w:p>
    <w:p w:rsidR="00EF5204" w:rsidRDefault="00EF5204" w:rsidP="005F435B">
      <w:pPr>
        <w:jc w:val="both"/>
      </w:pPr>
    </w:p>
    <w:p w:rsidR="00EF5204" w:rsidRDefault="00EF5204" w:rsidP="005F435B">
      <w:pPr>
        <w:jc w:val="both"/>
      </w:pPr>
    </w:p>
    <w:p w:rsidR="00EF5204" w:rsidRPr="001F297A" w:rsidRDefault="00EF5204" w:rsidP="005F435B">
      <w:pPr>
        <w:jc w:val="both"/>
      </w:pPr>
    </w:p>
    <w:p w:rsidR="005F435B" w:rsidRDefault="005F435B" w:rsidP="005F435B">
      <w:pPr>
        <w:jc w:val="both"/>
      </w:pPr>
      <w:r w:rsidRPr="001F297A">
        <w:t xml:space="preserve">T a b d i, </w:t>
      </w:r>
      <w:r w:rsidR="00EF5204">
        <w:t xml:space="preserve">2018. </w:t>
      </w:r>
      <w:r w:rsidR="00732C57">
        <w:t>október 26.</w:t>
      </w:r>
    </w:p>
    <w:p w:rsidR="005F435B" w:rsidRPr="001F297A" w:rsidRDefault="005F435B" w:rsidP="005F435B">
      <w:pPr>
        <w:jc w:val="both"/>
      </w:pPr>
    </w:p>
    <w:p w:rsidR="005F435B" w:rsidRPr="001F297A" w:rsidRDefault="005F435B" w:rsidP="005F435B">
      <w:pPr>
        <w:jc w:val="both"/>
      </w:pPr>
    </w:p>
    <w:p w:rsidR="005F435B" w:rsidRDefault="00CB1D43" w:rsidP="00CB1D43">
      <w:pPr>
        <w:tabs>
          <w:tab w:val="center" w:pos="5954"/>
        </w:tabs>
      </w:pPr>
      <w:r>
        <w:tab/>
        <w:t>Fábián Sándor</w:t>
      </w:r>
    </w:p>
    <w:p w:rsidR="00CB1D43" w:rsidRDefault="00CB1D43" w:rsidP="00CB1D43">
      <w:pPr>
        <w:tabs>
          <w:tab w:val="center" w:pos="5954"/>
        </w:tabs>
      </w:pPr>
      <w:r>
        <w:tab/>
        <w:t>polgármester</w:t>
      </w:r>
    </w:p>
    <w:p w:rsidR="005F435B" w:rsidRDefault="005F435B" w:rsidP="005F435B"/>
    <w:p w:rsidR="005F435B" w:rsidRDefault="005F435B" w:rsidP="005F435B"/>
    <w:p w:rsidR="005F435B" w:rsidRDefault="005F435B" w:rsidP="005F435B"/>
    <w:p w:rsidR="00EF5204" w:rsidRDefault="00EF5204" w:rsidP="005F435B"/>
    <w:p w:rsidR="004875D3" w:rsidRPr="00DF016E" w:rsidRDefault="004875D3" w:rsidP="004875D3">
      <w:pPr>
        <w:rPr>
          <w:rFonts w:ascii="Bookman Old Style" w:hAnsi="Bookman Old Style"/>
          <w:b/>
          <w:i/>
          <w:iCs/>
          <w:szCs w:val="20"/>
          <w:lang w:val="en-US" w:eastAsia="en-US" w:bidi="en-US"/>
        </w:rPr>
      </w:pPr>
      <w:proofErr w:type="spellStart"/>
      <w:r w:rsidRPr="00DF016E">
        <w:rPr>
          <w:rFonts w:ascii="Bookman Old Style" w:hAnsi="Bookman Old Style"/>
          <w:b/>
          <w:i/>
          <w:iCs/>
          <w:szCs w:val="20"/>
          <w:lang w:val="en-US" w:eastAsia="en-US" w:bidi="en-US"/>
        </w:rPr>
        <w:t>Tabdi</w:t>
      </w:r>
      <w:proofErr w:type="spellEnd"/>
      <w:r w:rsidRPr="00DF016E">
        <w:rPr>
          <w:rFonts w:ascii="Bookman Old Style" w:hAnsi="Bookman Old Style"/>
          <w:b/>
          <w:i/>
          <w:iCs/>
          <w:szCs w:val="20"/>
          <w:lang w:val="en-US" w:eastAsia="en-US" w:bidi="en-US"/>
        </w:rPr>
        <w:t xml:space="preserve"> </w:t>
      </w:r>
      <w:proofErr w:type="spellStart"/>
      <w:r w:rsidRPr="00DF016E">
        <w:rPr>
          <w:rFonts w:ascii="Bookman Old Style" w:hAnsi="Bookman Old Style"/>
          <w:b/>
          <w:i/>
          <w:iCs/>
          <w:szCs w:val="20"/>
          <w:lang w:val="en-US" w:eastAsia="en-US" w:bidi="en-US"/>
        </w:rPr>
        <w:t>Napköziotthonos</w:t>
      </w:r>
      <w:proofErr w:type="spellEnd"/>
      <w:r w:rsidRPr="00DF016E">
        <w:rPr>
          <w:rFonts w:ascii="Bookman Old Style" w:hAnsi="Bookman Old Style"/>
          <w:b/>
          <w:i/>
          <w:iCs/>
          <w:szCs w:val="20"/>
          <w:lang w:val="en-US" w:eastAsia="en-US" w:bidi="en-US"/>
        </w:rPr>
        <w:t xml:space="preserve"> </w:t>
      </w:r>
      <w:proofErr w:type="spellStart"/>
      <w:r w:rsidRPr="00DF016E">
        <w:rPr>
          <w:rFonts w:ascii="Bookman Old Style" w:hAnsi="Bookman Old Style"/>
          <w:b/>
          <w:i/>
          <w:iCs/>
          <w:szCs w:val="20"/>
          <w:lang w:val="en-US" w:eastAsia="en-US" w:bidi="en-US"/>
        </w:rPr>
        <w:t>Óvoda</w:t>
      </w:r>
      <w:proofErr w:type="spellEnd"/>
      <w:r w:rsidRPr="00DF016E">
        <w:rPr>
          <w:rFonts w:ascii="Bookman Old Style" w:hAnsi="Bookman Old Style"/>
          <w:b/>
          <w:i/>
          <w:iCs/>
          <w:szCs w:val="20"/>
          <w:lang w:val="en-US" w:eastAsia="en-US" w:bidi="en-US"/>
        </w:rPr>
        <w:t xml:space="preserve">                             OM </w:t>
      </w:r>
      <w:proofErr w:type="spellStart"/>
      <w:r w:rsidRPr="00DF016E">
        <w:rPr>
          <w:rFonts w:ascii="Bookman Old Style" w:hAnsi="Bookman Old Style"/>
          <w:b/>
          <w:i/>
          <w:iCs/>
          <w:szCs w:val="20"/>
          <w:lang w:val="en-US" w:eastAsia="en-US" w:bidi="en-US"/>
        </w:rPr>
        <w:t>azonosító</w:t>
      </w:r>
      <w:proofErr w:type="spellEnd"/>
      <w:r w:rsidRPr="00DF016E">
        <w:rPr>
          <w:rFonts w:ascii="Bookman Old Style" w:hAnsi="Bookman Old Style"/>
          <w:b/>
          <w:i/>
          <w:iCs/>
          <w:szCs w:val="20"/>
          <w:lang w:val="en-US" w:eastAsia="en-US" w:bidi="en-US"/>
        </w:rPr>
        <w:t>: 202048</w:t>
      </w:r>
    </w:p>
    <w:p w:rsidR="004875D3" w:rsidRPr="00DF016E" w:rsidRDefault="004875D3" w:rsidP="004875D3">
      <w:pPr>
        <w:numPr>
          <w:ilvl w:val="0"/>
          <w:numId w:val="127"/>
        </w:numPr>
        <w:ind w:left="714" w:hanging="357"/>
        <w:rPr>
          <w:rFonts w:ascii="Calibri" w:hAnsi="Calibri"/>
          <w:b/>
          <w:i/>
          <w:iCs/>
          <w:szCs w:val="20"/>
          <w:lang w:val="en-US" w:eastAsia="en-US" w:bidi="en-US"/>
        </w:rPr>
      </w:pPr>
      <w:r w:rsidRPr="00DF016E">
        <w:rPr>
          <w:rFonts w:ascii="Calibri" w:hAnsi="Calibri"/>
          <w:b/>
          <w:i/>
          <w:iCs/>
          <w:szCs w:val="20"/>
          <w:lang w:val="en-US" w:eastAsia="en-US" w:bidi="en-US"/>
        </w:rPr>
        <w:t>6224.Tabdi, Kossuth L. u. 7.</w:t>
      </w:r>
    </w:p>
    <w:p w:rsidR="004875D3" w:rsidRPr="00DF016E" w:rsidRDefault="004875D3" w:rsidP="004875D3">
      <w:pPr>
        <w:numPr>
          <w:ilvl w:val="0"/>
          <w:numId w:val="125"/>
        </w:numPr>
        <w:ind w:left="714" w:hanging="357"/>
        <w:rPr>
          <w:rFonts w:ascii="Calibri" w:hAnsi="Calibri"/>
          <w:b/>
          <w:i/>
          <w:iCs/>
          <w:szCs w:val="20"/>
          <w:lang w:val="en-US" w:eastAsia="en-US" w:bidi="en-US"/>
        </w:rPr>
      </w:pPr>
      <w:r w:rsidRPr="00DF016E">
        <w:rPr>
          <w:rFonts w:ascii="Calibri" w:hAnsi="Calibri"/>
          <w:b/>
          <w:i/>
          <w:iCs/>
          <w:szCs w:val="20"/>
          <w:lang w:val="en-US" w:eastAsia="en-US" w:bidi="en-US"/>
        </w:rPr>
        <w:t>06-78/310 – 011</w:t>
      </w:r>
    </w:p>
    <w:p w:rsidR="004875D3" w:rsidRPr="00DF016E" w:rsidRDefault="004E5DE3" w:rsidP="004875D3">
      <w:pPr>
        <w:numPr>
          <w:ilvl w:val="0"/>
          <w:numId w:val="126"/>
        </w:numPr>
        <w:ind w:left="714" w:hanging="357"/>
        <w:rPr>
          <w:rFonts w:ascii="Calibri" w:hAnsi="Calibri"/>
          <w:b/>
          <w:i/>
          <w:iCs/>
          <w:szCs w:val="20"/>
          <w:lang w:val="en-US" w:eastAsia="en-US" w:bidi="en-US"/>
        </w:rPr>
      </w:pPr>
      <w:hyperlink r:id="rId8" w:history="1">
        <w:r w:rsidR="004875D3" w:rsidRPr="00DF016E">
          <w:rPr>
            <w:rFonts w:ascii="Calibri" w:hAnsi="Calibri"/>
            <w:b/>
            <w:i/>
            <w:iCs/>
            <w:color w:val="0000FF"/>
            <w:szCs w:val="20"/>
            <w:u w:val="single"/>
            <w:lang w:val="en-US" w:eastAsia="en-US" w:bidi="en-US"/>
          </w:rPr>
          <w:t>tabdiovoda@freemail.hu</w:t>
        </w:r>
      </w:hyperlink>
    </w:p>
    <w:p w:rsidR="004875D3" w:rsidRPr="00DF016E" w:rsidRDefault="004875D3" w:rsidP="004875D3">
      <w:pPr>
        <w:spacing w:after="200" w:line="288" w:lineRule="auto"/>
        <w:rPr>
          <w:rFonts w:ascii="Calibri" w:hAnsi="Calibri"/>
          <w:b/>
          <w:i/>
          <w:iCs/>
          <w:szCs w:val="20"/>
          <w:lang w:val="en-US" w:eastAsia="en-US" w:bidi="en-US"/>
        </w:rPr>
      </w:pPr>
    </w:p>
    <w:p w:rsidR="004875D3" w:rsidRPr="00DF016E" w:rsidRDefault="004875D3" w:rsidP="004875D3">
      <w:pPr>
        <w:spacing w:after="200" w:line="288" w:lineRule="auto"/>
        <w:rPr>
          <w:rFonts w:ascii="Calibri" w:hAnsi="Calibri"/>
          <w:b/>
          <w:i/>
          <w:iCs/>
          <w:szCs w:val="20"/>
          <w:lang w:val="en-US" w:eastAsia="en-US" w:bidi="en-US"/>
        </w:rPr>
      </w:pPr>
    </w:p>
    <w:p w:rsidR="004875D3" w:rsidRPr="00DF016E" w:rsidRDefault="004875D3" w:rsidP="004875D3">
      <w:pPr>
        <w:spacing w:after="200" w:line="288" w:lineRule="auto"/>
        <w:jc w:val="center"/>
        <w:rPr>
          <w:rFonts w:ascii="Calibri" w:hAnsi="Calibri"/>
          <w:b/>
          <w:i/>
          <w:iCs/>
          <w:sz w:val="72"/>
          <w:szCs w:val="72"/>
          <w:lang w:val="en-US" w:eastAsia="en-US" w:bidi="en-US"/>
        </w:rPr>
      </w:pPr>
      <w:r w:rsidRPr="00DF016E">
        <w:rPr>
          <w:rFonts w:ascii="Calibri" w:hAnsi="Calibri"/>
          <w:b/>
          <w:i/>
          <w:iCs/>
          <w:sz w:val="72"/>
          <w:szCs w:val="72"/>
          <w:lang w:val="en-US" w:eastAsia="en-US" w:bidi="en-US"/>
        </w:rPr>
        <w:t xml:space="preserve"> MUNKATERV ÉRTÉKELÉS</w:t>
      </w:r>
    </w:p>
    <w:p w:rsidR="004875D3" w:rsidRPr="00DF016E" w:rsidRDefault="004875D3" w:rsidP="004875D3">
      <w:pPr>
        <w:spacing w:after="200" w:line="288" w:lineRule="auto"/>
        <w:jc w:val="center"/>
        <w:rPr>
          <w:rFonts w:ascii="Calibri" w:hAnsi="Calibri"/>
          <w:b/>
          <w:i/>
          <w:iCs/>
          <w:sz w:val="72"/>
          <w:szCs w:val="72"/>
          <w:lang w:val="en-US" w:eastAsia="en-US" w:bidi="en-US"/>
        </w:rPr>
      </w:pPr>
      <w:r>
        <w:rPr>
          <w:rFonts w:ascii="Calibri" w:hAnsi="Calibri"/>
          <w:b/>
          <w:i/>
          <w:iCs/>
          <w:sz w:val="72"/>
          <w:szCs w:val="72"/>
          <w:lang w:val="en-US" w:eastAsia="en-US" w:bidi="en-US"/>
        </w:rPr>
        <w:t>2017/2018</w:t>
      </w:r>
      <w:r w:rsidRPr="00DF016E">
        <w:rPr>
          <w:rFonts w:ascii="Calibri" w:hAnsi="Calibri"/>
          <w:b/>
          <w:i/>
          <w:iCs/>
          <w:sz w:val="72"/>
          <w:szCs w:val="72"/>
          <w:lang w:val="en-US" w:eastAsia="en-US" w:bidi="en-US"/>
        </w:rPr>
        <w:t>.</w:t>
      </w:r>
    </w:p>
    <w:p w:rsidR="004875D3" w:rsidRPr="00DF016E" w:rsidRDefault="004875D3" w:rsidP="004875D3">
      <w:pPr>
        <w:spacing w:after="200" w:line="288" w:lineRule="auto"/>
        <w:jc w:val="center"/>
        <w:rPr>
          <w:rFonts w:ascii="Calibri" w:hAnsi="Calibri"/>
          <w:b/>
          <w:i/>
          <w:iCs/>
          <w:sz w:val="16"/>
          <w:szCs w:val="16"/>
          <w:lang w:val="en-US" w:eastAsia="en-US" w:bidi="en-US"/>
        </w:rPr>
      </w:pPr>
    </w:p>
    <w:p w:rsidR="004875D3" w:rsidRPr="00DF016E" w:rsidRDefault="004875D3" w:rsidP="004875D3">
      <w:pPr>
        <w:spacing w:after="200" w:line="288" w:lineRule="auto"/>
        <w:jc w:val="center"/>
        <w:rPr>
          <w:rFonts w:ascii="Calibri" w:hAnsi="Calibri"/>
          <w:b/>
          <w:i/>
          <w:iCs/>
          <w:sz w:val="16"/>
          <w:szCs w:val="16"/>
          <w:lang w:val="en-US" w:eastAsia="en-US" w:bidi="en-US"/>
        </w:rPr>
      </w:pPr>
    </w:p>
    <w:p w:rsidR="004875D3" w:rsidRPr="00DF016E" w:rsidRDefault="004875D3" w:rsidP="004875D3">
      <w:pPr>
        <w:spacing w:after="200" w:line="288" w:lineRule="auto"/>
        <w:rPr>
          <w:rFonts w:ascii="Calibri" w:hAnsi="Calibri"/>
          <w:b/>
          <w:i/>
          <w:iCs/>
          <w:sz w:val="16"/>
          <w:szCs w:val="16"/>
          <w:lang w:val="en-US" w:eastAsia="en-US" w:bidi="en-US"/>
        </w:rPr>
      </w:pPr>
    </w:p>
    <w:p w:rsidR="004875D3" w:rsidRPr="00DF016E" w:rsidRDefault="004875D3" w:rsidP="004875D3">
      <w:pPr>
        <w:spacing w:after="200" w:line="288" w:lineRule="auto"/>
        <w:jc w:val="center"/>
        <w:rPr>
          <w:rFonts w:ascii="Calibri" w:hAnsi="Calibri"/>
          <w:b/>
          <w:i/>
          <w:iCs/>
          <w:szCs w:val="20"/>
          <w:u w:val="single"/>
          <w:lang w:val="en-US" w:eastAsia="en-US" w:bidi="en-US"/>
        </w:rPr>
      </w:pPr>
      <w:r w:rsidRPr="00DF016E">
        <w:rPr>
          <w:rFonts w:ascii="Calibri" w:hAnsi="Calibri"/>
          <w:i/>
          <w:noProof/>
          <w:sz w:val="32"/>
          <w:szCs w:val="20"/>
        </w:rPr>
        <w:drawing>
          <wp:inline distT="0" distB="0" distL="0" distR="0">
            <wp:extent cx="3105150" cy="2714625"/>
            <wp:effectExtent l="0" t="0" r="0" b="9525"/>
            <wp:docPr id="1" name="Kép 1" descr="IKAIT5CA4KWLBKCA2237M2CA31WMAECADB55YICA1CSYBUCAB5H952CAELLOBXCARIYCSYCAZAOXI0CANMJJA4CA57P1ZVCA232EXCCA51O0DHCAHDTVX8CARAALP7CARUO15OCA496P5FCA24X6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IKAIT5CA4KWLBKCA2237M2CA31WMAECADB55YICA1CSYBUCAB5H952CAELLOBXCARIYCSYCAZAOXI0CANMJJA4CA57P1ZVCA232EXCCA51O0DHCAHDTVX8CARAALP7CARUO15OCA496P5FCA24X6V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2714625"/>
                    </a:xfrm>
                    <a:prstGeom prst="rect">
                      <a:avLst/>
                    </a:prstGeom>
                    <a:noFill/>
                    <a:ln>
                      <a:noFill/>
                    </a:ln>
                  </pic:spPr>
                </pic:pic>
              </a:graphicData>
            </a:graphic>
          </wp:inline>
        </w:drawing>
      </w:r>
      <w:r w:rsidRPr="00DF016E">
        <w:rPr>
          <w:rFonts w:ascii="Calibri" w:hAnsi="Calibri"/>
          <w:b/>
          <w:i/>
          <w:iCs/>
          <w:szCs w:val="20"/>
          <w:u w:val="single"/>
          <w:lang w:val="en-US" w:eastAsia="en-US" w:bidi="en-US"/>
        </w:rPr>
        <w:t xml:space="preserve"> </w:t>
      </w:r>
    </w:p>
    <w:p w:rsidR="004875D3" w:rsidRPr="00DF016E" w:rsidRDefault="004875D3" w:rsidP="004875D3">
      <w:pPr>
        <w:spacing w:after="200" w:line="288" w:lineRule="auto"/>
        <w:rPr>
          <w:rFonts w:ascii="Calibri" w:hAnsi="Calibri"/>
          <w:b/>
          <w:i/>
          <w:iCs/>
          <w:sz w:val="16"/>
          <w:szCs w:val="16"/>
          <w:lang w:val="en-US" w:eastAsia="en-US" w:bidi="en-US"/>
        </w:rPr>
      </w:pPr>
    </w:p>
    <w:p w:rsidR="004875D3" w:rsidRPr="00DF016E" w:rsidRDefault="004875D3" w:rsidP="004875D3">
      <w:pPr>
        <w:spacing w:after="200" w:line="288" w:lineRule="auto"/>
        <w:rPr>
          <w:rFonts w:ascii="Calibri" w:hAnsi="Calibri"/>
          <w:b/>
          <w:i/>
          <w:iCs/>
          <w:sz w:val="16"/>
          <w:szCs w:val="16"/>
          <w:lang w:val="en-US" w:eastAsia="en-US" w:bidi="en-US"/>
        </w:rPr>
      </w:pPr>
    </w:p>
    <w:p w:rsidR="004875D3" w:rsidRPr="00DF016E" w:rsidRDefault="004875D3" w:rsidP="004875D3">
      <w:pPr>
        <w:spacing w:after="200" w:line="288" w:lineRule="auto"/>
        <w:rPr>
          <w:rFonts w:ascii="Calibri" w:hAnsi="Calibri"/>
          <w:b/>
          <w:i/>
          <w:iCs/>
          <w:sz w:val="16"/>
          <w:szCs w:val="16"/>
          <w:lang w:val="en-US" w:eastAsia="en-US" w:bidi="en-US"/>
        </w:rPr>
      </w:pPr>
    </w:p>
    <w:p w:rsidR="004875D3" w:rsidRPr="00DF016E" w:rsidRDefault="004875D3" w:rsidP="004875D3">
      <w:pPr>
        <w:spacing w:after="200" w:line="288" w:lineRule="auto"/>
        <w:rPr>
          <w:rFonts w:ascii="Calibri" w:hAnsi="Calibri"/>
          <w:b/>
          <w:i/>
          <w:iCs/>
          <w:sz w:val="16"/>
          <w:szCs w:val="16"/>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76"/>
        <w:gridCol w:w="3092"/>
      </w:tblGrid>
      <w:tr w:rsidR="004875D3" w:rsidRPr="00DF016E" w:rsidTr="005E0600">
        <w:tc>
          <w:tcPr>
            <w:tcW w:w="3295" w:type="dxa"/>
          </w:tcPr>
          <w:p w:rsidR="004875D3" w:rsidRPr="00DF016E" w:rsidRDefault="004875D3" w:rsidP="005E0600">
            <w:pPr>
              <w:jc w:val="center"/>
              <w:rPr>
                <w:rFonts w:ascii="Calibri" w:hAnsi="Calibri"/>
                <w:b/>
                <w:i/>
                <w:iCs/>
                <w:szCs w:val="20"/>
                <w:u w:val="single"/>
                <w:lang w:val="en-US" w:eastAsia="en-US" w:bidi="en-US"/>
              </w:rPr>
            </w:pPr>
            <w:proofErr w:type="spellStart"/>
            <w:r w:rsidRPr="00DF016E">
              <w:rPr>
                <w:rFonts w:ascii="Calibri" w:hAnsi="Calibri"/>
                <w:b/>
                <w:i/>
                <w:iCs/>
                <w:szCs w:val="20"/>
                <w:u w:val="single"/>
                <w:lang w:val="en-US" w:eastAsia="en-US" w:bidi="en-US"/>
              </w:rPr>
              <w:t>Intézmény</w:t>
            </w:r>
            <w:proofErr w:type="spellEnd"/>
            <w:r w:rsidRPr="00DF016E">
              <w:rPr>
                <w:rFonts w:ascii="Calibri" w:hAnsi="Calibri"/>
                <w:b/>
                <w:i/>
                <w:iCs/>
                <w:szCs w:val="20"/>
                <w:u w:val="single"/>
                <w:lang w:val="en-US" w:eastAsia="en-US" w:bidi="en-US"/>
              </w:rPr>
              <w:t xml:space="preserve"> OM </w:t>
            </w:r>
            <w:proofErr w:type="spellStart"/>
            <w:r w:rsidRPr="00DF016E">
              <w:rPr>
                <w:rFonts w:ascii="Calibri" w:hAnsi="Calibri"/>
                <w:b/>
                <w:i/>
                <w:iCs/>
                <w:szCs w:val="20"/>
                <w:u w:val="single"/>
                <w:lang w:val="en-US" w:eastAsia="en-US" w:bidi="en-US"/>
              </w:rPr>
              <w:t>azonosítója</w:t>
            </w:r>
            <w:proofErr w:type="spellEnd"/>
            <w:r w:rsidRPr="00DF016E">
              <w:rPr>
                <w:rFonts w:ascii="Calibri" w:hAnsi="Calibri"/>
                <w:b/>
                <w:i/>
                <w:iCs/>
                <w:szCs w:val="20"/>
                <w:u w:val="single"/>
                <w:lang w:val="en-US" w:eastAsia="en-US" w:bidi="en-US"/>
              </w:rPr>
              <w:t>:</w:t>
            </w:r>
            <w:r w:rsidRPr="00DF016E">
              <w:rPr>
                <w:rFonts w:ascii="Calibri" w:hAnsi="Calibri"/>
                <w:b/>
                <w:i/>
                <w:iCs/>
                <w:szCs w:val="20"/>
                <w:u w:val="single"/>
                <w:lang w:val="en-US" w:eastAsia="en-US" w:bidi="en-US"/>
              </w:rPr>
              <w:cr/>
            </w:r>
            <w:r w:rsidRPr="00DF016E">
              <w:rPr>
                <w:rFonts w:ascii="Calibri" w:hAnsi="Calibri"/>
                <w:iCs/>
                <w:sz w:val="32"/>
                <w:szCs w:val="32"/>
                <w:lang w:val="en-US" w:eastAsia="en-US" w:bidi="en-US"/>
              </w:rPr>
              <w:t>202048</w:t>
            </w:r>
          </w:p>
          <w:p w:rsidR="004875D3" w:rsidRPr="00DF016E" w:rsidRDefault="004875D3" w:rsidP="005E0600">
            <w:pPr>
              <w:jc w:val="center"/>
              <w:rPr>
                <w:rFonts w:ascii="Calibri" w:hAnsi="Calibri"/>
                <w:b/>
                <w:i/>
                <w:iCs/>
                <w:szCs w:val="20"/>
                <w:u w:val="single"/>
                <w:lang w:val="en-US" w:eastAsia="en-US" w:bidi="en-US"/>
              </w:rPr>
            </w:pPr>
          </w:p>
        </w:tc>
        <w:tc>
          <w:tcPr>
            <w:tcW w:w="3320" w:type="dxa"/>
          </w:tcPr>
          <w:p w:rsidR="004875D3" w:rsidRPr="00DF016E" w:rsidRDefault="004875D3" w:rsidP="005E0600">
            <w:pPr>
              <w:jc w:val="center"/>
              <w:rPr>
                <w:rFonts w:ascii="Calibri" w:hAnsi="Calibri"/>
                <w:b/>
                <w:i/>
                <w:iCs/>
                <w:szCs w:val="20"/>
                <w:u w:val="single"/>
                <w:lang w:val="en-US" w:eastAsia="en-US" w:bidi="en-US"/>
              </w:rPr>
            </w:pPr>
            <w:proofErr w:type="spellStart"/>
            <w:r w:rsidRPr="00DF016E">
              <w:rPr>
                <w:rFonts w:ascii="Calibri" w:hAnsi="Calibri"/>
                <w:b/>
                <w:i/>
                <w:iCs/>
                <w:szCs w:val="20"/>
                <w:u w:val="single"/>
                <w:lang w:val="en-US" w:eastAsia="en-US" w:bidi="en-US"/>
              </w:rPr>
              <w:t>Készült</w:t>
            </w:r>
            <w:proofErr w:type="spellEnd"/>
            <w:r w:rsidRPr="00DF016E">
              <w:rPr>
                <w:rFonts w:ascii="Calibri" w:hAnsi="Calibri"/>
                <w:b/>
                <w:i/>
                <w:iCs/>
                <w:szCs w:val="20"/>
                <w:u w:val="single"/>
                <w:lang w:val="en-US" w:eastAsia="en-US" w:bidi="en-US"/>
              </w:rPr>
              <w:t>:</w:t>
            </w:r>
          </w:p>
          <w:p w:rsidR="004875D3" w:rsidRPr="00DF016E" w:rsidRDefault="004875D3" w:rsidP="005E0600">
            <w:pPr>
              <w:jc w:val="center"/>
              <w:rPr>
                <w:rFonts w:ascii="Calibri" w:hAnsi="Calibri"/>
                <w:i/>
                <w:iCs/>
                <w:szCs w:val="20"/>
                <w:lang w:val="en-US" w:eastAsia="en-US" w:bidi="en-US"/>
              </w:rPr>
            </w:pPr>
            <w:r>
              <w:rPr>
                <w:rFonts w:ascii="Calibri" w:hAnsi="Calibri"/>
                <w:i/>
                <w:iCs/>
                <w:szCs w:val="20"/>
                <w:lang w:val="en-US" w:eastAsia="en-US" w:bidi="en-US"/>
              </w:rPr>
              <w:t xml:space="preserve">2018. </w:t>
            </w:r>
            <w:proofErr w:type="spellStart"/>
            <w:r>
              <w:rPr>
                <w:rFonts w:ascii="Calibri" w:hAnsi="Calibri"/>
                <w:i/>
                <w:iCs/>
                <w:szCs w:val="20"/>
                <w:lang w:val="en-US" w:eastAsia="en-US" w:bidi="en-US"/>
              </w:rPr>
              <w:t>augusztus</w:t>
            </w:r>
            <w:proofErr w:type="spellEnd"/>
            <w:r>
              <w:rPr>
                <w:rFonts w:ascii="Calibri" w:hAnsi="Calibri"/>
                <w:i/>
                <w:iCs/>
                <w:szCs w:val="20"/>
                <w:lang w:val="en-US" w:eastAsia="en-US" w:bidi="en-US"/>
              </w:rPr>
              <w:t xml:space="preserve"> 1</w:t>
            </w:r>
            <w:r w:rsidRPr="00DF016E">
              <w:rPr>
                <w:rFonts w:ascii="Calibri" w:hAnsi="Calibri"/>
                <w:i/>
                <w:iCs/>
                <w:szCs w:val="20"/>
                <w:lang w:val="en-US" w:eastAsia="en-US" w:bidi="en-US"/>
              </w:rPr>
              <w:t>.</w:t>
            </w:r>
          </w:p>
        </w:tc>
        <w:tc>
          <w:tcPr>
            <w:tcW w:w="3308" w:type="dxa"/>
          </w:tcPr>
          <w:p w:rsidR="004875D3" w:rsidRPr="00DF016E" w:rsidRDefault="004875D3" w:rsidP="005E0600">
            <w:pPr>
              <w:jc w:val="center"/>
              <w:rPr>
                <w:rFonts w:ascii="Calibri" w:hAnsi="Calibri"/>
                <w:b/>
                <w:i/>
                <w:iCs/>
                <w:szCs w:val="20"/>
                <w:u w:val="single"/>
                <w:lang w:val="en-US" w:eastAsia="en-US" w:bidi="en-US"/>
              </w:rPr>
            </w:pPr>
            <w:r w:rsidRPr="00DF016E">
              <w:rPr>
                <w:rFonts w:ascii="Calibri" w:hAnsi="Calibri"/>
                <w:b/>
                <w:i/>
                <w:iCs/>
                <w:szCs w:val="20"/>
                <w:u w:val="single"/>
                <w:lang w:val="en-US" w:eastAsia="en-US" w:bidi="en-US"/>
              </w:rPr>
              <w:t xml:space="preserve">mb. </w:t>
            </w:r>
            <w:proofErr w:type="spellStart"/>
            <w:r w:rsidRPr="00DF016E">
              <w:rPr>
                <w:rFonts w:ascii="Calibri" w:hAnsi="Calibri"/>
                <w:b/>
                <w:i/>
                <w:iCs/>
                <w:szCs w:val="20"/>
                <w:u w:val="single"/>
                <w:lang w:val="en-US" w:eastAsia="en-US" w:bidi="en-US"/>
              </w:rPr>
              <w:t>Intézményvezető</w:t>
            </w:r>
            <w:proofErr w:type="spellEnd"/>
            <w:r w:rsidRPr="00DF016E">
              <w:rPr>
                <w:rFonts w:ascii="Calibri" w:hAnsi="Calibri"/>
                <w:b/>
                <w:i/>
                <w:iCs/>
                <w:szCs w:val="20"/>
                <w:u w:val="single"/>
                <w:lang w:val="en-US" w:eastAsia="en-US" w:bidi="en-US"/>
              </w:rPr>
              <w:t>:</w:t>
            </w:r>
          </w:p>
          <w:p w:rsidR="004875D3" w:rsidRPr="00DF016E" w:rsidRDefault="004875D3" w:rsidP="005E0600">
            <w:pPr>
              <w:jc w:val="center"/>
              <w:rPr>
                <w:rFonts w:ascii="Calibri" w:hAnsi="Calibri"/>
                <w:iCs/>
                <w:sz w:val="32"/>
                <w:szCs w:val="32"/>
                <w:lang w:val="en-US" w:eastAsia="en-US" w:bidi="en-US"/>
              </w:rPr>
            </w:pPr>
            <w:proofErr w:type="spellStart"/>
            <w:r>
              <w:rPr>
                <w:rFonts w:ascii="Calibri" w:hAnsi="Calibri"/>
                <w:iCs/>
                <w:sz w:val="32"/>
                <w:szCs w:val="32"/>
                <w:lang w:val="en-US" w:eastAsia="en-US" w:bidi="en-US"/>
              </w:rPr>
              <w:t>Halász</w:t>
            </w:r>
            <w:proofErr w:type="spellEnd"/>
            <w:r>
              <w:rPr>
                <w:rFonts w:ascii="Calibri" w:hAnsi="Calibri"/>
                <w:iCs/>
                <w:sz w:val="32"/>
                <w:szCs w:val="32"/>
                <w:lang w:val="en-US" w:eastAsia="en-US" w:bidi="en-US"/>
              </w:rPr>
              <w:t xml:space="preserve"> </w:t>
            </w:r>
            <w:proofErr w:type="spellStart"/>
            <w:r>
              <w:rPr>
                <w:rFonts w:ascii="Calibri" w:hAnsi="Calibri"/>
                <w:iCs/>
                <w:sz w:val="32"/>
                <w:szCs w:val="32"/>
                <w:lang w:val="en-US" w:eastAsia="en-US" w:bidi="en-US"/>
              </w:rPr>
              <w:t>Ottó</w:t>
            </w:r>
            <w:proofErr w:type="spellEnd"/>
            <w:r>
              <w:rPr>
                <w:rFonts w:ascii="Calibri" w:hAnsi="Calibri"/>
                <w:iCs/>
                <w:sz w:val="32"/>
                <w:szCs w:val="32"/>
                <w:lang w:val="en-US" w:eastAsia="en-US" w:bidi="en-US"/>
              </w:rPr>
              <w:t xml:space="preserve"> </w:t>
            </w:r>
            <w:proofErr w:type="spellStart"/>
            <w:r>
              <w:rPr>
                <w:rFonts w:ascii="Calibri" w:hAnsi="Calibri"/>
                <w:iCs/>
                <w:sz w:val="32"/>
                <w:szCs w:val="32"/>
                <w:lang w:val="en-US" w:eastAsia="en-US" w:bidi="en-US"/>
              </w:rPr>
              <w:t>Vincéné</w:t>
            </w:r>
            <w:proofErr w:type="spellEnd"/>
          </w:p>
        </w:tc>
      </w:tr>
    </w:tbl>
    <w:p w:rsidR="004875D3" w:rsidRPr="00B54471" w:rsidRDefault="004875D3" w:rsidP="004875D3">
      <w:pPr>
        <w:tabs>
          <w:tab w:val="left" w:pos="2520"/>
          <w:tab w:val="left" w:pos="2700"/>
        </w:tabs>
        <w:jc w:val="center"/>
        <w:rPr>
          <w:rFonts w:ascii="Georgia" w:hAnsi="Georgia"/>
          <w:b/>
          <w:sz w:val="36"/>
          <w:szCs w:val="36"/>
        </w:rPr>
      </w:pPr>
      <w:r>
        <w:rPr>
          <w:rFonts w:ascii="Georgia" w:hAnsi="Georgia"/>
          <w:b/>
          <w:sz w:val="36"/>
          <w:szCs w:val="36"/>
        </w:rPr>
        <w:t xml:space="preserve">A TABDI NAPKÖZIOTTHONOS </w:t>
      </w:r>
      <w:r w:rsidRPr="00B54471">
        <w:rPr>
          <w:rFonts w:ascii="Georgia" w:hAnsi="Georgia"/>
          <w:b/>
          <w:sz w:val="36"/>
          <w:szCs w:val="36"/>
        </w:rPr>
        <w:t>ÓVODA MUNKATERVÉNEK ÉRTÉKELÉSE</w:t>
      </w:r>
    </w:p>
    <w:p w:rsidR="004875D3" w:rsidRPr="009A15CF" w:rsidRDefault="004875D3" w:rsidP="004875D3">
      <w:pPr>
        <w:jc w:val="center"/>
        <w:rPr>
          <w:rFonts w:ascii="Georgia" w:hAnsi="Georgia"/>
          <w:b/>
          <w:sz w:val="16"/>
          <w:szCs w:val="16"/>
        </w:rPr>
      </w:pPr>
    </w:p>
    <w:p w:rsidR="004875D3" w:rsidRDefault="004875D3" w:rsidP="004875D3">
      <w:pPr>
        <w:jc w:val="center"/>
        <w:rPr>
          <w:rFonts w:ascii="Georgia" w:hAnsi="Georgia"/>
          <w:b/>
          <w:sz w:val="32"/>
          <w:szCs w:val="32"/>
        </w:rPr>
      </w:pPr>
      <w:r>
        <w:rPr>
          <w:rFonts w:ascii="Georgia" w:hAnsi="Georgia"/>
          <w:b/>
          <w:sz w:val="32"/>
          <w:szCs w:val="32"/>
        </w:rPr>
        <w:t xml:space="preserve">2017/2018-as NEVELÉSI ÉV </w:t>
      </w:r>
    </w:p>
    <w:p w:rsidR="004875D3" w:rsidRPr="009A15CF" w:rsidRDefault="004875D3" w:rsidP="004875D3">
      <w:pPr>
        <w:jc w:val="center"/>
        <w:rPr>
          <w:rFonts w:ascii="Georgia" w:hAnsi="Georgia"/>
          <w:b/>
          <w:sz w:val="16"/>
          <w:szCs w:val="16"/>
        </w:rPr>
      </w:pPr>
    </w:p>
    <w:p w:rsidR="004875D3" w:rsidRDefault="004875D3" w:rsidP="004875D3">
      <w:pPr>
        <w:rPr>
          <w:rFonts w:ascii="Georgia" w:hAnsi="Georgia"/>
          <w:b/>
          <w:sz w:val="32"/>
          <w:szCs w:val="32"/>
        </w:rPr>
      </w:pPr>
    </w:p>
    <w:p w:rsidR="004875D3" w:rsidRPr="00AF0220" w:rsidRDefault="004875D3" w:rsidP="004875D3">
      <w:pPr>
        <w:spacing w:after="200" w:line="288" w:lineRule="auto"/>
        <w:rPr>
          <w:b/>
          <w:i/>
          <w:iCs/>
          <w:u w:val="single"/>
          <w:lang w:val="en-US" w:eastAsia="en-US" w:bidi="en-US"/>
        </w:rPr>
      </w:pPr>
      <w:r w:rsidRPr="00AF0220">
        <w:rPr>
          <w:b/>
          <w:i/>
          <w:iCs/>
          <w:u w:val="single"/>
          <w:lang w:val="en-US" w:eastAsia="en-US" w:bidi="en-US"/>
        </w:rPr>
        <w:t>ÓVODAI CSOPORTOK ADATAI</w:t>
      </w:r>
      <w:r>
        <w:rPr>
          <w:b/>
          <w:i/>
          <w:iCs/>
          <w:u w:val="single"/>
          <w:lang w:val="en-US" w:eastAsia="en-US" w:bidi="en-US"/>
        </w:rPr>
        <w:t>, SZEMÉLYI FELTÉTELEK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6"/>
        <w:gridCol w:w="1590"/>
      </w:tblGrid>
      <w:tr w:rsidR="004875D3" w:rsidRPr="00AF0220" w:rsidTr="005E0600">
        <w:trPr>
          <w:jc w:val="center"/>
        </w:trPr>
        <w:tc>
          <w:tcPr>
            <w:tcW w:w="0" w:type="auto"/>
          </w:tcPr>
          <w:p w:rsidR="004875D3" w:rsidRPr="00AF0220" w:rsidRDefault="004875D3" w:rsidP="005E0600">
            <w:pPr>
              <w:ind w:left="1134"/>
              <w:rPr>
                <w:iCs/>
                <w:lang w:val="en-US" w:eastAsia="en-US" w:bidi="en-US"/>
              </w:rPr>
            </w:pPr>
            <w:r w:rsidRPr="00AF0220">
              <w:rPr>
                <w:iCs/>
                <w:lang w:val="en-US" w:eastAsia="en-US" w:bidi="en-US"/>
              </w:rPr>
              <w:t xml:space="preserve">Az </w:t>
            </w:r>
            <w:proofErr w:type="spellStart"/>
            <w:r w:rsidRPr="00AF0220">
              <w:rPr>
                <w:iCs/>
                <w:lang w:val="en-US" w:eastAsia="en-US" w:bidi="en-US"/>
              </w:rPr>
              <w:t>óvoda</w:t>
            </w:r>
            <w:proofErr w:type="spellEnd"/>
            <w:r w:rsidRPr="00AF0220">
              <w:rPr>
                <w:iCs/>
                <w:lang w:val="en-US" w:eastAsia="en-US" w:bidi="en-US"/>
              </w:rPr>
              <w:t xml:space="preserve"> </w:t>
            </w:r>
            <w:proofErr w:type="spellStart"/>
            <w:r w:rsidRPr="00AF0220">
              <w:rPr>
                <w:iCs/>
                <w:lang w:val="en-US" w:eastAsia="en-US" w:bidi="en-US"/>
              </w:rPr>
              <w:t>befogadó</w:t>
            </w:r>
            <w:proofErr w:type="spellEnd"/>
            <w:r w:rsidRPr="00AF0220">
              <w:rPr>
                <w:iCs/>
                <w:lang w:val="en-US" w:eastAsia="en-US" w:bidi="en-US"/>
              </w:rPr>
              <w:t xml:space="preserve"> </w:t>
            </w:r>
            <w:proofErr w:type="spellStart"/>
            <w:r w:rsidRPr="00AF0220">
              <w:rPr>
                <w:iCs/>
                <w:lang w:val="en-US" w:eastAsia="en-US" w:bidi="en-US"/>
              </w:rPr>
              <w:t>képessége</w:t>
            </w:r>
            <w:proofErr w:type="spellEnd"/>
            <w:r w:rsidRPr="00AF0220">
              <w:rPr>
                <w:iCs/>
                <w:lang w:val="en-US" w:eastAsia="en-US" w:bidi="en-US"/>
              </w:rPr>
              <w:t>:</w:t>
            </w:r>
          </w:p>
        </w:tc>
        <w:tc>
          <w:tcPr>
            <w:tcW w:w="0" w:type="auto"/>
          </w:tcPr>
          <w:p w:rsidR="004875D3" w:rsidRPr="00AF0220" w:rsidRDefault="004875D3" w:rsidP="005E0600">
            <w:pPr>
              <w:ind w:left="1134"/>
              <w:jc w:val="center"/>
              <w:rPr>
                <w:iCs/>
                <w:lang w:val="en-US" w:eastAsia="en-US" w:bidi="en-US"/>
              </w:rPr>
            </w:pPr>
            <w:r>
              <w:rPr>
                <w:iCs/>
                <w:lang w:val="en-US" w:eastAsia="en-US" w:bidi="en-US"/>
              </w:rPr>
              <w:t xml:space="preserve">50 </w:t>
            </w:r>
          </w:p>
        </w:tc>
      </w:tr>
      <w:tr w:rsidR="004875D3" w:rsidRPr="00AF0220" w:rsidTr="005E0600">
        <w:trPr>
          <w:jc w:val="center"/>
        </w:trPr>
        <w:tc>
          <w:tcPr>
            <w:tcW w:w="0" w:type="auto"/>
          </w:tcPr>
          <w:p w:rsidR="004875D3" w:rsidRPr="00AF0220" w:rsidRDefault="004875D3" w:rsidP="005E0600">
            <w:pPr>
              <w:ind w:left="1134"/>
              <w:rPr>
                <w:iCs/>
                <w:lang w:val="en-US" w:eastAsia="en-US" w:bidi="en-US"/>
              </w:rPr>
            </w:pPr>
            <w:proofErr w:type="spellStart"/>
            <w:r>
              <w:rPr>
                <w:iCs/>
                <w:lang w:val="en-US" w:eastAsia="en-US" w:bidi="en-US"/>
              </w:rPr>
              <w:t>Jelenlegi</w:t>
            </w:r>
            <w:proofErr w:type="spellEnd"/>
            <w:r>
              <w:rPr>
                <w:iCs/>
                <w:lang w:val="en-US" w:eastAsia="en-US" w:bidi="en-US"/>
              </w:rPr>
              <w:t xml:space="preserve"> </w:t>
            </w:r>
            <w:proofErr w:type="spellStart"/>
            <w:r>
              <w:rPr>
                <w:iCs/>
                <w:lang w:val="en-US" w:eastAsia="en-US" w:bidi="en-US"/>
              </w:rPr>
              <w:t>létszámunk</w:t>
            </w:r>
            <w:proofErr w:type="spellEnd"/>
          </w:p>
        </w:tc>
        <w:tc>
          <w:tcPr>
            <w:tcW w:w="0" w:type="auto"/>
          </w:tcPr>
          <w:p w:rsidR="004875D3" w:rsidRPr="00AF0220" w:rsidRDefault="004875D3" w:rsidP="005E0600">
            <w:pPr>
              <w:ind w:left="1134"/>
              <w:jc w:val="center"/>
              <w:rPr>
                <w:iCs/>
                <w:lang w:val="en-US" w:eastAsia="en-US" w:bidi="en-US"/>
              </w:rPr>
            </w:pPr>
            <w:r>
              <w:rPr>
                <w:iCs/>
                <w:lang w:val="en-US" w:eastAsia="en-US" w:bidi="en-US"/>
              </w:rPr>
              <w:t>27</w:t>
            </w:r>
          </w:p>
        </w:tc>
      </w:tr>
      <w:tr w:rsidR="004875D3" w:rsidRPr="00AF0220" w:rsidTr="005E0600">
        <w:trPr>
          <w:jc w:val="center"/>
        </w:trPr>
        <w:tc>
          <w:tcPr>
            <w:tcW w:w="0" w:type="auto"/>
          </w:tcPr>
          <w:p w:rsidR="004875D3" w:rsidRPr="00AF0220" w:rsidRDefault="004875D3" w:rsidP="005E0600">
            <w:pPr>
              <w:ind w:left="1134"/>
              <w:rPr>
                <w:iCs/>
                <w:lang w:val="en-US" w:eastAsia="en-US" w:bidi="en-US"/>
              </w:rPr>
            </w:pPr>
            <w:proofErr w:type="spellStart"/>
            <w:r w:rsidRPr="00AF0220">
              <w:rPr>
                <w:iCs/>
                <w:lang w:val="en-US" w:eastAsia="en-US" w:bidi="en-US"/>
              </w:rPr>
              <w:t>Engedélyezett</w:t>
            </w:r>
            <w:proofErr w:type="spellEnd"/>
            <w:r w:rsidRPr="00AF0220">
              <w:rPr>
                <w:iCs/>
                <w:lang w:val="en-US" w:eastAsia="en-US" w:bidi="en-US"/>
              </w:rPr>
              <w:t xml:space="preserve"> </w:t>
            </w:r>
            <w:proofErr w:type="spellStart"/>
            <w:r w:rsidRPr="00AF0220">
              <w:rPr>
                <w:iCs/>
                <w:lang w:val="en-US" w:eastAsia="en-US" w:bidi="en-US"/>
              </w:rPr>
              <w:t>csoport</w:t>
            </w:r>
            <w:proofErr w:type="spellEnd"/>
            <w:r w:rsidRPr="00AF0220">
              <w:rPr>
                <w:iCs/>
                <w:lang w:val="en-US" w:eastAsia="en-US" w:bidi="en-US"/>
              </w:rPr>
              <w:t xml:space="preserve"> </w:t>
            </w:r>
            <w:proofErr w:type="spellStart"/>
            <w:r w:rsidRPr="00AF0220">
              <w:rPr>
                <w:iCs/>
                <w:lang w:val="en-US" w:eastAsia="en-US" w:bidi="en-US"/>
              </w:rPr>
              <w:t>létszám</w:t>
            </w:r>
            <w:proofErr w:type="spellEnd"/>
            <w:r w:rsidRPr="00AF0220">
              <w:rPr>
                <w:iCs/>
                <w:lang w:val="en-US" w:eastAsia="en-US" w:bidi="en-US"/>
              </w:rPr>
              <w:t>:</w:t>
            </w:r>
          </w:p>
        </w:tc>
        <w:tc>
          <w:tcPr>
            <w:tcW w:w="0" w:type="auto"/>
          </w:tcPr>
          <w:p w:rsidR="004875D3" w:rsidRPr="00AF0220" w:rsidRDefault="004875D3" w:rsidP="005E0600">
            <w:pPr>
              <w:ind w:left="1134"/>
              <w:jc w:val="center"/>
              <w:rPr>
                <w:iCs/>
                <w:lang w:val="en-US" w:eastAsia="en-US" w:bidi="en-US"/>
              </w:rPr>
            </w:pPr>
            <w:r w:rsidRPr="00AF0220">
              <w:rPr>
                <w:iCs/>
                <w:lang w:val="en-US" w:eastAsia="en-US" w:bidi="en-US"/>
              </w:rPr>
              <w:t>2</w:t>
            </w:r>
          </w:p>
        </w:tc>
      </w:tr>
      <w:tr w:rsidR="004875D3" w:rsidRPr="00AF0220" w:rsidTr="005E0600">
        <w:trPr>
          <w:jc w:val="center"/>
        </w:trPr>
        <w:tc>
          <w:tcPr>
            <w:tcW w:w="0" w:type="auto"/>
          </w:tcPr>
          <w:p w:rsidR="004875D3" w:rsidRPr="00AF0220" w:rsidRDefault="004875D3" w:rsidP="005E0600">
            <w:pPr>
              <w:ind w:left="1134"/>
              <w:rPr>
                <w:iCs/>
                <w:lang w:val="en-US" w:eastAsia="en-US" w:bidi="en-US"/>
              </w:rPr>
            </w:pPr>
            <w:proofErr w:type="spellStart"/>
            <w:r>
              <w:rPr>
                <w:iCs/>
                <w:lang w:val="en-US" w:eastAsia="en-US" w:bidi="en-US"/>
              </w:rPr>
              <w:t>Évfolyamok</w:t>
            </w:r>
            <w:proofErr w:type="spellEnd"/>
            <w:r>
              <w:rPr>
                <w:iCs/>
                <w:lang w:val="en-US" w:eastAsia="en-US" w:bidi="en-US"/>
              </w:rPr>
              <w:t xml:space="preserve"> </w:t>
            </w:r>
            <w:proofErr w:type="spellStart"/>
            <w:r>
              <w:rPr>
                <w:iCs/>
                <w:lang w:val="en-US" w:eastAsia="en-US" w:bidi="en-US"/>
              </w:rPr>
              <w:t>száma</w:t>
            </w:r>
            <w:proofErr w:type="spellEnd"/>
            <w:r>
              <w:rPr>
                <w:iCs/>
                <w:lang w:val="en-US" w:eastAsia="en-US" w:bidi="en-US"/>
              </w:rPr>
              <w:t xml:space="preserve"> </w:t>
            </w:r>
          </w:p>
        </w:tc>
        <w:tc>
          <w:tcPr>
            <w:tcW w:w="0" w:type="auto"/>
          </w:tcPr>
          <w:p w:rsidR="004875D3" w:rsidRPr="00AF0220" w:rsidRDefault="004875D3" w:rsidP="005E0600">
            <w:pPr>
              <w:ind w:left="1134"/>
              <w:jc w:val="center"/>
              <w:rPr>
                <w:iCs/>
                <w:lang w:val="en-US" w:eastAsia="en-US" w:bidi="en-US"/>
              </w:rPr>
            </w:pPr>
            <w:r>
              <w:rPr>
                <w:iCs/>
                <w:lang w:val="en-US" w:eastAsia="en-US" w:bidi="en-US"/>
              </w:rPr>
              <w:t>2</w:t>
            </w:r>
          </w:p>
        </w:tc>
      </w:tr>
      <w:tr w:rsidR="004875D3" w:rsidRPr="00AF0220" w:rsidTr="005E0600">
        <w:trPr>
          <w:jc w:val="center"/>
        </w:trPr>
        <w:tc>
          <w:tcPr>
            <w:tcW w:w="0" w:type="auto"/>
          </w:tcPr>
          <w:p w:rsidR="004875D3" w:rsidRDefault="004875D3" w:rsidP="004875D3">
            <w:pPr>
              <w:numPr>
                <w:ilvl w:val="0"/>
                <w:numId w:val="119"/>
              </w:numPr>
              <w:ind w:left="1134" w:firstLine="0"/>
              <w:rPr>
                <w:iCs/>
                <w:lang w:val="en-US" w:eastAsia="en-US" w:bidi="en-US"/>
              </w:rPr>
            </w:pPr>
            <w:proofErr w:type="spellStart"/>
            <w:r>
              <w:rPr>
                <w:iCs/>
                <w:lang w:val="en-US" w:eastAsia="en-US" w:bidi="en-US"/>
              </w:rPr>
              <w:t>Kis-középső</w:t>
            </w:r>
            <w:proofErr w:type="spellEnd"/>
            <w:r>
              <w:rPr>
                <w:iCs/>
                <w:lang w:val="en-US" w:eastAsia="en-US" w:bidi="en-US"/>
              </w:rPr>
              <w:t xml:space="preserve"> </w:t>
            </w:r>
            <w:proofErr w:type="spellStart"/>
            <w:r>
              <w:rPr>
                <w:iCs/>
                <w:lang w:val="en-US" w:eastAsia="en-US" w:bidi="en-US"/>
              </w:rPr>
              <w:t>csoport</w:t>
            </w:r>
            <w:proofErr w:type="spellEnd"/>
          </w:p>
        </w:tc>
        <w:tc>
          <w:tcPr>
            <w:tcW w:w="0" w:type="auto"/>
          </w:tcPr>
          <w:p w:rsidR="004875D3" w:rsidRDefault="004875D3" w:rsidP="005E0600">
            <w:pPr>
              <w:ind w:left="1134"/>
              <w:jc w:val="center"/>
              <w:rPr>
                <w:iCs/>
                <w:lang w:val="en-US" w:eastAsia="en-US" w:bidi="en-US"/>
              </w:rPr>
            </w:pPr>
            <w:r>
              <w:rPr>
                <w:iCs/>
                <w:lang w:val="en-US" w:eastAsia="en-US" w:bidi="en-US"/>
              </w:rPr>
              <w:t xml:space="preserve">14 </w:t>
            </w:r>
          </w:p>
        </w:tc>
      </w:tr>
      <w:tr w:rsidR="004875D3" w:rsidRPr="00AF0220" w:rsidTr="005E0600">
        <w:trPr>
          <w:jc w:val="center"/>
        </w:trPr>
        <w:tc>
          <w:tcPr>
            <w:tcW w:w="0" w:type="auto"/>
          </w:tcPr>
          <w:p w:rsidR="004875D3" w:rsidRDefault="004875D3" w:rsidP="004875D3">
            <w:pPr>
              <w:numPr>
                <w:ilvl w:val="0"/>
                <w:numId w:val="119"/>
              </w:numPr>
              <w:ind w:left="1134" w:firstLine="0"/>
              <w:rPr>
                <w:iCs/>
                <w:lang w:val="en-US" w:eastAsia="en-US" w:bidi="en-US"/>
              </w:rPr>
            </w:pPr>
            <w:r>
              <w:rPr>
                <w:iCs/>
                <w:lang w:val="en-US" w:eastAsia="en-US" w:bidi="en-US"/>
              </w:rPr>
              <w:t>Nagy-</w:t>
            </w:r>
            <w:proofErr w:type="spellStart"/>
            <w:r>
              <w:rPr>
                <w:iCs/>
                <w:lang w:val="en-US" w:eastAsia="en-US" w:bidi="en-US"/>
              </w:rPr>
              <w:t>középső</w:t>
            </w:r>
            <w:proofErr w:type="spellEnd"/>
            <w:r>
              <w:rPr>
                <w:iCs/>
                <w:lang w:val="en-US" w:eastAsia="en-US" w:bidi="en-US"/>
              </w:rPr>
              <w:t xml:space="preserve"> </w:t>
            </w:r>
            <w:proofErr w:type="spellStart"/>
            <w:r>
              <w:rPr>
                <w:iCs/>
                <w:lang w:val="en-US" w:eastAsia="en-US" w:bidi="en-US"/>
              </w:rPr>
              <w:t>csoport</w:t>
            </w:r>
            <w:proofErr w:type="spellEnd"/>
          </w:p>
        </w:tc>
        <w:tc>
          <w:tcPr>
            <w:tcW w:w="0" w:type="auto"/>
          </w:tcPr>
          <w:p w:rsidR="004875D3" w:rsidRDefault="004875D3" w:rsidP="005E0600">
            <w:pPr>
              <w:ind w:left="1134"/>
              <w:jc w:val="center"/>
              <w:rPr>
                <w:iCs/>
                <w:lang w:val="en-US" w:eastAsia="en-US" w:bidi="en-US"/>
              </w:rPr>
            </w:pPr>
            <w:r>
              <w:rPr>
                <w:iCs/>
                <w:lang w:val="en-US" w:eastAsia="en-US" w:bidi="en-US"/>
              </w:rPr>
              <w:t xml:space="preserve">13 </w:t>
            </w:r>
          </w:p>
        </w:tc>
      </w:tr>
      <w:tr w:rsidR="004875D3" w:rsidRPr="00AF0220" w:rsidTr="005E0600">
        <w:trPr>
          <w:jc w:val="center"/>
        </w:trPr>
        <w:tc>
          <w:tcPr>
            <w:tcW w:w="0" w:type="auto"/>
          </w:tcPr>
          <w:p w:rsidR="004875D3" w:rsidRPr="00AF0220" w:rsidRDefault="004875D3" w:rsidP="005E0600">
            <w:pPr>
              <w:ind w:left="1134"/>
              <w:rPr>
                <w:iCs/>
                <w:lang w:val="en-US" w:eastAsia="en-US" w:bidi="en-US"/>
              </w:rPr>
            </w:pPr>
            <w:proofErr w:type="spellStart"/>
            <w:r>
              <w:rPr>
                <w:iCs/>
                <w:lang w:val="en-US" w:eastAsia="en-US" w:bidi="en-US"/>
              </w:rPr>
              <w:t>Ingyenes</w:t>
            </w:r>
            <w:proofErr w:type="spellEnd"/>
            <w:r>
              <w:rPr>
                <w:iCs/>
                <w:lang w:val="en-US" w:eastAsia="en-US" w:bidi="en-US"/>
              </w:rPr>
              <w:t xml:space="preserve"> </w:t>
            </w:r>
            <w:proofErr w:type="spellStart"/>
            <w:r>
              <w:rPr>
                <w:iCs/>
                <w:lang w:val="en-US" w:eastAsia="en-US" w:bidi="en-US"/>
              </w:rPr>
              <w:t>étkezést</w:t>
            </w:r>
            <w:proofErr w:type="spellEnd"/>
            <w:r>
              <w:rPr>
                <w:iCs/>
                <w:lang w:val="en-US" w:eastAsia="en-US" w:bidi="en-US"/>
              </w:rPr>
              <w:t xml:space="preserve"> </w:t>
            </w:r>
            <w:proofErr w:type="spellStart"/>
            <w:r>
              <w:rPr>
                <w:iCs/>
                <w:lang w:val="en-US" w:eastAsia="en-US" w:bidi="en-US"/>
              </w:rPr>
              <w:t>igénybevevők</w:t>
            </w:r>
            <w:proofErr w:type="spellEnd"/>
            <w:r>
              <w:rPr>
                <w:iCs/>
                <w:lang w:val="en-US" w:eastAsia="en-US" w:bidi="en-US"/>
              </w:rPr>
              <w:t xml:space="preserve"> </w:t>
            </w:r>
            <w:proofErr w:type="spellStart"/>
            <w:r>
              <w:rPr>
                <w:iCs/>
                <w:lang w:val="en-US" w:eastAsia="en-US" w:bidi="en-US"/>
              </w:rPr>
              <w:t>száma</w:t>
            </w:r>
            <w:proofErr w:type="spellEnd"/>
          </w:p>
        </w:tc>
        <w:tc>
          <w:tcPr>
            <w:tcW w:w="0" w:type="auto"/>
          </w:tcPr>
          <w:p w:rsidR="004875D3" w:rsidRPr="00AF0220" w:rsidRDefault="004875D3" w:rsidP="005E0600">
            <w:pPr>
              <w:ind w:left="1134"/>
              <w:jc w:val="center"/>
              <w:rPr>
                <w:iCs/>
                <w:lang w:val="en-US" w:eastAsia="en-US" w:bidi="en-US"/>
              </w:rPr>
            </w:pPr>
            <w:r>
              <w:rPr>
                <w:iCs/>
                <w:lang w:val="en-US" w:eastAsia="en-US" w:bidi="en-US"/>
              </w:rPr>
              <w:t xml:space="preserve">27 </w:t>
            </w:r>
          </w:p>
        </w:tc>
      </w:tr>
      <w:tr w:rsidR="004875D3" w:rsidRPr="00AF0220" w:rsidTr="005E0600">
        <w:trPr>
          <w:jc w:val="center"/>
        </w:trPr>
        <w:tc>
          <w:tcPr>
            <w:tcW w:w="0" w:type="auto"/>
          </w:tcPr>
          <w:p w:rsidR="004875D3" w:rsidRDefault="004875D3" w:rsidP="005E0600">
            <w:pPr>
              <w:ind w:left="1134"/>
              <w:rPr>
                <w:iCs/>
                <w:lang w:val="en-US" w:eastAsia="en-US" w:bidi="en-US"/>
              </w:rPr>
            </w:pPr>
            <w:proofErr w:type="spellStart"/>
            <w:r>
              <w:rPr>
                <w:iCs/>
                <w:lang w:val="en-US" w:eastAsia="en-US" w:bidi="en-US"/>
              </w:rPr>
              <w:t>Orvosi</w:t>
            </w:r>
            <w:proofErr w:type="spellEnd"/>
            <w:r>
              <w:rPr>
                <w:iCs/>
                <w:lang w:val="en-US" w:eastAsia="en-US" w:bidi="en-US"/>
              </w:rPr>
              <w:t xml:space="preserve"> </w:t>
            </w:r>
            <w:proofErr w:type="spellStart"/>
            <w:r>
              <w:rPr>
                <w:iCs/>
                <w:lang w:val="en-US" w:eastAsia="en-US" w:bidi="en-US"/>
              </w:rPr>
              <w:t>utasításra</w:t>
            </w:r>
            <w:proofErr w:type="spellEnd"/>
            <w:r>
              <w:rPr>
                <w:iCs/>
                <w:lang w:val="en-US" w:eastAsia="en-US" w:bidi="en-US"/>
              </w:rPr>
              <w:t xml:space="preserve"> </w:t>
            </w:r>
            <w:proofErr w:type="spellStart"/>
            <w:r>
              <w:rPr>
                <w:iCs/>
                <w:lang w:val="en-US" w:eastAsia="en-US" w:bidi="en-US"/>
              </w:rPr>
              <w:t>diétás</w:t>
            </w:r>
            <w:proofErr w:type="spellEnd"/>
            <w:r>
              <w:rPr>
                <w:iCs/>
                <w:lang w:val="en-US" w:eastAsia="en-US" w:bidi="en-US"/>
              </w:rPr>
              <w:t xml:space="preserve"> </w:t>
            </w:r>
            <w:proofErr w:type="spellStart"/>
            <w:r>
              <w:rPr>
                <w:iCs/>
                <w:lang w:val="en-US" w:eastAsia="en-US" w:bidi="en-US"/>
              </w:rPr>
              <w:t>étkező</w:t>
            </w:r>
            <w:proofErr w:type="spellEnd"/>
          </w:p>
        </w:tc>
        <w:tc>
          <w:tcPr>
            <w:tcW w:w="0" w:type="auto"/>
          </w:tcPr>
          <w:p w:rsidR="004875D3" w:rsidRDefault="004875D3" w:rsidP="005E0600">
            <w:pPr>
              <w:ind w:left="1134"/>
              <w:jc w:val="center"/>
              <w:rPr>
                <w:iCs/>
                <w:lang w:val="en-US" w:eastAsia="en-US" w:bidi="en-US"/>
              </w:rPr>
            </w:pPr>
            <w:r>
              <w:rPr>
                <w:iCs/>
                <w:lang w:val="en-US" w:eastAsia="en-US" w:bidi="en-US"/>
              </w:rPr>
              <w:t>2</w:t>
            </w:r>
          </w:p>
        </w:tc>
      </w:tr>
      <w:tr w:rsidR="004875D3" w:rsidRPr="00AF0220" w:rsidTr="005E0600">
        <w:trPr>
          <w:jc w:val="center"/>
        </w:trPr>
        <w:tc>
          <w:tcPr>
            <w:tcW w:w="0" w:type="auto"/>
          </w:tcPr>
          <w:p w:rsidR="004875D3" w:rsidRPr="00AF0220" w:rsidRDefault="004875D3" w:rsidP="005E0600">
            <w:pPr>
              <w:ind w:left="1134"/>
              <w:rPr>
                <w:iCs/>
                <w:lang w:val="en-US" w:eastAsia="en-US" w:bidi="en-US"/>
              </w:rPr>
            </w:pPr>
            <w:proofErr w:type="spellStart"/>
            <w:r w:rsidRPr="00AF0220">
              <w:rPr>
                <w:iCs/>
                <w:lang w:val="en-US" w:eastAsia="en-US" w:bidi="en-US"/>
              </w:rPr>
              <w:t>Óvodapedagógusok</w:t>
            </w:r>
            <w:proofErr w:type="spellEnd"/>
            <w:r w:rsidRPr="00AF0220">
              <w:rPr>
                <w:iCs/>
                <w:lang w:val="en-US" w:eastAsia="en-US" w:bidi="en-US"/>
              </w:rPr>
              <w:t xml:space="preserve"> </w:t>
            </w:r>
            <w:proofErr w:type="spellStart"/>
            <w:r w:rsidRPr="00AF0220">
              <w:rPr>
                <w:iCs/>
                <w:lang w:val="en-US" w:eastAsia="en-US" w:bidi="en-US"/>
              </w:rPr>
              <w:t>létszáma</w:t>
            </w:r>
            <w:proofErr w:type="spellEnd"/>
            <w:r w:rsidRPr="00AF0220">
              <w:rPr>
                <w:iCs/>
                <w:lang w:val="en-US" w:eastAsia="en-US" w:bidi="en-US"/>
              </w:rPr>
              <w:t>:</w:t>
            </w:r>
          </w:p>
        </w:tc>
        <w:tc>
          <w:tcPr>
            <w:tcW w:w="0" w:type="auto"/>
          </w:tcPr>
          <w:p w:rsidR="004875D3" w:rsidRPr="00AF0220" w:rsidRDefault="004875D3" w:rsidP="005E0600">
            <w:pPr>
              <w:ind w:left="1134"/>
              <w:jc w:val="center"/>
              <w:rPr>
                <w:iCs/>
                <w:lang w:val="en-US" w:eastAsia="en-US" w:bidi="en-US"/>
              </w:rPr>
            </w:pPr>
            <w:r>
              <w:rPr>
                <w:iCs/>
                <w:lang w:val="en-US" w:eastAsia="en-US" w:bidi="en-US"/>
              </w:rPr>
              <w:t>2</w:t>
            </w:r>
          </w:p>
        </w:tc>
      </w:tr>
      <w:tr w:rsidR="004875D3" w:rsidRPr="00AF0220" w:rsidTr="005E0600">
        <w:trPr>
          <w:jc w:val="center"/>
        </w:trPr>
        <w:tc>
          <w:tcPr>
            <w:tcW w:w="0" w:type="auto"/>
          </w:tcPr>
          <w:p w:rsidR="004875D3" w:rsidRPr="00AF0220" w:rsidRDefault="004875D3" w:rsidP="005E0600">
            <w:pPr>
              <w:ind w:left="1134"/>
              <w:rPr>
                <w:iCs/>
                <w:lang w:val="en-US" w:eastAsia="en-US" w:bidi="en-US"/>
              </w:rPr>
            </w:pPr>
            <w:proofErr w:type="spellStart"/>
            <w:r w:rsidRPr="00AF0220">
              <w:rPr>
                <w:iCs/>
                <w:lang w:val="en-US" w:eastAsia="en-US" w:bidi="en-US"/>
              </w:rPr>
              <w:t>Dajkák</w:t>
            </w:r>
            <w:proofErr w:type="spellEnd"/>
            <w:r w:rsidRPr="00AF0220">
              <w:rPr>
                <w:iCs/>
                <w:lang w:val="en-US" w:eastAsia="en-US" w:bidi="en-US"/>
              </w:rPr>
              <w:t xml:space="preserve"> </w:t>
            </w:r>
            <w:proofErr w:type="spellStart"/>
            <w:r w:rsidRPr="00AF0220">
              <w:rPr>
                <w:iCs/>
                <w:lang w:val="en-US" w:eastAsia="en-US" w:bidi="en-US"/>
              </w:rPr>
              <w:t>létszáma</w:t>
            </w:r>
            <w:proofErr w:type="spellEnd"/>
            <w:r w:rsidRPr="00AF0220">
              <w:rPr>
                <w:iCs/>
                <w:lang w:val="en-US" w:eastAsia="en-US" w:bidi="en-US"/>
              </w:rPr>
              <w:t>:</w:t>
            </w:r>
          </w:p>
        </w:tc>
        <w:tc>
          <w:tcPr>
            <w:tcW w:w="0" w:type="auto"/>
          </w:tcPr>
          <w:p w:rsidR="004875D3" w:rsidRPr="00AF0220" w:rsidRDefault="004875D3" w:rsidP="005E0600">
            <w:pPr>
              <w:ind w:left="1134"/>
              <w:jc w:val="center"/>
              <w:rPr>
                <w:iCs/>
                <w:lang w:val="en-US" w:eastAsia="en-US" w:bidi="en-US"/>
              </w:rPr>
            </w:pPr>
            <w:r w:rsidRPr="00AF0220">
              <w:rPr>
                <w:iCs/>
                <w:lang w:val="en-US" w:eastAsia="en-US" w:bidi="en-US"/>
              </w:rPr>
              <w:t>2</w:t>
            </w:r>
          </w:p>
        </w:tc>
      </w:tr>
      <w:tr w:rsidR="004875D3" w:rsidRPr="00AF0220" w:rsidTr="005E0600">
        <w:trPr>
          <w:jc w:val="center"/>
        </w:trPr>
        <w:tc>
          <w:tcPr>
            <w:tcW w:w="0" w:type="auto"/>
          </w:tcPr>
          <w:p w:rsidR="004875D3" w:rsidRPr="00AF0220" w:rsidRDefault="004875D3" w:rsidP="005E0600">
            <w:pPr>
              <w:ind w:left="1134"/>
              <w:rPr>
                <w:iCs/>
                <w:lang w:val="en-US" w:eastAsia="en-US" w:bidi="en-US"/>
              </w:rPr>
            </w:pPr>
            <w:r w:rsidRPr="00AF0220">
              <w:rPr>
                <w:iCs/>
                <w:lang w:val="en-US" w:eastAsia="en-US" w:bidi="en-US"/>
              </w:rPr>
              <w:t xml:space="preserve">SNI-s </w:t>
            </w:r>
            <w:proofErr w:type="spellStart"/>
            <w:r w:rsidRPr="00AF0220">
              <w:rPr>
                <w:iCs/>
                <w:lang w:val="en-US" w:eastAsia="en-US" w:bidi="en-US"/>
              </w:rPr>
              <w:t>gyermekek</w:t>
            </w:r>
            <w:proofErr w:type="spellEnd"/>
            <w:r w:rsidRPr="00AF0220">
              <w:rPr>
                <w:iCs/>
                <w:lang w:val="en-US" w:eastAsia="en-US" w:bidi="en-US"/>
              </w:rPr>
              <w:t xml:space="preserve"> </w:t>
            </w:r>
            <w:proofErr w:type="spellStart"/>
            <w:r w:rsidRPr="00AF0220">
              <w:rPr>
                <w:iCs/>
                <w:lang w:val="en-US" w:eastAsia="en-US" w:bidi="en-US"/>
              </w:rPr>
              <w:t>száma</w:t>
            </w:r>
            <w:proofErr w:type="spellEnd"/>
            <w:r w:rsidRPr="00AF0220">
              <w:rPr>
                <w:iCs/>
                <w:lang w:val="en-US" w:eastAsia="en-US" w:bidi="en-US"/>
              </w:rPr>
              <w:t>:</w:t>
            </w:r>
          </w:p>
        </w:tc>
        <w:tc>
          <w:tcPr>
            <w:tcW w:w="0" w:type="auto"/>
          </w:tcPr>
          <w:p w:rsidR="004875D3" w:rsidRPr="00AF0220" w:rsidRDefault="004875D3" w:rsidP="005E0600">
            <w:pPr>
              <w:ind w:left="1134"/>
              <w:jc w:val="center"/>
              <w:rPr>
                <w:iCs/>
                <w:lang w:val="en-US" w:eastAsia="en-US" w:bidi="en-US"/>
              </w:rPr>
            </w:pPr>
            <w:r>
              <w:rPr>
                <w:iCs/>
                <w:lang w:val="en-US" w:eastAsia="en-US" w:bidi="en-US"/>
              </w:rPr>
              <w:t>3</w:t>
            </w:r>
          </w:p>
        </w:tc>
      </w:tr>
      <w:tr w:rsidR="004875D3" w:rsidRPr="00AF0220" w:rsidTr="005E0600">
        <w:trPr>
          <w:jc w:val="center"/>
        </w:trPr>
        <w:tc>
          <w:tcPr>
            <w:tcW w:w="0" w:type="auto"/>
          </w:tcPr>
          <w:p w:rsidR="004875D3" w:rsidRDefault="004875D3" w:rsidP="005E0600">
            <w:pPr>
              <w:ind w:left="1134"/>
              <w:rPr>
                <w:iCs/>
                <w:lang w:val="en-US" w:eastAsia="en-US" w:bidi="en-US"/>
              </w:rPr>
            </w:pPr>
            <w:r w:rsidRPr="00AF0220">
              <w:rPr>
                <w:iCs/>
                <w:lang w:val="en-US" w:eastAsia="en-US" w:bidi="en-US"/>
              </w:rPr>
              <w:t xml:space="preserve">BTM-es </w:t>
            </w:r>
            <w:proofErr w:type="spellStart"/>
            <w:r w:rsidRPr="00AF0220">
              <w:rPr>
                <w:iCs/>
                <w:lang w:val="en-US" w:eastAsia="en-US" w:bidi="en-US"/>
              </w:rPr>
              <w:t>gyermekek</w:t>
            </w:r>
            <w:proofErr w:type="spellEnd"/>
            <w:r w:rsidRPr="00AF0220">
              <w:rPr>
                <w:iCs/>
                <w:lang w:val="en-US" w:eastAsia="en-US" w:bidi="en-US"/>
              </w:rPr>
              <w:t xml:space="preserve"> </w:t>
            </w:r>
            <w:proofErr w:type="spellStart"/>
            <w:r w:rsidRPr="00AF0220">
              <w:rPr>
                <w:iCs/>
                <w:lang w:val="en-US" w:eastAsia="en-US" w:bidi="en-US"/>
              </w:rPr>
              <w:t>száma</w:t>
            </w:r>
            <w:proofErr w:type="spellEnd"/>
            <w:r w:rsidRPr="00AF0220">
              <w:rPr>
                <w:iCs/>
                <w:lang w:val="en-US" w:eastAsia="en-US" w:bidi="en-US"/>
              </w:rPr>
              <w:t>:</w:t>
            </w:r>
          </w:p>
        </w:tc>
        <w:tc>
          <w:tcPr>
            <w:tcW w:w="0" w:type="auto"/>
          </w:tcPr>
          <w:p w:rsidR="004875D3" w:rsidRDefault="004875D3" w:rsidP="005E0600">
            <w:pPr>
              <w:ind w:left="1134"/>
              <w:jc w:val="center"/>
              <w:rPr>
                <w:iCs/>
                <w:lang w:val="en-US" w:eastAsia="en-US" w:bidi="en-US"/>
              </w:rPr>
            </w:pPr>
            <w:r>
              <w:rPr>
                <w:iCs/>
                <w:lang w:val="en-US" w:eastAsia="en-US" w:bidi="en-US"/>
              </w:rPr>
              <w:t>1</w:t>
            </w:r>
          </w:p>
        </w:tc>
      </w:tr>
      <w:tr w:rsidR="004875D3" w:rsidRPr="00AF0220" w:rsidTr="005E0600">
        <w:trPr>
          <w:jc w:val="center"/>
        </w:trPr>
        <w:tc>
          <w:tcPr>
            <w:tcW w:w="0" w:type="auto"/>
          </w:tcPr>
          <w:p w:rsidR="004875D3" w:rsidRPr="00AF0220" w:rsidRDefault="004875D3" w:rsidP="005E0600">
            <w:pPr>
              <w:ind w:left="1134"/>
              <w:rPr>
                <w:iCs/>
                <w:lang w:val="en-US" w:eastAsia="en-US" w:bidi="en-US"/>
              </w:rPr>
            </w:pPr>
            <w:proofErr w:type="spellStart"/>
            <w:r w:rsidRPr="00AF0220">
              <w:rPr>
                <w:iCs/>
                <w:lang w:val="en-US" w:eastAsia="en-US" w:bidi="en-US"/>
              </w:rPr>
              <w:t>Logopédiai</w:t>
            </w:r>
            <w:proofErr w:type="spellEnd"/>
            <w:r w:rsidRPr="00AF0220">
              <w:rPr>
                <w:iCs/>
                <w:lang w:val="en-US" w:eastAsia="en-US" w:bidi="en-US"/>
              </w:rPr>
              <w:t xml:space="preserve"> </w:t>
            </w:r>
            <w:proofErr w:type="spellStart"/>
            <w:r w:rsidRPr="00AF0220">
              <w:rPr>
                <w:iCs/>
                <w:lang w:val="en-US" w:eastAsia="en-US" w:bidi="en-US"/>
              </w:rPr>
              <w:t>foglalkozáson</w:t>
            </w:r>
            <w:proofErr w:type="spellEnd"/>
            <w:r w:rsidRPr="00AF0220">
              <w:rPr>
                <w:iCs/>
                <w:lang w:val="en-US" w:eastAsia="en-US" w:bidi="en-US"/>
              </w:rPr>
              <w:t xml:space="preserve"> </w:t>
            </w:r>
            <w:proofErr w:type="spellStart"/>
            <w:r w:rsidRPr="00AF0220">
              <w:rPr>
                <w:iCs/>
                <w:lang w:val="en-US" w:eastAsia="en-US" w:bidi="en-US"/>
              </w:rPr>
              <w:t>résztvevők</w:t>
            </w:r>
            <w:proofErr w:type="spellEnd"/>
            <w:r w:rsidRPr="00AF0220">
              <w:rPr>
                <w:iCs/>
                <w:lang w:val="en-US" w:eastAsia="en-US" w:bidi="en-US"/>
              </w:rPr>
              <w:t xml:space="preserve"> </w:t>
            </w:r>
            <w:proofErr w:type="spellStart"/>
            <w:r w:rsidRPr="00AF0220">
              <w:rPr>
                <w:iCs/>
                <w:lang w:val="en-US" w:eastAsia="en-US" w:bidi="en-US"/>
              </w:rPr>
              <w:t>száma</w:t>
            </w:r>
            <w:proofErr w:type="spellEnd"/>
            <w:r w:rsidRPr="00AF0220">
              <w:rPr>
                <w:iCs/>
                <w:lang w:val="en-US" w:eastAsia="en-US" w:bidi="en-US"/>
              </w:rPr>
              <w:t>:</w:t>
            </w:r>
          </w:p>
        </w:tc>
        <w:tc>
          <w:tcPr>
            <w:tcW w:w="0" w:type="auto"/>
          </w:tcPr>
          <w:p w:rsidR="004875D3" w:rsidRDefault="004875D3" w:rsidP="005E0600">
            <w:pPr>
              <w:ind w:left="1134"/>
              <w:jc w:val="center"/>
              <w:rPr>
                <w:iCs/>
                <w:lang w:val="en-US" w:eastAsia="en-US" w:bidi="en-US"/>
              </w:rPr>
            </w:pPr>
            <w:r>
              <w:rPr>
                <w:iCs/>
                <w:lang w:val="en-US" w:eastAsia="en-US" w:bidi="en-US"/>
              </w:rPr>
              <w:t>3</w:t>
            </w:r>
          </w:p>
        </w:tc>
      </w:tr>
      <w:tr w:rsidR="004875D3" w:rsidRPr="00AF0220" w:rsidTr="005E0600">
        <w:trPr>
          <w:jc w:val="center"/>
        </w:trPr>
        <w:tc>
          <w:tcPr>
            <w:tcW w:w="0" w:type="auto"/>
          </w:tcPr>
          <w:p w:rsidR="004875D3" w:rsidRDefault="004875D3" w:rsidP="005E0600">
            <w:pPr>
              <w:ind w:left="1134"/>
              <w:rPr>
                <w:iCs/>
                <w:lang w:val="en-US" w:eastAsia="en-US" w:bidi="en-US"/>
              </w:rPr>
            </w:pPr>
            <w:proofErr w:type="spellStart"/>
            <w:r>
              <w:rPr>
                <w:iCs/>
                <w:lang w:val="en-US" w:eastAsia="en-US" w:bidi="en-US"/>
              </w:rPr>
              <w:t>Fejlesztő</w:t>
            </w:r>
            <w:proofErr w:type="spellEnd"/>
            <w:r>
              <w:rPr>
                <w:iCs/>
                <w:lang w:val="en-US" w:eastAsia="en-US" w:bidi="en-US"/>
              </w:rPr>
              <w:t xml:space="preserve"> </w:t>
            </w:r>
            <w:proofErr w:type="spellStart"/>
            <w:r>
              <w:rPr>
                <w:iCs/>
                <w:lang w:val="en-US" w:eastAsia="en-US" w:bidi="en-US"/>
              </w:rPr>
              <w:t>foglalkozásra</w:t>
            </w:r>
            <w:proofErr w:type="spellEnd"/>
            <w:r>
              <w:rPr>
                <w:iCs/>
                <w:lang w:val="en-US" w:eastAsia="en-US" w:bidi="en-US"/>
              </w:rPr>
              <w:t xml:space="preserve"> </w:t>
            </w:r>
            <w:proofErr w:type="spellStart"/>
            <w:r>
              <w:rPr>
                <w:iCs/>
                <w:lang w:val="en-US" w:eastAsia="en-US" w:bidi="en-US"/>
              </w:rPr>
              <w:t>járt</w:t>
            </w:r>
            <w:proofErr w:type="spellEnd"/>
          </w:p>
        </w:tc>
        <w:tc>
          <w:tcPr>
            <w:tcW w:w="0" w:type="auto"/>
          </w:tcPr>
          <w:p w:rsidR="004875D3" w:rsidRDefault="004875D3" w:rsidP="005E0600">
            <w:pPr>
              <w:ind w:left="1134"/>
              <w:jc w:val="center"/>
              <w:rPr>
                <w:iCs/>
                <w:lang w:val="en-US" w:eastAsia="en-US" w:bidi="en-US"/>
              </w:rPr>
            </w:pPr>
            <w:r>
              <w:rPr>
                <w:iCs/>
                <w:lang w:val="en-US" w:eastAsia="en-US" w:bidi="en-US"/>
              </w:rPr>
              <w:t>2</w:t>
            </w:r>
          </w:p>
        </w:tc>
      </w:tr>
    </w:tbl>
    <w:p w:rsidR="004875D3" w:rsidRDefault="004875D3" w:rsidP="004875D3">
      <w:pPr>
        <w:ind w:left="1134"/>
        <w:rPr>
          <w:i/>
        </w:rPr>
      </w:pPr>
    </w:p>
    <w:p w:rsidR="004875D3" w:rsidRPr="00B54471" w:rsidRDefault="004875D3" w:rsidP="004875D3">
      <w:pPr>
        <w:ind w:left="1134"/>
        <w:rPr>
          <w:i/>
        </w:rPr>
      </w:pPr>
      <w:r>
        <w:rPr>
          <w:i/>
        </w:rPr>
        <w:t xml:space="preserve"> </w:t>
      </w:r>
    </w:p>
    <w:p w:rsidR="004875D3" w:rsidRDefault="004875D3" w:rsidP="004875D3">
      <w:pPr>
        <w:jc w:val="both"/>
      </w:pPr>
      <w:proofErr w:type="gramStart"/>
      <w:r>
        <w:rPr>
          <w:b/>
          <w:u w:val="single"/>
        </w:rPr>
        <w:t>Iskolába:</w:t>
      </w:r>
      <w:r>
        <w:t xml:space="preserve">  5</w:t>
      </w:r>
      <w:proofErr w:type="gramEnd"/>
      <w:r>
        <w:t xml:space="preserve"> gyermeket írattak be. </w:t>
      </w:r>
    </w:p>
    <w:p w:rsidR="004875D3" w:rsidRPr="00526BE4" w:rsidRDefault="004875D3" w:rsidP="004875D3">
      <w:r>
        <w:t xml:space="preserve">                 1 </w:t>
      </w:r>
      <w:proofErr w:type="spellStart"/>
      <w:r>
        <w:t>gy</w:t>
      </w:r>
      <w:proofErr w:type="spellEnd"/>
      <w:r>
        <w:t xml:space="preserve">. Kiskőrösön, 4 </w:t>
      </w:r>
      <w:proofErr w:type="spellStart"/>
      <w:r>
        <w:t>gy</w:t>
      </w:r>
      <w:proofErr w:type="spellEnd"/>
      <w:r>
        <w:t>. Tabdin kezdi meg tanulmányait.</w:t>
      </w:r>
    </w:p>
    <w:p w:rsidR="004875D3" w:rsidRDefault="004875D3" w:rsidP="004875D3">
      <w:pPr>
        <w:jc w:val="both"/>
        <w:rPr>
          <w:b/>
        </w:rPr>
      </w:pPr>
    </w:p>
    <w:p w:rsidR="004875D3" w:rsidRDefault="004875D3" w:rsidP="004875D3">
      <w:pPr>
        <w:jc w:val="both"/>
        <w:rPr>
          <w:b/>
        </w:rPr>
      </w:pPr>
    </w:p>
    <w:p w:rsidR="004875D3" w:rsidRDefault="004875D3" w:rsidP="004875D3">
      <w:pPr>
        <w:tabs>
          <w:tab w:val="left" w:pos="360"/>
          <w:tab w:val="left" w:pos="540"/>
          <w:tab w:val="left" w:pos="720"/>
        </w:tabs>
        <w:jc w:val="both"/>
        <w:rPr>
          <w:b/>
          <w:u w:val="single"/>
        </w:rPr>
      </w:pPr>
      <w:r>
        <w:rPr>
          <w:b/>
        </w:rPr>
        <w:t xml:space="preserve"> </w:t>
      </w:r>
      <w:r w:rsidRPr="00430658">
        <w:rPr>
          <w:b/>
          <w:u w:val="single"/>
        </w:rPr>
        <w:t>Szolgáltatásaink:</w:t>
      </w:r>
    </w:p>
    <w:p w:rsidR="004875D3" w:rsidRPr="00597EF5" w:rsidRDefault="004875D3" w:rsidP="004875D3">
      <w:pPr>
        <w:numPr>
          <w:ilvl w:val="0"/>
          <w:numId w:val="121"/>
        </w:numPr>
        <w:tabs>
          <w:tab w:val="left" w:pos="360"/>
          <w:tab w:val="left" w:pos="540"/>
          <w:tab w:val="left" w:pos="720"/>
        </w:tabs>
        <w:ind w:left="0" w:firstLine="0"/>
        <w:jc w:val="both"/>
        <w:rPr>
          <w:b/>
          <w:u w:val="single"/>
        </w:rPr>
      </w:pPr>
      <w:r>
        <w:t>Minden csütörtökön</w:t>
      </w:r>
      <w:r w:rsidRPr="00B54471">
        <w:t xml:space="preserve"> </w:t>
      </w:r>
      <w:r w:rsidRPr="00B54471">
        <w:rPr>
          <w:u w:val="single"/>
        </w:rPr>
        <w:t>hittan</w:t>
      </w:r>
      <w:r w:rsidRPr="00B54471">
        <w:t xml:space="preserve"> /katoliku</w:t>
      </w:r>
      <w:r>
        <w:t>s/</w:t>
      </w:r>
    </w:p>
    <w:p w:rsidR="004875D3" w:rsidRPr="00B54471" w:rsidRDefault="004875D3" w:rsidP="004875D3">
      <w:pPr>
        <w:numPr>
          <w:ilvl w:val="0"/>
          <w:numId w:val="121"/>
        </w:numPr>
        <w:tabs>
          <w:tab w:val="left" w:pos="360"/>
          <w:tab w:val="left" w:pos="540"/>
          <w:tab w:val="left" w:pos="720"/>
        </w:tabs>
        <w:ind w:left="0" w:firstLine="0"/>
        <w:jc w:val="both"/>
        <w:rPr>
          <w:b/>
          <w:u w:val="single"/>
        </w:rPr>
      </w:pPr>
      <w:r w:rsidRPr="00B54471">
        <w:t xml:space="preserve">Minden hónapban 1x </w:t>
      </w:r>
      <w:r w:rsidRPr="00B54471">
        <w:rPr>
          <w:u w:val="single"/>
        </w:rPr>
        <w:t xml:space="preserve">Esetmegbeszélés és Közbiztonsági fórum </w:t>
      </w:r>
      <w:r w:rsidRPr="00B54471">
        <w:t>a Gyermekjóléti irodában.</w:t>
      </w:r>
    </w:p>
    <w:p w:rsidR="004875D3" w:rsidRDefault="004875D3" w:rsidP="004875D3">
      <w:pPr>
        <w:jc w:val="both"/>
      </w:pPr>
    </w:p>
    <w:p w:rsidR="004875D3" w:rsidRDefault="004875D3" w:rsidP="004875D3">
      <w:pPr>
        <w:jc w:val="both"/>
      </w:pPr>
    </w:p>
    <w:p w:rsidR="004875D3" w:rsidRDefault="004875D3" w:rsidP="004875D3">
      <w:pPr>
        <w:jc w:val="both"/>
        <w:rPr>
          <w:iCs/>
          <w:u w:val="single"/>
          <w:lang w:val="en-US" w:eastAsia="en-US" w:bidi="en-US"/>
        </w:rPr>
      </w:pPr>
      <w:proofErr w:type="spellStart"/>
      <w:r w:rsidRPr="00430658">
        <w:rPr>
          <w:b/>
          <w:bCs/>
          <w:iCs/>
          <w:u w:val="single"/>
          <w:lang w:val="en-US" w:eastAsia="en-US" w:bidi="en-US"/>
        </w:rPr>
        <w:t>Tehetséggondozás</w:t>
      </w:r>
      <w:proofErr w:type="spellEnd"/>
      <w:r w:rsidRPr="00430658">
        <w:rPr>
          <w:b/>
          <w:bCs/>
          <w:iCs/>
          <w:u w:val="single"/>
          <w:lang w:val="en-US" w:eastAsia="en-US" w:bidi="en-US"/>
        </w:rPr>
        <w:t xml:space="preserve"> </w:t>
      </w:r>
      <w:proofErr w:type="spellStart"/>
      <w:r w:rsidRPr="00430658">
        <w:rPr>
          <w:b/>
          <w:bCs/>
          <w:iCs/>
          <w:u w:val="single"/>
          <w:lang w:val="en-US" w:eastAsia="en-US" w:bidi="en-US"/>
        </w:rPr>
        <w:t>az</w:t>
      </w:r>
      <w:proofErr w:type="spellEnd"/>
      <w:r w:rsidRPr="00430658">
        <w:rPr>
          <w:b/>
          <w:bCs/>
          <w:iCs/>
          <w:u w:val="single"/>
          <w:lang w:val="en-US" w:eastAsia="en-US" w:bidi="en-US"/>
        </w:rPr>
        <w:t xml:space="preserve"> </w:t>
      </w:r>
      <w:proofErr w:type="spellStart"/>
      <w:r w:rsidRPr="00430658">
        <w:rPr>
          <w:b/>
          <w:bCs/>
          <w:iCs/>
          <w:u w:val="single"/>
          <w:lang w:val="en-US" w:eastAsia="en-US" w:bidi="en-US"/>
        </w:rPr>
        <w:t>óvodában</w:t>
      </w:r>
      <w:proofErr w:type="spellEnd"/>
    </w:p>
    <w:p w:rsidR="004875D3" w:rsidRPr="00272E51" w:rsidRDefault="004875D3" w:rsidP="004875D3">
      <w:pPr>
        <w:numPr>
          <w:ilvl w:val="0"/>
          <w:numId w:val="122"/>
        </w:numPr>
        <w:ind w:left="0" w:firstLine="0"/>
        <w:jc w:val="both"/>
        <w:rPr>
          <w:iCs/>
          <w:u w:val="single"/>
          <w:lang w:val="en-US" w:eastAsia="en-US" w:bidi="en-US"/>
        </w:rPr>
      </w:pPr>
      <w:proofErr w:type="spellStart"/>
      <w:r w:rsidRPr="00430658">
        <w:rPr>
          <w:iCs/>
          <w:lang w:val="en-US" w:eastAsia="en-US" w:bidi="en-US"/>
        </w:rPr>
        <w:t>Néptánc</w:t>
      </w:r>
      <w:proofErr w:type="spellEnd"/>
      <w:r w:rsidRPr="00430658">
        <w:rPr>
          <w:iCs/>
          <w:lang w:val="en-US" w:eastAsia="en-US" w:bidi="en-US"/>
        </w:rPr>
        <w:t xml:space="preserve">                                                                      </w:t>
      </w:r>
    </w:p>
    <w:p w:rsidR="004875D3" w:rsidRPr="00222162" w:rsidRDefault="004875D3" w:rsidP="004875D3">
      <w:pPr>
        <w:numPr>
          <w:ilvl w:val="0"/>
          <w:numId w:val="122"/>
        </w:numPr>
        <w:ind w:left="0" w:firstLine="0"/>
        <w:jc w:val="both"/>
        <w:rPr>
          <w:iCs/>
          <w:u w:val="single"/>
          <w:lang w:val="en-US" w:eastAsia="en-US" w:bidi="en-US"/>
        </w:rPr>
      </w:pPr>
      <w:proofErr w:type="spellStart"/>
      <w:r w:rsidRPr="00272E51">
        <w:rPr>
          <w:iCs/>
          <w:lang w:val="en-US" w:eastAsia="en-US" w:bidi="en-US"/>
        </w:rPr>
        <w:t>Ovis</w:t>
      </w:r>
      <w:proofErr w:type="spellEnd"/>
      <w:r w:rsidRPr="00272E51">
        <w:rPr>
          <w:iCs/>
          <w:lang w:val="en-US" w:eastAsia="en-US" w:bidi="en-US"/>
        </w:rPr>
        <w:t xml:space="preserve"> </w:t>
      </w:r>
      <w:proofErr w:type="spellStart"/>
      <w:r w:rsidRPr="00272E51">
        <w:rPr>
          <w:iCs/>
          <w:lang w:val="en-US" w:eastAsia="en-US" w:bidi="en-US"/>
        </w:rPr>
        <w:t>tűzoltók</w:t>
      </w:r>
      <w:proofErr w:type="spellEnd"/>
      <w:r w:rsidRPr="00272E51">
        <w:rPr>
          <w:iCs/>
          <w:lang w:val="en-US" w:eastAsia="en-US" w:bidi="en-US"/>
        </w:rPr>
        <w:t xml:space="preserve"> </w:t>
      </w:r>
      <w:proofErr w:type="spellStart"/>
      <w:r w:rsidRPr="00272E51">
        <w:rPr>
          <w:iCs/>
          <w:lang w:val="en-US" w:eastAsia="en-US" w:bidi="en-US"/>
        </w:rPr>
        <w:t>képzése</w:t>
      </w:r>
      <w:proofErr w:type="spellEnd"/>
      <w:r w:rsidRPr="00272E51">
        <w:rPr>
          <w:iCs/>
          <w:lang w:val="en-US" w:eastAsia="en-US" w:bidi="en-US"/>
        </w:rPr>
        <w:t xml:space="preserve">    </w:t>
      </w:r>
    </w:p>
    <w:p w:rsidR="004875D3" w:rsidRDefault="004875D3" w:rsidP="004875D3">
      <w:pPr>
        <w:jc w:val="both"/>
        <w:rPr>
          <w:iCs/>
          <w:u w:val="single"/>
          <w:lang w:val="en-US" w:eastAsia="en-US" w:bidi="en-US"/>
        </w:rPr>
      </w:pPr>
    </w:p>
    <w:p w:rsidR="004875D3" w:rsidRDefault="004875D3" w:rsidP="004875D3">
      <w:pPr>
        <w:jc w:val="both"/>
        <w:rPr>
          <w:iCs/>
          <w:u w:val="single"/>
          <w:lang w:val="en-US" w:eastAsia="en-US" w:bidi="en-US"/>
        </w:rPr>
      </w:pPr>
    </w:p>
    <w:p w:rsidR="004875D3" w:rsidRPr="00222162" w:rsidRDefault="004875D3" w:rsidP="004875D3">
      <w:pPr>
        <w:jc w:val="both"/>
        <w:rPr>
          <w:b/>
          <w:iCs/>
          <w:u w:val="single"/>
          <w:lang w:val="en-US" w:eastAsia="en-US" w:bidi="en-US"/>
        </w:rPr>
      </w:pPr>
      <w:proofErr w:type="spellStart"/>
      <w:r>
        <w:rPr>
          <w:b/>
          <w:iCs/>
          <w:u w:val="single"/>
          <w:lang w:val="en-US" w:eastAsia="en-US" w:bidi="en-US"/>
        </w:rPr>
        <w:t>Szünetek</w:t>
      </w:r>
      <w:proofErr w:type="spellEnd"/>
      <w:r>
        <w:rPr>
          <w:b/>
          <w:iCs/>
          <w:u w:val="single"/>
          <w:lang w:val="en-US" w:eastAsia="en-US" w:bidi="en-US"/>
        </w:rPr>
        <w:t>:</w:t>
      </w:r>
    </w:p>
    <w:p w:rsidR="004875D3" w:rsidRPr="00222162" w:rsidRDefault="004875D3" w:rsidP="004875D3">
      <w:pPr>
        <w:jc w:val="both"/>
      </w:pPr>
      <w:r w:rsidRPr="00222162">
        <w:rPr>
          <w:iCs/>
          <w:lang w:val="en-US" w:eastAsia="en-US" w:bidi="en-US"/>
        </w:rPr>
        <w:t xml:space="preserve"> </w:t>
      </w:r>
      <w:r w:rsidRPr="00222162">
        <w:t>A tanítási szünetek a köznevelésről szóló tv. 30.§-</w:t>
      </w:r>
      <w:proofErr w:type="spellStart"/>
      <w:r w:rsidRPr="00222162">
        <w:t>ának</w:t>
      </w:r>
      <w:proofErr w:type="spellEnd"/>
      <w:r w:rsidRPr="00222162">
        <w:t xml:space="preserve"> (1) és (4) bekezdései csak az iskolá</w:t>
      </w:r>
      <w:r>
        <w:t xml:space="preserve">ra, tanulók vonatkozásában írja </w:t>
      </w:r>
      <w:r w:rsidRPr="00222162">
        <w:t>elő az évi többszöri tanítási szünetet.</w:t>
      </w:r>
    </w:p>
    <w:p w:rsidR="004875D3" w:rsidRDefault="004875D3" w:rsidP="004875D3">
      <w:pPr>
        <w:jc w:val="both"/>
      </w:pPr>
      <w:r w:rsidRPr="00222162">
        <w:t>Az óvodában ilyenkor, 1 hónappal előtte megkérdezzük az igényeket és ennek megfelelően ügyeletet tartunk. Erre az eljárásra, az étkezés ütemezése végett van szükség, mert az iskolai szünetek alatt jellemzően az óvodás gyermekek létszáma is lecsökken.</w:t>
      </w:r>
    </w:p>
    <w:p w:rsidR="004875D3" w:rsidRDefault="004875D3" w:rsidP="004875D3">
      <w:pPr>
        <w:jc w:val="both"/>
      </w:pPr>
      <w:r>
        <w:t xml:space="preserve">Az őszi, téli, tavaszi szünetben ügyeletet tartottunk. </w:t>
      </w:r>
    </w:p>
    <w:p w:rsidR="004875D3" w:rsidRDefault="004875D3" w:rsidP="004875D3">
      <w:pPr>
        <w:jc w:val="both"/>
      </w:pPr>
      <w:r>
        <w:t xml:space="preserve">Egyedül az őszi szünetben volt 5gyermek felváltva. (10.30, 10.31 – </w:t>
      </w:r>
      <w:proofErr w:type="spellStart"/>
      <w:r>
        <w:t>Bránya</w:t>
      </w:r>
      <w:proofErr w:type="spellEnd"/>
      <w:r>
        <w:t xml:space="preserve"> Sz., </w:t>
      </w:r>
      <w:proofErr w:type="spellStart"/>
      <w:r>
        <w:t>Polonszki</w:t>
      </w:r>
      <w:proofErr w:type="spellEnd"/>
      <w:r>
        <w:t xml:space="preserve"> F., 11.02. – </w:t>
      </w:r>
      <w:proofErr w:type="spellStart"/>
      <w:r>
        <w:t>Krauczi</w:t>
      </w:r>
      <w:proofErr w:type="spellEnd"/>
      <w:r>
        <w:t xml:space="preserve"> Z., 10.30-11.02. </w:t>
      </w:r>
      <w:proofErr w:type="spellStart"/>
      <w:r>
        <w:t>Csengődi</w:t>
      </w:r>
      <w:proofErr w:type="spellEnd"/>
      <w:r>
        <w:t xml:space="preserve"> J., Gál P.) </w:t>
      </w:r>
    </w:p>
    <w:p w:rsidR="004875D3" w:rsidRDefault="004875D3" w:rsidP="004875D3">
      <w:pPr>
        <w:jc w:val="both"/>
      </w:pPr>
    </w:p>
    <w:p w:rsidR="004875D3" w:rsidRDefault="004875D3" w:rsidP="004875D3">
      <w:pPr>
        <w:jc w:val="both"/>
      </w:pPr>
    </w:p>
    <w:p w:rsidR="004875D3" w:rsidRPr="005F03E1" w:rsidRDefault="004875D3" w:rsidP="004875D3">
      <w:pPr>
        <w:jc w:val="both"/>
        <w:rPr>
          <w:b/>
          <w:u w:val="single"/>
        </w:rPr>
      </w:pPr>
      <w:r w:rsidRPr="005F03E1">
        <w:rPr>
          <w:b/>
          <w:u w:val="single"/>
        </w:rPr>
        <w:t xml:space="preserve"> Mérési rendszerünk:</w:t>
      </w:r>
    </w:p>
    <w:p w:rsidR="004875D3" w:rsidRDefault="004875D3" w:rsidP="004875D3">
      <w:pPr>
        <w:pStyle w:val="NormlWeb"/>
        <w:jc w:val="both"/>
        <w:rPr>
          <w:color w:val="000000"/>
        </w:rPr>
      </w:pPr>
      <w:r>
        <w:rPr>
          <w:bCs/>
          <w:color w:val="000000"/>
        </w:rPr>
        <w:t xml:space="preserve">A </w:t>
      </w:r>
      <w:r w:rsidRPr="007132A8">
        <w:rPr>
          <w:bCs/>
          <w:color w:val="000000"/>
        </w:rPr>
        <w:t>20/2012. (VIII. 31.) EMMI rendelet 63. §</w:t>
      </w:r>
      <w:r w:rsidRPr="007132A8">
        <w:rPr>
          <w:rStyle w:val="apple-converted-space"/>
          <w:color w:val="000000"/>
        </w:rPr>
        <w:t> </w:t>
      </w:r>
      <w:r w:rsidRPr="007132A8">
        <w:rPr>
          <w:color w:val="000000"/>
        </w:rPr>
        <w:t>(1) értelmében az óvoda, az óvodás gyermekek fejlődését folyamatosan nyomon követi és írásban rögzíti.</w:t>
      </w:r>
      <w:r>
        <w:rPr>
          <w:color w:val="000000"/>
        </w:rPr>
        <w:t xml:space="preserve"> </w:t>
      </w:r>
      <w:r w:rsidRPr="007132A8">
        <w:rPr>
          <w:color w:val="000000"/>
        </w:rPr>
        <w:t>Az óvodás gyermek fejlődéséről a szülő</w:t>
      </w:r>
      <w:r>
        <w:rPr>
          <w:color w:val="000000"/>
        </w:rPr>
        <w:t>t folyamatosan tájékoztatjuk, évente 2x írásban is értesítjük. (félévkor és évvégén)</w:t>
      </w:r>
    </w:p>
    <w:p w:rsidR="004875D3" w:rsidRDefault="004875D3" w:rsidP="004875D3">
      <w:pPr>
        <w:jc w:val="both"/>
        <w:rPr>
          <w:color w:val="000000"/>
        </w:rPr>
      </w:pPr>
    </w:p>
    <w:p w:rsidR="004875D3" w:rsidRDefault="004875D3" w:rsidP="004875D3">
      <w:pPr>
        <w:jc w:val="both"/>
        <w:rPr>
          <w:b/>
          <w:u w:val="single"/>
        </w:rPr>
      </w:pPr>
      <w:r>
        <w:rPr>
          <w:b/>
          <w:u w:val="single"/>
        </w:rPr>
        <w:t>TÁRGYI FELTÉTELEINK</w:t>
      </w:r>
    </w:p>
    <w:p w:rsidR="004875D3" w:rsidRDefault="004875D3" w:rsidP="004875D3">
      <w:pPr>
        <w:jc w:val="both"/>
        <w:rPr>
          <w:u w:val="single"/>
        </w:rPr>
      </w:pPr>
    </w:p>
    <w:p w:rsidR="004875D3" w:rsidRDefault="004875D3" w:rsidP="004875D3">
      <w:pPr>
        <w:jc w:val="both"/>
      </w:pPr>
      <w:r w:rsidRPr="00FC37B2">
        <w:rPr>
          <w:u w:val="single"/>
        </w:rPr>
        <w:t>Az alábbi tárgyakkal bővültek</w:t>
      </w:r>
      <w:r>
        <w:rPr>
          <w:b/>
        </w:rPr>
        <w:t>:</w:t>
      </w:r>
      <w:r>
        <w:t xml:space="preserve"> (költségvetésből)</w:t>
      </w:r>
    </w:p>
    <w:p w:rsidR="004875D3" w:rsidRDefault="004875D3" w:rsidP="004875D3">
      <w:pPr>
        <w:numPr>
          <w:ilvl w:val="0"/>
          <w:numId w:val="120"/>
        </w:numPr>
        <w:ind w:left="0" w:firstLine="0"/>
        <w:jc w:val="both"/>
      </w:pPr>
      <w:r>
        <w:t>Szakkönyv ……………………………………………………………23.048.-</w:t>
      </w:r>
    </w:p>
    <w:p w:rsidR="004875D3" w:rsidRDefault="004875D3" w:rsidP="004875D3">
      <w:pPr>
        <w:numPr>
          <w:ilvl w:val="0"/>
          <w:numId w:val="120"/>
        </w:numPr>
        <w:ind w:left="0" w:firstLine="0"/>
        <w:jc w:val="both"/>
      </w:pPr>
      <w:r>
        <w:t>18db Dini szék+ 3 asztal+ 1fektető tartó……………………………164.160.-</w:t>
      </w:r>
    </w:p>
    <w:p w:rsidR="004875D3" w:rsidRDefault="004875D3" w:rsidP="004875D3">
      <w:pPr>
        <w:numPr>
          <w:ilvl w:val="0"/>
          <w:numId w:val="120"/>
        </w:numPr>
        <w:ind w:left="0" w:firstLine="0"/>
        <w:jc w:val="both"/>
      </w:pPr>
      <w:r>
        <w:t>Fénymásoló festék csere, karbantartás…………………………</w:t>
      </w:r>
      <w:proofErr w:type="gramStart"/>
      <w:r>
        <w:t>…….</w:t>
      </w:r>
      <w:proofErr w:type="gramEnd"/>
      <w:r>
        <w:t>.48.997.-</w:t>
      </w:r>
    </w:p>
    <w:p w:rsidR="004875D3" w:rsidRDefault="004875D3" w:rsidP="004875D3">
      <w:pPr>
        <w:numPr>
          <w:ilvl w:val="0"/>
          <w:numId w:val="120"/>
        </w:numPr>
        <w:ind w:left="0" w:firstLine="0"/>
        <w:jc w:val="both"/>
      </w:pPr>
      <w:r>
        <w:t>1csg ételmintás tasak……………………………………………</w:t>
      </w:r>
      <w:proofErr w:type="gramStart"/>
      <w:r>
        <w:t>…….</w:t>
      </w:r>
      <w:proofErr w:type="gramEnd"/>
      <w:r>
        <w:t>15.526.-</w:t>
      </w:r>
    </w:p>
    <w:p w:rsidR="004875D3" w:rsidRDefault="004875D3" w:rsidP="004875D3">
      <w:pPr>
        <w:numPr>
          <w:ilvl w:val="0"/>
          <w:numId w:val="120"/>
        </w:numPr>
        <w:ind w:left="0" w:firstLine="0"/>
        <w:jc w:val="both"/>
      </w:pPr>
      <w:r>
        <w:t>Konyhafelszerelési cikkek (pohár, kancsó, tányérok, lábtörlők………30.162.-</w:t>
      </w:r>
    </w:p>
    <w:p w:rsidR="004875D3" w:rsidRDefault="004875D3" w:rsidP="004875D3">
      <w:pPr>
        <w:numPr>
          <w:ilvl w:val="0"/>
          <w:numId w:val="120"/>
        </w:numPr>
        <w:ind w:left="0" w:firstLine="0"/>
        <w:jc w:val="both"/>
      </w:pPr>
      <w:r>
        <w:t>Hordozható telefon………………………………………………</w:t>
      </w:r>
      <w:proofErr w:type="gramStart"/>
      <w:r>
        <w:t>…….</w:t>
      </w:r>
      <w:proofErr w:type="gramEnd"/>
      <w:r>
        <w:t>.9.500.-</w:t>
      </w:r>
    </w:p>
    <w:p w:rsidR="004875D3" w:rsidRDefault="004875D3" w:rsidP="004875D3">
      <w:pPr>
        <w:numPr>
          <w:ilvl w:val="0"/>
          <w:numId w:val="120"/>
        </w:numPr>
        <w:ind w:left="0" w:firstLine="0"/>
        <w:jc w:val="both"/>
      </w:pPr>
      <w:r>
        <w:t>Karácsonyi játék vásárlás + szakmai eszközök………………………112.266.-</w:t>
      </w:r>
    </w:p>
    <w:p w:rsidR="004875D3" w:rsidRDefault="004875D3" w:rsidP="004875D3">
      <w:pPr>
        <w:numPr>
          <w:ilvl w:val="0"/>
          <w:numId w:val="120"/>
        </w:numPr>
        <w:ind w:left="0" w:firstLine="0"/>
        <w:jc w:val="both"/>
      </w:pPr>
      <w:r>
        <w:t>25db lepedő az ágyakra………………………………………………  60.008.-</w:t>
      </w:r>
    </w:p>
    <w:p w:rsidR="004875D3" w:rsidRDefault="004875D3" w:rsidP="004875D3">
      <w:pPr>
        <w:jc w:val="both"/>
      </w:pPr>
      <w:r>
        <w:t xml:space="preserve"> </w:t>
      </w:r>
    </w:p>
    <w:p w:rsidR="004875D3" w:rsidRDefault="004875D3" w:rsidP="004875D3">
      <w:pPr>
        <w:jc w:val="both"/>
      </w:pPr>
    </w:p>
    <w:p w:rsidR="004875D3" w:rsidRDefault="004875D3" w:rsidP="004875D3">
      <w:pPr>
        <w:jc w:val="both"/>
        <w:rPr>
          <w:b/>
          <w:u w:val="single"/>
        </w:rPr>
      </w:pPr>
      <w:r>
        <w:rPr>
          <w:b/>
          <w:u w:val="single"/>
        </w:rPr>
        <w:t>Az SZMK által vásárolt tárgyak:</w:t>
      </w:r>
    </w:p>
    <w:p w:rsidR="004875D3" w:rsidRDefault="004875D3" w:rsidP="004875D3">
      <w:pPr>
        <w:numPr>
          <w:ilvl w:val="0"/>
          <w:numId w:val="120"/>
        </w:numPr>
        <w:jc w:val="both"/>
      </w:pPr>
      <w:r>
        <w:t>Karácsonyi játék vásárlás………………………… 58.405.-</w:t>
      </w:r>
    </w:p>
    <w:p w:rsidR="004875D3" w:rsidRDefault="004875D3" w:rsidP="004875D3">
      <w:pPr>
        <w:numPr>
          <w:ilvl w:val="0"/>
          <w:numId w:val="120"/>
        </w:numPr>
        <w:jc w:val="both"/>
      </w:pPr>
      <w:r>
        <w:t>Húsvéti és Gyermeknapi játék vásárlás……</w:t>
      </w:r>
      <w:proofErr w:type="gramStart"/>
      <w:r>
        <w:t>…….</w:t>
      </w:r>
      <w:proofErr w:type="gramEnd"/>
      <w:r>
        <w:t>.209.950.-</w:t>
      </w:r>
    </w:p>
    <w:p w:rsidR="004875D3" w:rsidRPr="00272E51" w:rsidRDefault="004875D3" w:rsidP="004875D3">
      <w:pPr>
        <w:jc w:val="both"/>
        <w:rPr>
          <w:b/>
          <w:u w:val="single"/>
        </w:rPr>
      </w:pPr>
      <w:r>
        <w:t xml:space="preserve"> </w:t>
      </w:r>
    </w:p>
    <w:p w:rsidR="004875D3" w:rsidRDefault="004875D3" w:rsidP="004875D3">
      <w:pPr>
        <w:jc w:val="both"/>
        <w:rPr>
          <w:b/>
          <w:i/>
          <w:u w:val="single"/>
        </w:rPr>
      </w:pPr>
    </w:p>
    <w:p w:rsidR="004875D3" w:rsidRDefault="004875D3" w:rsidP="004875D3">
      <w:r>
        <w:t xml:space="preserve"> </w:t>
      </w:r>
    </w:p>
    <w:p w:rsidR="004875D3" w:rsidRDefault="004875D3" w:rsidP="004875D3"/>
    <w:p w:rsidR="004875D3" w:rsidRDefault="004875D3" w:rsidP="004875D3"/>
    <w:p w:rsidR="004875D3" w:rsidRDefault="004875D3" w:rsidP="004875D3"/>
    <w:p w:rsidR="004875D3" w:rsidRDefault="004875D3" w:rsidP="004875D3"/>
    <w:p w:rsidR="004875D3" w:rsidRDefault="004875D3" w:rsidP="004875D3"/>
    <w:p w:rsidR="004875D3" w:rsidRDefault="004875D3" w:rsidP="004875D3">
      <w:pPr>
        <w:jc w:val="both"/>
        <w:rPr>
          <w:b/>
          <w:i/>
          <w:u w:val="single"/>
        </w:rPr>
      </w:pPr>
      <w:r>
        <w:t xml:space="preserve"> </w:t>
      </w:r>
    </w:p>
    <w:p w:rsidR="004875D3" w:rsidRDefault="004875D3" w:rsidP="004875D3">
      <w:pPr>
        <w:jc w:val="both"/>
        <w:rPr>
          <w:b/>
          <w:i/>
          <w:u w:val="single"/>
        </w:rPr>
      </w:pPr>
    </w:p>
    <w:p w:rsidR="004875D3" w:rsidRDefault="004875D3" w:rsidP="004875D3">
      <w:pPr>
        <w:jc w:val="both"/>
        <w:rPr>
          <w:b/>
          <w:i/>
          <w:u w:val="single"/>
        </w:rPr>
      </w:pPr>
    </w:p>
    <w:p w:rsidR="004875D3" w:rsidRDefault="004875D3" w:rsidP="004875D3">
      <w:pPr>
        <w:ind w:left="1495"/>
        <w:rPr>
          <w:b/>
          <w:i/>
          <w:u w:val="single"/>
        </w:rPr>
      </w:pPr>
    </w:p>
    <w:p w:rsidR="004875D3" w:rsidRDefault="004875D3" w:rsidP="004875D3">
      <w:pPr>
        <w:ind w:left="1495"/>
        <w:rPr>
          <w:b/>
          <w:i/>
          <w:u w:val="single"/>
        </w:rPr>
      </w:pPr>
    </w:p>
    <w:p w:rsidR="004875D3" w:rsidRDefault="004875D3" w:rsidP="004875D3">
      <w:pPr>
        <w:ind w:left="1495"/>
        <w:rPr>
          <w:b/>
          <w:i/>
          <w:u w:val="single"/>
        </w:rPr>
      </w:pPr>
    </w:p>
    <w:p w:rsidR="004875D3" w:rsidRDefault="004875D3" w:rsidP="004875D3">
      <w:pPr>
        <w:ind w:left="1495"/>
        <w:rPr>
          <w:b/>
          <w:i/>
          <w:u w:val="single"/>
        </w:rPr>
      </w:pPr>
    </w:p>
    <w:p w:rsidR="004875D3" w:rsidRDefault="004875D3" w:rsidP="004875D3">
      <w:pPr>
        <w:ind w:left="1495"/>
        <w:rPr>
          <w:b/>
          <w:i/>
          <w:u w:val="single"/>
        </w:rPr>
      </w:pPr>
    </w:p>
    <w:p w:rsidR="004875D3" w:rsidRDefault="004875D3" w:rsidP="004875D3">
      <w:pPr>
        <w:ind w:left="1495"/>
        <w:rPr>
          <w:b/>
          <w:i/>
          <w:u w:val="single"/>
        </w:rPr>
      </w:pPr>
    </w:p>
    <w:p w:rsidR="004875D3" w:rsidRDefault="004875D3" w:rsidP="004875D3">
      <w:pPr>
        <w:ind w:left="1495"/>
        <w:rPr>
          <w:b/>
          <w:i/>
          <w:u w:val="single"/>
        </w:rPr>
      </w:pPr>
    </w:p>
    <w:p w:rsidR="004875D3" w:rsidRDefault="004875D3" w:rsidP="004875D3">
      <w:pPr>
        <w:ind w:left="1495"/>
        <w:rPr>
          <w:b/>
          <w:i/>
          <w:u w:val="single"/>
        </w:rPr>
      </w:pPr>
    </w:p>
    <w:p w:rsidR="004875D3" w:rsidRDefault="004875D3" w:rsidP="004875D3">
      <w:pPr>
        <w:ind w:left="1495"/>
        <w:rPr>
          <w:b/>
          <w:i/>
          <w:u w:val="single"/>
        </w:rPr>
      </w:pPr>
    </w:p>
    <w:p w:rsidR="004875D3" w:rsidRDefault="004875D3" w:rsidP="004875D3">
      <w:pPr>
        <w:ind w:left="1495"/>
        <w:rPr>
          <w:b/>
          <w:i/>
          <w:u w:val="single"/>
        </w:rPr>
      </w:pPr>
    </w:p>
    <w:p w:rsidR="004875D3" w:rsidRDefault="004875D3" w:rsidP="004875D3">
      <w:pPr>
        <w:ind w:left="1495"/>
        <w:rPr>
          <w:b/>
          <w:i/>
          <w:u w:val="single"/>
        </w:rPr>
      </w:pPr>
    </w:p>
    <w:p w:rsidR="004875D3" w:rsidRDefault="004875D3" w:rsidP="004875D3">
      <w:pPr>
        <w:ind w:left="1495"/>
        <w:rPr>
          <w:b/>
          <w:i/>
          <w:u w:val="single"/>
        </w:rPr>
      </w:pPr>
    </w:p>
    <w:p w:rsidR="004875D3" w:rsidRDefault="004875D3" w:rsidP="004875D3">
      <w:pPr>
        <w:ind w:left="1495"/>
        <w:rPr>
          <w:b/>
          <w:i/>
          <w:u w:val="single"/>
        </w:rPr>
      </w:pPr>
    </w:p>
    <w:p w:rsidR="004875D3" w:rsidRDefault="004875D3" w:rsidP="004875D3">
      <w:pPr>
        <w:ind w:left="1495"/>
        <w:rPr>
          <w:b/>
          <w:i/>
          <w:u w:val="single"/>
        </w:rPr>
      </w:pPr>
    </w:p>
    <w:p w:rsidR="004875D3" w:rsidRDefault="004875D3" w:rsidP="004875D3">
      <w:pPr>
        <w:ind w:left="1495"/>
        <w:rPr>
          <w:b/>
          <w:i/>
          <w:u w:val="single"/>
        </w:rPr>
      </w:pPr>
    </w:p>
    <w:p w:rsidR="004875D3" w:rsidRDefault="004875D3" w:rsidP="004875D3">
      <w:pPr>
        <w:ind w:left="1495"/>
        <w:rPr>
          <w:b/>
          <w:i/>
          <w:u w:val="single"/>
        </w:rPr>
      </w:pPr>
    </w:p>
    <w:p w:rsidR="004875D3" w:rsidRDefault="004875D3" w:rsidP="004875D3">
      <w:pPr>
        <w:ind w:left="1495"/>
        <w:rPr>
          <w:b/>
          <w:i/>
          <w:u w:val="single"/>
        </w:rPr>
      </w:pPr>
    </w:p>
    <w:p w:rsidR="004875D3" w:rsidRDefault="004875D3" w:rsidP="004875D3">
      <w:pPr>
        <w:rPr>
          <w:b/>
          <w:i/>
          <w:u w:val="single"/>
        </w:rPr>
      </w:pPr>
    </w:p>
    <w:p w:rsidR="004875D3" w:rsidRDefault="004875D3" w:rsidP="004875D3">
      <w:pPr>
        <w:rPr>
          <w:b/>
          <w:i/>
          <w:u w:val="single"/>
        </w:rPr>
      </w:pPr>
    </w:p>
    <w:p w:rsidR="004875D3" w:rsidRDefault="004875D3" w:rsidP="004875D3">
      <w:pPr>
        <w:ind w:left="1495"/>
        <w:rPr>
          <w:b/>
          <w:i/>
          <w:u w:val="single"/>
        </w:rPr>
      </w:pPr>
    </w:p>
    <w:p w:rsidR="004875D3" w:rsidRDefault="004875D3" w:rsidP="004875D3">
      <w:pPr>
        <w:ind w:left="1495"/>
        <w:rPr>
          <w:b/>
          <w:i/>
          <w:u w:val="single"/>
        </w:rPr>
      </w:pPr>
    </w:p>
    <w:p w:rsidR="004875D3" w:rsidRDefault="004875D3" w:rsidP="004875D3">
      <w:pPr>
        <w:rPr>
          <w:b/>
          <w:i/>
          <w:u w:val="single"/>
        </w:rPr>
      </w:pPr>
    </w:p>
    <w:p w:rsidR="004875D3" w:rsidRDefault="004875D3" w:rsidP="004875D3">
      <w:pPr>
        <w:ind w:left="1495"/>
        <w:rPr>
          <w:b/>
          <w:i/>
          <w:u w:val="single"/>
        </w:rPr>
      </w:pPr>
    </w:p>
    <w:p w:rsidR="004875D3" w:rsidRPr="007132A8" w:rsidRDefault="004875D3" w:rsidP="004875D3">
      <w:pPr>
        <w:ind w:left="1495"/>
        <w:rPr>
          <w:b/>
          <w:i/>
        </w:rPr>
      </w:pPr>
      <w:r>
        <w:rPr>
          <w:b/>
          <w:i/>
          <w:u w:val="single"/>
        </w:rPr>
        <w:t>2016/201</w:t>
      </w:r>
      <w:r w:rsidRPr="007132A8">
        <w:rPr>
          <w:b/>
          <w:i/>
          <w:u w:val="single"/>
        </w:rPr>
        <w:t>.</w:t>
      </w:r>
      <w:r w:rsidRPr="007132A8">
        <w:rPr>
          <w:b/>
          <w:i/>
        </w:rPr>
        <w:t xml:space="preserve"> </w:t>
      </w:r>
      <w:r w:rsidRPr="007132A8">
        <w:rPr>
          <w:b/>
          <w:i/>
          <w:u w:val="single"/>
        </w:rPr>
        <w:t>NEVELÉSI ÉV AZ ÓVODÁBAN</w:t>
      </w:r>
    </w:p>
    <w:p w:rsidR="004875D3" w:rsidRPr="007132A8" w:rsidRDefault="004875D3" w:rsidP="004875D3">
      <w:pPr>
        <w:rPr>
          <w:i/>
          <w:u w:val="single"/>
        </w:rPr>
      </w:pPr>
      <w:r w:rsidRPr="007132A8">
        <w:rPr>
          <w:i/>
          <w:u w:val="single"/>
        </w:rPr>
        <w:t>Csoportelosztás létszámhatárok megállapításához</w:t>
      </w:r>
      <w:r w:rsidRPr="007132A8">
        <w:rPr>
          <w:b/>
          <w:i/>
        </w:rPr>
        <w:t xml:space="preserve"> </w:t>
      </w:r>
    </w:p>
    <w:tbl>
      <w:tblPr>
        <w:tblW w:w="1501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985"/>
        <w:gridCol w:w="567"/>
        <w:gridCol w:w="425"/>
        <w:gridCol w:w="425"/>
        <w:gridCol w:w="425"/>
        <w:gridCol w:w="426"/>
        <w:gridCol w:w="425"/>
        <w:gridCol w:w="992"/>
        <w:gridCol w:w="850"/>
        <w:gridCol w:w="851"/>
        <w:gridCol w:w="827"/>
        <w:gridCol w:w="827"/>
        <w:gridCol w:w="1890"/>
        <w:gridCol w:w="1417"/>
        <w:gridCol w:w="1119"/>
      </w:tblGrid>
      <w:tr w:rsidR="004875D3" w:rsidRPr="007132A8" w:rsidTr="005E0600">
        <w:trPr>
          <w:trHeight w:val="622"/>
        </w:trPr>
        <w:tc>
          <w:tcPr>
            <w:tcW w:w="1560" w:type="dxa"/>
            <w:vMerge w:val="restart"/>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b/>
                <w:i/>
                <w:noProof/>
              </w:rPr>
            </w:pPr>
          </w:p>
          <w:p w:rsidR="004875D3" w:rsidRPr="007132A8" w:rsidRDefault="004875D3" w:rsidP="005E0600">
            <w:pPr>
              <w:jc w:val="center"/>
              <w:rPr>
                <w:b/>
                <w:i/>
              </w:rPr>
            </w:pPr>
            <w:r w:rsidRPr="007132A8">
              <w:rPr>
                <w:b/>
                <w:i/>
                <w:noProof/>
              </w:rPr>
              <w:t>Csoport jele</w:t>
            </w:r>
          </w:p>
          <w:p w:rsidR="004875D3" w:rsidRPr="007132A8" w:rsidRDefault="004875D3" w:rsidP="005E0600">
            <w:pPr>
              <w:jc w:val="center"/>
              <w:rPr>
                <w:i/>
              </w:rPr>
            </w:pPr>
          </w:p>
          <w:p w:rsidR="004875D3" w:rsidRPr="007132A8" w:rsidRDefault="004875D3" w:rsidP="005E0600">
            <w:pPr>
              <w:jc w:val="center"/>
              <w:rPr>
                <w:i/>
              </w:rPr>
            </w:pPr>
          </w:p>
        </w:tc>
        <w:tc>
          <w:tcPr>
            <w:tcW w:w="1985" w:type="dxa"/>
            <w:vMerge w:val="restart"/>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b/>
                <w:i/>
              </w:rPr>
            </w:pPr>
          </w:p>
          <w:p w:rsidR="004875D3" w:rsidRDefault="004875D3" w:rsidP="005E0600">
            <w:pPr>
              <w:jc w:val="center"/>
              <w:rPr>
                <w:b/>
                <w:i/>
              </w:rPr>
            </w:pPr>
            <w:r w:rsidRPr="007132A8">
              <w:rPr>
                <w:b/>
                <w:i/>
              </w:rPr>
              <w:t>Csoport neve</w:t>
            </w:r>
          </w:p>
          <w:p w:rsidR="004875D3" w:rsidRDefault="004875D3" w:rsidP="005E0600">
            <w:pPr>
              <w:jc w:val="center"/>
              <w:rPr>
                <w:b/>
                <w:i/>
              </w:rPr>
            </w:pPr>
          </w:p>
          <w:p w:rsidR="004875D3" w:rsidRPr="007132A8" w:rsidRDefault="004875D3" w:rsidP="005E0600">
            <w:pPr>
              <w:jc w:val="center"/>
              <w:rPr>
                <w:b/>
                <w:i/>
              </w:rPr>
            </w:pPr>
            <w:r>
              <w:rPr>
                <w:b/>
                <w:i/>
              </w:rPr>
              <w:t xml:space="preserve">          </w:t>
            </w:r>
          </w:p>
        </w:tc>
        <w:tc>
          <w:tcPr>
            <w:tcW w:w="2693" w:type="dxa"/>
            <w:gridSpan w:val="6"/>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b/>
                <w:i/>
              </w:rPr>
            </w:pPr>
          </w:p>
          <w:p w:rsidR="004875D3" w:rsidRPr="007132A8" w:rsidRDefault="004875D3" w:rsidP="005E0600">
            <w:pPr>
              <w:jc w:val="center"/>
              <w:rPr>
                <w:b/>
                <w:i/>
              </w:rPr>
            </w:pPr>
            <w:r w:rsidRPr="007132A8">
              <w:rPr>
                <w:b/>
                <w:i/>
              </w:rPr>
              <w:t>Életkor</w:t>
            </w:r>
          </w:p>
        </w:tc>
        <w:tc>
          <w:tcPr>
            <w:tcW w:w="4347" w:type="dxa"/>
            <w:gridSpan w:val="5"/>
            <w:tcBorders>
              <w:top w:val="single" w:sz="4" w:space="0" w:color="auto"/>
              <w:left w:val="single" w:sz="4" w:space="0" w:color="auto"/>
              <w:bottom w:val="single" w:sz="4" w:space="0" w:color="auto"/>
              <w:right w:val="single" w:sz="4" w:space="0" w:color="auto"/>
            </w:tcBorders>
          </w:tcPr>
          <w:p w:rsidR="004875D3" w:rsidRPr="007132A8" w:rsidRDefault="004875D3" w:rsidP="005E0600">
            <w:pPr>
              <w:rPr>
                <w:i/>
              </w:rPr>
            </w:pPr>
          </w:p>
          <w:p w:rsidR="004875D3" w:rsidRPr="007132A8" w:rsidRDefault="004875D3" w:rsidP="005E0600">
            <w:pPr>
              <w:jc w:val="center"/>
              <w:rPr>
                <w:b/>
                <w:i/>
              </w:rPr>
            </w:pPr>
            <w:r w:rsidRPr="007132A8">
              <w:rPr>
                <w:b/>
                <w:i/>
              </w:rPr>
              <w:t>Létszám</w:t>
            </w:r>
          </w:p>
        </w:tc>
        <w:tc>
          <w:tcPr>
            <w:tcW w:w="1890" w:type="dxa"/>
            <w:vMerge w:val="restart"/>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b/>
                <w:i/>
              </w:rPr>
            </w:pPr>
            <w:r w:rsidRPr="007132A8">
              <w:rPr>
                <w:i/>
              </w:rPr>
              <w:t>BTM, SNI</w:t>
            </w:r>
            <w:r w:rsidRPr="007132A8">
              <w:rPr>
                <w:b/>
                <w:i/>
              </w:rPr>
              <w:t xml:space="preserve"> </w:t>
            </w:r>
          </w:p>
          <w:p w:rsidR="004875D3" w:rsidRPr="007132A8" w:rsidRDefault="004875D3" w:rsidP="005E0600">
            <w:pPr>
              <w:jc w:val="center"/>
              <w:rPr>
                <w:i/>
              </w:rPr>
            </w:pPr>
            <w:r w:rsidRPr="007132A8">
              <w:rPr>
                <w:b/>
                <w:i/>
              </w:rPr>
              <w:t>(</w:t>
            </w:r>
            <w:r w:rsidRPr="007132A8">
              <w:rPr>
                <w:i/>
              </w:rPr>
              <w:t>fő és megnevezés)</w:t>
            </w:r>
          </w:p>
          <w:p w:rsidR="004875D3" w:rsidRPr="007132A8" w:rsidRDefault="004875D3" w:rsidP="005E0600">
            <w:pPr>
              <w:jc w:val="center"/>
              <w:rPr>
                <w:i/>
              </w:rPr>
            </w:pPr>
            <w:r w:rsidRPr="007132A8">
              <w:rPr>
                <w:i/>
              </w:rPr>
              <w:t>(SNI – 2-3gy-nek számít!)</w:t>
            </w:r>
          </w:p>
          <w:p w:rsidR="004875D3" w:rsidRPr="007132A8" w:rsidRDefault="004875D3" w:rsidP="005E0600">
            <w:pPr>
              <w:rPr>
                <w:b/>
                <w:i/>
              </w:rPr>
            </w:pPr>
          </w:p>
        </w:tc>
        <w:tc>
          <w:tcPr>
            <w:tcW w:w="1417" w:type="dxa"/>
            <w:vMerge w:val="restart"/>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b/>
                <w:i/>
              </w:rPr>
            </w:pPr>
          </w:p>
          <w:p w:rsidR="004875D3" w:rsidRPr="007132A8" w:rsidRDefault="004875D3" w:rsidP="005E0600">
            <w:pPr>
              <w:rPr>
                <w:b/>
                <w:i/>
              </w:rPr>
            </w:pPr>
            <w:r w:rsidRPr="007132A8">
              <w:rPr>
                <w:b/>
                <w:i/>
              </w:rPr>
              <w:t xml:space="preserve"> HHH</w:t>
            </w:r>
          </w:p>
        </w:tc>
        <w:tc>
          <w:tcPr>
            <w:tcW w:w="1119" w:type="dxa"/>
            <w:vMerge w:val="restart"/>
            <w:tcBorders>
              <w:top w:val="single" w:sz="4" w:space="0" w:color="auto"/>
              <w:left w:val="single" w:sz="4" w:space="0" w:color="auto"/>
              <w:bottom w:val="single" w:sz="4" w:space="0" w:color="auto"/>
              <w:right w:val="single" w:sz="4" w:space="0" w:color="auto"/>
            </w:tcBorders>
          </w:tcPr>
          <w:p w:rsidR="004875D3" w:rsidRPr="007132A8" w:rsidRDefault="004875D3" w:rsidP="005E0600">
            <w:pPr>
              <w:rPr>
                <w:b/>
                <w:i/>
              </w:rPr>
            </w:pPr>
          </w:p>
          <w:p w:rsidR="004875D3" w:rsidRPr="007132A8" w:rsidRDefault="004875D3" w:rsidP="005E0600">
            <w:pPr>
              <w:rPr>
                <w:b/>
                <w:i/>
              </w:rPr>
            </w:pPr>
            <w:r w:rsidRPr="007132A8">
              <w:rPr>
                <w:b/>
                <w:i/>
              </w:rPr>
              <w:t xml:space="preserve">Egyéb </w:t>
            </w:r>
          </w:p>
        </w:tc>
      </w:tr>
      <w:tr w:rsidR="004875D3" w:rsidRPr="007132A8" w:rsidTr="005E0600">
        <w:trPr>
          <w:trHeight w:val="421"/>
        </w:trPr>
        <w:tc>
          <w:tcPr>
            <w:tcW w:w="1560" w:type="dxa"/>
            <w:vMerge/>
            <w:tcBorders>
              <w:top w:val="single" w:sz="4" w:space="0" w:color="auto"/>
              <w:left w:val="single" w:sz="4" w:space="0" w:color="auto"/>
              <w:bottom w:val="single" w:sz="4" w:space="0" w:color="auto"/>
              <w:right w:val="single" w:sz="4" w:space="0" w:color="auto"/>
            </w:tcBorders>
            <w:vAlign w:val="center"/>
          </w:tcPr>
          <w:p w:rsidR="004875D3" w:rsidRPr="007132A8" w:rsidRDefault="004875D3" w:rsidP="005E0600">
            <w:pPr>
              <w:rPr>
                <w:i/>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875D3" w:rsidRPr="007132A8" w:rsidRDefault="004875D3" w:rsidP="005E0600">
            <w:pPr>
              <w:rPr>
                <w:b/>
                <w:i/>
              </w:rPr>
            </w:pPr>
          </w:p>
        </w:tc>
        <w:tc>
          <w:tcPr>
            <w:tcW w:w="567" w:type="dxa"/>
            <w:tcBorders>
              <w:top w:val="single" w:sz="4" w:space="0" w:color="auto"/>
              <w:left w:val="single" w:sz="4" w:space="0" w:color="auto"/>
              <w:bottom w:val="single" w:sz="4" w:space="0" w:color="auto"/>
              <w:right w:val="single" w:sz="4" w:space="0" w:color="auto"/>
            </w:tcBorders>
          </w:tcPr>
          <w:p w:rsidR="004875D3" w:rsidRDefault="004875D3" w:rsidP="005E0600">
            <w:pPr>
              <w:jc w:val="center"/>
              <w:rPr>
                <w:b/>
                <w:i/>
              </w:rPr>
            </w:pPr>
          </w:p>
          <w:p w:rsidR="004875D3" w:rsidRPr="007132A8" w:rsidRDefault="004875D3" w:rsidP="005E0600">
            <w:pPr>
              <w:jc w:val="center"/>
              <w:rPr>
                <w:b/>
                <w:i/>
              </w:rPr>
            </w:pPr>
            <w:r>
              <w:rPr>
                <w:b/>
                <w:i/>
              </w:rPr>
              <w:t>2,5</w:t>
            </w:r>
          </w:p>
        </w:tc>
        <w:tc>
          <w:tcPr>
            <w:tcW w:w="425" w:type="dxa"/>
            <w:tcBorders>
              <w:top w:val="single" w:sz="4" w:space="0" w:color="auto"/>
              <w:left w:val="single" w:sz="4" w:space="0" w:color="auto"/>
              <w:bottom w:val="single" w:sz="4" w:space="0" w:color="auto"/>
              <w:right w:val="single" w:sz="4" w:space="0" w:color="auto"/>
            </w:tcBorders>
          </w:tcPr>
          <w:p w:rsidR="004875D3" w:rsidRDefault="004875D3" w:rsidP="005E0600">
            <w:pPr>
              <w:jc w:val="center"/>
              <w:rPr>
                <w:b/>
                <w:i/>
              </w:rPr>
            </w:pPr>
          </w:p>
          <w:p w:rsidR="004875D3" w:rsidRPr="007132A8" w:rsidRDefault="004875D3" w:rsidP="005E0600">
            <w:pPr>
              <w:jc w:val="center"/>
              <w:rPr>
                <w:b/>
                <w:i/>
              </w:rPr>
            </w:pPr>
            <w:r w:rsidRPr="007132A8">
              <w:rPr>
                <w:b/>
                <w:i/>
              </w:rPr>
              <w:t>3</w:t>
            </w:r>
          </w:p>
        </w:tc>
        <w:tc>
          <w:tcPr>
            <w:tcW w:w="425"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b/>
                <w:i/>
              </w:rPr>
            </w:pPr>
          </w:p>
          <w:p w:rsidR="004875D3" w:rsidRPr="007132A8" w:rsidRDefault="004875D3" w:rsidP="005E0600">
            <w:pPr>
              <w:jc w:val="center"/>
              <w:rPr>
                <w:b/>
                <w:i/>
              </w:rPr>
            </w:pPr>
            <w:r w:rsidRPr="007132A8">
              <w:rPr>
                <w:b/>
                <w:i/>
              </w:rPr>
              <w:t>4</w:t>
            </w:r>
          </w:p>
        </w:tc>
        <w:tc>
          <w:tcPr>
            <w:tcW w:w="425"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b/>
                <w:i/>
              </w:rPr>
            </w:pPr>
          </w:p>
          <w:p w:rsidR="004875D3" w:rsidRPr="007132A8" w:rsidRDefault="004875D3" w:rsidP="005E0600">
            <w:pPr>
              <w:jc w:val="center"/>
              <w:rPr>
                <w:b/>
                <w:i/>
              </w:rPr>
            </w:pPr>
            <w:r w:rsidRPr="007132A8">
              <w:rPr>
                <w:b/>
                <w:i/>
              </w:rPr>
              <w:t>5</w:t>
            </w:r>
          </w:p>
        </w:tc>
        <w:tc>
          <w:tcPr>
            <w:tcW w:w="426"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b/>
                <w:i/>
              </w:rPr>
            </w:pPr>
          </w:p>
          <w:p w:rsidR="004875D3" w:rsidRPr="007132A8" w:rsidRDefault="004875D3" w:rsidP="005E0600">
            <w:pPr>
              <w:jc w:val="center"/>
              <w:rPr>
                <w:b/>
                <w:i/>
              </w:rPr>
            </w:pPr>
            <w:r w:rsidRPr="007132A8">
              <w:rPr>
                <w:b/>
                <w:i/>
              </w:rPr>
              <w:t>6</w:t>
            </w:r>
          </w:p>
        </w:tc>
        <w:tc>
          <w:tcPr>
            <w:tcW w:w="425"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b/>
                <w:i/>
              </w:rPr>
            </w:pPr>
          </w:p>
          <w:p w:rsidR="004875D3" w:rsidRPr="007132A8" w:rsidRDefault="004875D3" w:rsidP="005E0600">
            <w:pPr>
              <w:jc w:val="center"/>
              <w:rPr>
                <w:b/>
                <w:i/>
              </w:rPr>
            </w:pPr>
            <w:r w:rsidRPr="007132A8">
              <w:rPr>
                <w:b/>
                <w:i/>
              </w:rPr>
              <w:t>7</w:t>
            </w:r>
          </w:p>
        </w:tc>
        <w:tc>
          <w:tcPr>
            <w:tcW w:w="992"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r w:rsidRPr="007132A8">
              <w:rPr>
                <w:i/>
              </w:rPr>
              <w:t>20</w:t>
            </w:r>
            <w:r>
              <w:rPr>
                <w:i/>
              </w:rPr>
              <w:t>17</w:t>
            </w:r>
            <w:r w:rsidRPr="007132A8">
              <w:rPr>
                <w:i/>
              </w:rPr>
              <w:t>.</w:t>
            </w:r>
          </w:p>
          <w:p w:rsidR="004875D3" w:rsidRPr="007132A8" w:rsidRDefault="004875D3" w:rsidP="005E0600">
            <w:pPr>
              <w:jc w:val="center"/>
              <w:rPr>
                <w:i/>
              </w:rPr>
            </w:pPr>
            <w:r w:rsidRPr="007132A8">
              <w:rPr>
                <w:i/>
              </w:rPr>
              <w:t>10.01.</w:t>
            </w:r>
          </w:p>
        </w:tc>
        <w:tc>
          <w:tcPr>
            <w:tcW w:w="850"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rPr>
                <w:i/>
              </w:rPr>
            </w:pPr>
            <w:r w:rsidRPr="007132A8">
              <w:rPr>
                <w:i/>
              </w:rPr>
              <w:t>20</w:t>
            </w:r>
            <w:r>
              <w:rPr>
                <w:i/>
              </w:rPr>
              <w:t>17</w:t>
            </w:r>
            <w:r w:rsidRPr="007132A8">
              <w:rPr>
                <w:i/>
              </w:rPr>
              <w:t>.      12.31.</w:t>
            </w:r>
          </w:p>
        </w:tc>
        <w:tc>
          <w:tcPr>
            <w:tcW w:w="851"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rPr>
                <w:i/>
              </w:rPr>
            </w:pPr>
            <w:r w:rsidRPr="007132A8">
              <w:rPr>
                <w:i/>
              </w:rPr>
              <w:t>201</w:t>
            </w:r>
            <w:r>
              <w:rPr>
                <w:i/>
              </w:rPr>
              <w:t>8</w:t>
            </w:r>
            <w:r w:rsidRPr="007132A8">
              <w:rPr>
                <w:i/>
              </w:rPr>
              <w:t>.    05.31.</w:t>
            </w:r>
          </w:p>
        </w:tc>
        <w:tc>
          <w:tcPr>
            <w:tcW w:w="827"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r w:rsidRPr="007132A8">
              <w:rPr>
                <w:i/>
              </w:rPr>
              <w:t>régi             gyerek</w:t>
            </w:r>
          </w:p>
        </w:tc>
        <w:tc>
          <w:tcPr>
            <w:tcW w:w="827"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r w:rsidRPr="007132A8">
              <w:rPr>
                <w:i/>
              </w:rPr>
              <w:t>új</w:t>
            </w:r>
          </w:p>
          <w:p w:rsidR="004875D3" w:rsidRPr="007132A8" w:rsidRDefault="004875D3" w:rsidP="005E0600">
            <w:pPr>
              <w:jc w:val="center"/>
              <w:rPr>
                <w:i/>
              </w:rPr>
            </w:pPr>
            <w:r w:rsidRPr="007132A8">
              <w:rPr>
                <w:i/>
              </w:rPr>
              <w:t>gyerek</w:t>
            </w:r>
          </w:p>
        </w:tc>
        <w:tc>
          <w:tcPr>
            <w:tcW w:w="1890" w:type="dxa"/>
            <w:vMerge/>
            <w:tcBorders>
              <w:top w:val="single" w:sz="4" w:space="0" w:color="auto"/>
              <w:left w:val="single" w:sz="4" w:space="0" w:color="auto"/>
              <w:bottom w:val="single" w:sz="4" w:space="0" w:color="auto"/>
              <w:right w:val="single" w:sz="4" w:space="0" w:color="auto"/>
            </w:tcBorders>
            <w:vAlign w:val="center"/>
          </w:tcPr>
          <w:p w:rsidR="004875D3" w:rsidRPr="007132A8" w:rsidRDefault="004875D3" w:rsidP="005E0600">
            <w:pPr>
              <w:rPr>
                <w:b/>
                <w:i/>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875D3" w:rsidRPr="007132A8" w:rsidRDefault="004875D3" w:rsidP="005E0600">
            <w:pPr>
              <w:rPr>
                <w:b/>
                <w:i/>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4875D3" w:rsidRPr="007132A8" w:rsidRDefault="004875D3" w:rsidP="005E0600">
            <w:pPr>
              <w:rPr>
                <w:b/>
                <w:i/>
              </w:rPr>
            </w:pPr>
          </w:p>
        </w:tc>
      </w:tr>
      <w:tr w:rsidR="004875D3" w:rsidRPr="007132A8" w:rsidTr="005E0600">
        <w:trPr>
          <w:trHeight w:val="942"/>
        </w:trPr>
        <w:tc>
          <w:tcPr>
            <w:tcW w:w="1560"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p>
        </w:tc>
        <w:tc>
          <w:tcPr>
            <w:tcW w:w="1985"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b/>
                <w:i/>
              </w:rPr>
            </w:pPr>
            <w:r w:rsidRPr="007132A8">
              <w:rPr>
                <w:b/>
                <w:i/>
              </w:rPr>
              <w:t>Kis-középső csoport</w:t>
            </w:r>
          </w:p>
        </w:tc>
        <w:tc>
          <w:tcPr>
            <w:tcW w:w="567"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r>
              <w:rPr>
                <w:i/>
              </w:rPr>
              <w:t xml:space="preserve"> 6</w:t>
            </w:r>
          </w:p>
        </w:tc>
        <w:tc>
          <w:tcPr>
            <w:tcW w:w="425" w:type="dxa"/>
            <w:tcBorders>
              <w:top w:val="single" w:sz="4" w:space="0" w:color="auto"/>
              <w:left w:val="single" w:sz="4" w:space="0" w:color="auto"/>
              <w:bottom w:val="single" w:sz="4" w:space="0" w:color="auto"/>
              <w:right w:val="single" w:sz="4" w:space="0" w:color="auto"/>
            </w:tcBorders>
          </w:tcPr>
          <w:p w:rsidR="004875D3" w:rsidRDefault="004875D3" w:rsidP="005E0600">
            <w:pPr>
              <w:jc w:val="center"/>
              <w:rPr>
                <w:i/>
              </w:rPr>
            </w:pPr>
            <w:r>
              <w:rPr>
                <w:i/>
              </w:rPr>
              <w:t xml:space="preserve">6 </w:t>
            </w:r>
          </w:p>
          <w:p w:rsidR="004875D3" w:rsidRPr="00D805E1" w:rsidRDefault="004875D3" w:rsidP="005E0600">
            <w:pPr>
              <w:jc w:val="center"/>
              <w:rPr>
                <w:b/>
                <w:i/>
              </w:rPr>
            </w:pPr>
            <w:r>
              <w:rPr>
                <w:b/>
                <w:i/>
              </w:rPr>
              <w:t xml:space="preserve">  </w:t>
            </w:r>
          </w:p>
        </w:tc>
        <w:tc>
          <w:tcPr>
            <w:tcW w:w="425" w:type="dxa"/>
            <w:tcBorders>
              <w:top w:val="single" w:sz="4" w:space="0" w:color="auto"/>
              <w:left w:val="single" w:sz="4" w:space="0" w:color="auto"/>
              <w:bottom w:val="single" w:sz="4" w:space="0" w:color="auto"/>
              <w:right w:val="single" w:sz="4" w:space="0" w:color="auto"/>
            </w:tcBorders>
          </w:tcPr>
          <w:p w:rsidR="004875D3" w:rsidRPr="00D805E1" w:rsidRDefault="004875D3" w:rsidP="005E0600">
            <w:pPr>
              <w:jc w:val="center"/>
              <w:rPr>
                <w:b/>
                <w:i/>
              </w:rPr>
            </w:pPr>
            <w:r>
              <w:rPr>
                <w:i/>
              </w:rPr>
              <w:t xml:space="preserve"> 2</w:t>
            </w:r>
          </w:p>
        </w:tc>
        <w:tc>
          <w:tcPr>
            <w:tcW w:w="425"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r>
              <w:rPr>
                <w:i/>
              </w:rPr>
              <w:t xml:space="preserve"> </w:t>
            </w:r>
          </w:p>
        </w:tc>
        <w:tc>
          <w:tcPr>
            <w:tcW w:w="426"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p>
        </w:tc>
        <w:tc>
          <w:tcPr>
            <w:tcW w:w="425"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4875D3" w:rsidRPr="00D805E1" w:rsidRDefault="004875D3" w:rsidP="005E0600">
            <w:pPr>
              <w:jc w:val="center"/>
              <w:rPr>
                <w:b/>
                <w:i/>
                <w:sz w:val="32"/>
                <w:szCs w:val="32"/>
              </w:rPr>
            </w:pPr>
            <w:r>
              <w:rPr>
                <w:b/>
                <w:i/>
                <w:sz w:val="32"/>
                <w:szCs w:val="32"/>
              </w:rPr>
              <w:t xml:space="preserve">13 </w:t>
            </w:r>
          </w:p>
        </w:tc>
        <w:tc>
          <w:tcPr>
            <w:tcW w:w="850" w:type="dxa"/>
            <w:tcBorders>
              <w:top w:val="single" w:sz="4" w:space="0" w:color="auto"/>
              <w:left w:val="single" w:sz="4" w:space="0" w:color="auto"/>
              <w:bottom w:val="single" w:sz="4" w:space="0" w:color="auto"/>
              <w:right w:val="single" w:sz="4" w:space="0" w:color="auto"/>
            </w:tcBorders>
          </w:tcPr>
          <w:p w:rsidR="004875D3" w:rsidRPr="00D805E1" w:rsidRDefault="004875D3" w:rsidP="005E0600">
            <w:pPr>
              <w:jc w:val="center"/>
              <w:rPr>
                <w:b/>
                <w:i/>
              </w:rPr>
            </w:pPr>
            <w:r>
              <w:rPr>
                <w:b/>
                <w:i/>
              </w:rPr>
              <w:t xml:space="preserve"> 1</w:t>
            </w:r>
          </w:p>
        </w:tc>
        <w:tc>
          <w:tcPr>
            <w:tcW w:w="851" w:type="dxa"/>
            <w:tcBorders>
              <w:top w:val="single" w:sz="4" w:space="0" w:color="auto"/>
              <w:left w:val="single" w:sz="4" w:space="0" w:color="auto"/>
              <w:bottom w:val="single" w:sz="4" w:space="0" w:color="auto"/>
              <w:right w:val="single" w:sz="4" w:space="0" w:color="auto"/>
            </w:tcBorders>
          </w:tcPr>
          <w:p w:rsidR="004875D3" w:rsidRDefault="004875D3" w:rsidP="005E0600">
            <w:pPr>
              <w:jc w:val="center"/>
              <w:rPr>
                <w:i/>
              </w:rPr>
            </w:pPr>
            <w:r>
              <w:rPr>
                <w:b/>
                <w:i/>
              </w:rPr>
              <w:t>---</w:t>
            </w:r>
          </w:p>
          <w:p w:rsidR="004875D3" w:rsidRPr="00D805E1" w:rsidRDefault="004875D3" w:rsidP="005E0600">
            <w:pPr>
              <w:jc w:val="center"/>
              <w:rPr>
                <w:b/>
                <w:i/>
              </w:rPr>
            </w:pPr>
            <w:r>
              <w:rPr>
                <w:b/>
                <w:i/>
              </w:rPr>
              <w:t xml:space="preserve"> </w:t>
            </w:r>
          </w:p>
          <w:p w:rsidR="004875D3" w:rsidRPr="009224A5" w:rsidRDefault="004875D3" w:rsidP="005E0600">
            <w:pPr>
              <w:jc w:val="center"/>
              <w:rPr>
                <w:b/>
                <w:i/>
              </w:rPr>
            </w:pPr>
          </w:p>
        </w:tc>
        <w:tc>
          <w:tcPr>
            <w:tcW w:w="827"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r>
              <w:rPr>
                <w:i/>
              </w:rPr>
              <w:t>5</w:t>
            </w:r>
          </w:p>
        </w:tc>
        <w:tc>
          <w:tcPr>
            <w:tcW w:w="827" w:type="dxa"/>
            <w:tcBorders>
              <w:top w:val="single" w:sz="4" w:space="0" w:color="auto"/>
              <w:left w:val="single" w:sz="4" w:space="0" w:color="auto"/>
              <w:bottom w:val="single" w:sz="4" w:space="0" w:color="auto"/>
              <w:right w:val="single" w:sz="4" w:space="0" w:color="auto"/>
            </w:tcBorders>
          </w:tcPr>
          <w:p w:rsidR="004875D3" w:rsidRDefault="004875D3" w:rsidP="005E0600">
            <w:pPr>
              <w:jc w:val="center"/>
              <w:rPr>
                <w:i/>
              </w:rPr>
            </w:pPr>
            <w:r>
              <w:rPr>
                <w:i/>
              </w:rPr>
              <w:t>9</w:t>
            </w:r>
          </w:p>
          <w:p w:rsidR="004875D3" w:rsidRPr="00D805E1" w:rsidRDefault="004875D3" w:rsidP="005E0600">
            <w:pPr>
              <w:jc w:val="center"/>
              <w:rPr>
                <w:b/>
                <w:i/>
              </w:rPr>
            </w:pPr>
            <w:r>
              <w:rPr>
                <w:b/>
                <w:i/>
              </w:rPr>
              <w:t xml:space="preserve"> </w:t>
            </w:r>
          </w:p>
        </w:tc>
        <w:tc>
          <w:tcPr>
            <w:tcW w:w="1890" w:type="dxa"/>
            <w:tcBorders>
              <w:top w:val="single" w:sz="4" w:space="0" w:color="auto"/>
              <w:left w:val="single" w:sz="4" w:space="0" w:color="auto"/>
              <w:bottom w:val="single" w:sz="4" w:space="0" w:color="auto"/>
              <w:right w:val="single" w:sz="4" w:space="0" w:color="auto"/>
            </w:tcBorders>
          </w:tcPr>
          <w:p w:rsidR="004875D3" w:rsidRDefault="004875D3" w:rsidP="005E0600">
            <w:pPr>
              <w:jc w:val="center"/>
              <w:rPr>
                <w:b/>
                <w:i/>
              </w:rPr>
            </w:pPr>
            <w:r w:rsidRPr="00794BE4">
              <w:rPr>
                <w:b/>
                <w:i/>
              </w:rPr>
              <w:t xml:space="preserve">1 BTMN </w:t>
            </w:r>
          </w:p>
          <w:p w:rsidR="004875D3" w:rsidRPr="00794BE4" w:rsidRDefault="004875D3" w:rsidP="005E0600">
            <w:pPr>
              <w:jc w:val="center"/>
              <w:rPr>
                <w:i/>
              </w:rPr>
            </w:pPr>
            <w:r>
              <w:rPr>
                <w:i/>
              </w:rPr>
              <w:t xml:space="preserve"> </w:t>
            </w:r>
            <w:proofErr w:type="spellStart"/>
            <w:r>
              <w:rPr>
                <w:i/>
              </w:rPr>
              <w:t>Krauczi</w:t>
            </w:r>
            <w:proofErr w:type="spellEnd"/>
            <w:r>
              <w:rPr>
                <w:i/>
              </w:rPr>
              <w:t xml:space="preserve"> Zita</w:t>
            </w:r>
          </w:p>
        </w:tc>
        <w:tc>
          <w:tcPr>
            <w:tcW w:w="1417"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b/>
                <w:i/>
              </w:rPr>
            </w:pPr>
            <w:r>
              <w:rPr>
                <w:b/>
                <w:i/>
              </w:rPr>
              <w:t xml:space="preserve"> --------</w:t>
            </w:r>
          </w:p>
        </w:tc>
        <w:tc>
          <w:tcPr>
            <w:tcW w:w="1119"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b/>
                <w:i/>
              </w:rPr>
            </w:pPr>
          </w:p>
        </w:tc>
      </w:tr>
      <w:tr w:rsidR="004875D3" w:rsidRPr="007132A8" w:rsidTr="005E0600">
        <w:trPr>
          <w:trHeight w:val="969"/>
        </w:trPr>
        <w:tc>
          <w:tcPr>
            <w:tcW w:w="1560"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rPr>
                <w:i/>
              </w:rPr>
            </w:pPr>
          </w:p>
        </w:tc>
        <w:tc>
          <w:tcPr>
            <w:tcW w:w="1985"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b/>
                <w:i/>
              </w:rPr>
            </w:pPr>
            <w:r w:rsidRPr="007132A8">
              <w:rPr>
                <w:b/>
                <w:i/>
              </w:rPr>
              <w:t>Nagy-középső</w:t>
            </w:r>
          </w:p>
          <w:p w:rsidR="004875D3" w:rsidRPr="007132A8" w:rsidRDefault="004875D3" w:rsidP="005E0600">
            <w:pPr>
              <w:jc w:val="center"/>
              <w:rPr>
                <w:b/>
                <w:i/>
              </w:rPr>
            </w:pPr>
            <w:r w:rsidRPr="007132A8">
              <w:rPr>
                <w:b/>
                <w:i/>
              </w:rPr>
              <w:t>csoport</w:t>
            </w:r>
          </w:p>
        </w:tc>
        <w:tc>
          <w:tcPr>
            <w:tcW w:w="567"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p>
        </w:tc>
        <w:tc>
          <w:tcPr>
            <w:tcW w:w="425"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p>
        </w:tc>
        <w:tc>
          <w:tcPr>
            <w:tcW w:w="425"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r>
              <w:rPr>
                <w:i/>
              </w:rPr>
              <w:t xml:space="preserve">4 </w:t>
            </w:r>
          </w:p>
        </w:tc>
        <w:tc>
          <w:tcPr>
            <w:tcW w:w="425"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rPr>
                <w:i/>
              </w:rPr>
            </w:pPr>
            <w:r>
              <w:rPr>
                <w:i/>
              </w:rPr>
              <w:t xml:space="preserve"> 6</w:t>
            </w:r>
          </w:p>
        </w:tc>
        <w:tc>
          <w:tcPr>
            <w:tcW w:w="426"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r>
              <w:rPr>
                <w:i/>
              </w:rPr>
              <w:t xml:space="preserve">3 </w:t>
            </w:r>
            <w:r w:rsidRPr="007132A8">
              <w:rPr>
                <w:i/>
              </w:rPr>
              <w:t xml:space="preserve"> </w:t>
            </w:r>
          </w:p>
        </w:tc>
        <w:tc>
          <w:tcPr>
            <w:tcW w:w="425"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4875D3" w:rsidRPr="00D805E1" w:rsidRDefault="004875D3" w:rsidP="005E0600">
            <w:pPr>
              <w:jc w:val="center"/>
              <w:rPr>
                <w:b/>
                <w:i/>
                <w:sz w:val="32"/>
                <w:szCs w:val="32"/>
              </w:rPr>
            </w:pPr>
            <w:r>
              <w:rPr>
                <w:b/>
                <w:i/>
                <w:sz w:val="32"/>
                <w:szCs w:val="32"/>
              </w:rPr>
              <w:t>13</w:t>
            </w:r>
          </w:p>
        </w:tc>
        <w:tc>
          <w:tcPr>
            <w:tcW w:w="850"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b/>
                <w:i/>
              </w:rPr>
            </w:pPr>
            <w:r w:rsidRPr="007132A8">
              <w:rPr>
                <w:b/>
                <w:i/>
              </w:rPr>
              <w:t xml:space="preserve"> -----</w:t>
            </w:r>
          </w:p>
        </w:tc>
        <w:tc>
          <w:tcPr>
            <w:tcW w:w="851"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p>
          <w:p w:rsidR="004875D3" w:rsidRPr="007132A8" w:rsidRDefault="004875D3" w:rsidP="005E0600">
            <w:pPr>
              <w:jc w:val="center"/>
              <w:rPr>
                <w:i/>
              </w:rPr>
            </w:pPr>
            <w:r w:rsidRPr="007132A8">
              <w:rPr>
                <w:i/>
              </w:rPr>
              <w:t>------</w:t>
            </w:r>
          </w:p>
        </w:tc>
        <w:tc>
          <w:tcPr>
            <w:tcW w:w="827"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r>
              <w:rPr>
                <w:i/>
              </w:rPr>
              <w:t xml:space="preserve"> 11</w:t>
            </w:r>
          </w:p>
        </w:tc>
        <w:tc>
          <w:tcPr>
            <w:tcW w:w="827"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r w:rsidRPr="007132A8">
              <w:rPr>
                <w:i/>
              </w:rPr>
              <w:t xml:space="preserve">------ </w:t>
            </w:r>
          </w:p>
        </w:tc>
        <w:tc>
          <w:tcPr>
            <w:tcW w:w="1890" w:type="dxa"/>
            <w:tcBorders>
              <w:top w:val="single" w:sz="4" w:space="0" w:color="auto"/>
              <w:left w:val="single" w:sz="4" w:space="0" w:color="auto"/>
              <w:bottom w:val="single" w:sz="4" w:space="0" w:color="auto"/>
              <w:right w:val="single" w:sz="4" w:space="0" w:color="auto"/>
            </w:tcBorders>
          </w:tcPr>
          <w:p w:rsidR="004875D3" w:rsidRPr="00FF32A1" w:rsidRDefault="004875D3" w:rsidP="005E0600">
            <w:pPr>
              <w:jc w:val="center"/>
              <w:rPr>
                <w:b/>
                <w:i/>
              </w:rPr>
            </w:pPr>
            <w:r w:rsidRPr="00FF32A1">
              <w:rPr>
                <w:b/>
                <w:i/>
              </w:rPr>
              <w:t xml:space="preserve"> 2 SNI</w:t>
            </w:r>
          </w:p>
          <w:p w:rsidR="004875D3" w:rsidRDefault="004875D3" w:rsidP="005E0600">
            <w:pPr>
              <w:jc w:val="center"/>
              <w:rPr>
                <w:i/>
              </w:rPr>
            </w:pPr>
            <w:proofErr w:type="spellStart"/>
            <w:r>
              <w:rPr>
                <w:i/>
              </w:rPr>
              <w:t>Honti</w:t>
            </w:r>
            <w:proofErr w:type="spellEnd"/>
            <w:r>
              <w:rPr>
                <w:i/>
              </w:rPr>
              <w:t xml:space="preserve"> Viola (2)</w:t>
            </w:r>
          </w:p>
          <w:p w:rsidR="004875D3" w:rsidRDefault="004875D3" w:rsidP="005E0600">
            <w:pPr>
              <w:jc w:val="center"/>
              <w:rPr>
                <w:i/>
              </w:rPr>
            </w:pPr>
            <w:r>
              <w:rPr>
                <w:i/>
              </w:rPr>
              <w:t>+</w:t>
            </w:r>
          </w:p>
          <w:p w:rsidR="004875D3" w:rsidRDefault="004875D3" w:rsidP="005E0600">
            <w:pPr>
              <w:rPr>
                <w:i/>
              </w:rPr>
            </w:pPr>
            <w:r>
              <w:rPr>
                <w:i/>
              </w:rPr>
              <w:t xml:space="preserve">Gulyás </w:t>
            </w:r>
            <w:proofErr w:type="gramStart"/>
            <w:r>
              <w:rPr>
                <w:i/>
              </w:rPr>
              <w:t>Soma(</w:t>
            </w:r>
            <w:proofErr w:type="gramEnd"/>
            <w:r>
              <w:rPr>
                <w:i/>
              </w:rPr>
              <w:t>3</w:t>
            </w:r>
            <w:r w:rsidRPr="00FF32A1">
              <w:rPr>
                <w:i/>
              </w:rPr>
              <w:t>)</w:t>
            </w:r>
          </w:p>
          <w:p w:rsidR="004875D3" w:rsidRDefault="004875D3" w:rsidP="005E0600">
            <w:pPr>
              <w:jc w:val="center"/>
              <w:rPr>
                <w:i/>
              </w:rPr>
            </w:pPr>
            <w:r>
              <w:rPr>
                <w:i/>
              </w:rPr>
              <w:t>+</w:t>
            </w:r>
          </w:p>
          <w:p w:rsidR="004875D3" w:rsidRDefault="004875D3" w:rsidP="005E0600">
            <w:pPr>
              <w:jc w:val="center"/>
              <w:rPr>
                <w:i/>
              </w:rPr>
            </w:pPr>
            <w:r>
              <w:rPr>
                <w:i/>
              </w:rPr>
              <w:t xml:space="preserve">Gál </w:t>
            </w:r>
            <w:proofErr w:type="gramStart"/>
            <w:r>
              <w:rPr>
                <w:i/>
              </w:rPr>
              <w:t>Péter(</w:t>
            </w:r>
            <w:proofErr w:type="gramEnd"/>
            <w:r>
              <w:rPr>
                <w:i/>
              </w:rPr>
              <w:t>2)</w:t>
            </w:r>
          </w:p>
          <w:p w:rsidR="004875D3" w:rsidRPr="00FF32A1" w:rsidRDefault="004875D3" w:rsidP="005E0600">
            <w:pPr>
              <w:jc w:val="center"/>
              <w:rPr>
                <w:i/>
              </w:rPr>
            </w:pPr>
            <w:r>
              <w:rPr>
                <w:b/>
                <w:i/>
              </w:rPr>
              <w:t xml:space="preserve"> </w:t>
            </w:r>
          </w:p>
          <w:p w:rsidR="004875D3" w:rsidRPr="007132A8" w:rsidRDefault="004875D3" w:rsidP="005E0600">
            <w:pPr>
              <w:rPr>
                <w:i/>
              </w:rPr>
            </w:pPr>
          </w:p>
        </w:tc>
        <w:tc>
          <w:tcPr>
            <w:tcW w:w="1417" w:type="dxa"/>
            <w:tcBorders>
              <w:top w:val="single" w:sz="4" w:space="0" w:color="auto"/>
              <w:left w:val="single" w:sz="4" w:space="0" w:color="auto"/>
              <w:bottom w:val="single" w:sz="4" w:space="0" w:color="auto"/>
              <w:right w:val="single" w:sz="4" w:space="0" w:color="auto"/>
            </w:tcBorders>
          </w:tcPr>
          <w:p w:rsidR="004875D3" w:rsidRDefault="004875D3" w:rsidP="005E0600">
            <w:pPr>
              <w:jc w:val="center"/>
              <w:rPr>
                <w:i/>
              </w:rPr>
            </w:pPr>
            <w:r w:rsidRPr="00794BE4">
              <w:rPr>
                <w:i/>
              </w:rPr>
              <w:t xml:space="preserve"> </w:t>
            </w:r>
            <w:r>
              <w:rPr>
                <w:i/>
              </w:rPr>
              <w:t xml:space="preserve"> </w:t>
            </w:r>
          </w:p>
          <w:p w:rsidR="004875D3" w:rsidRDefault="004875D3" w:rsidP="005E0600">
            <w:pPr>
              <w:jc w:val="center"/>
              <w:rPr>
                <w:i/>
              </w:rPr>
            </w:pPr>
          </w:p>
          <w:p w:rsidR="004875D3" w:rsidRPr="00794BE4" w:rsidRDefault="004875D3" w:rsidP="005E0600">
            <w:pPr>
              <w:jc w:val="center"/>
              <w:rPr>
                <w:i/>
              </w:rPr>
            </w:pPr>
            <w:r>
              <w:rPr>
                <w:i/>
              </w:rPr>
              <w:t>Hatvani Anna</w:t>
            </w:r>
          </w:p>
        </w:tc>
        <w:tc>
          <w:tcPr>
            <w:tcW w:w="1119"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p>
        </w:tc>
      </w:tr>
      <w:tr w:rsidR="004875D3" w:rsidRPr="007132A8" w:rsidTr="005E0600">
        <w:trPr>
          <w:trHeight w:val="166"/>
        </w:trPr>
        <w:tc>
          <w:tcPr>
            <w:tcW w:w="1560"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rPr>
                <w:i/>
              </w:rPr>
            </w:pPr>
          </w:p>
        </w:tc>
        <w:tc>
          <w:tcPr>
            <w:tcW w:w="1985"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b/>
                <w:i/>
              </w:rPr>
            </w:pPr>
          </w:p>
        </w:tc>
        <w:tc>
          <w:tcPr>
            <w:tcW w:w="567"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p>
        </w:tc>
        <w:tc>
          <w:tcPr>
            <w:tcW w:w="425"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p>
        </w:tc>
        <w:tc>
          <w:tcPr>
            <w:tcW w:w="425"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p>
        </w:tc>
        <w:tc>
          <w:tcPr>
            <w:tcW w:w="425"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p>
        </w:tc>
        <w:tc>
          <w:tcPr>
            <w:tcW w:w="426"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p>
        </w:tc>
        <w:tc>
          <w:tcPr>
            <w:tcW w:w="425"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b/>
                <w:i/>
              </w:rPr>
            </w:pPr>
          </w:p>
        </w:tc>
        <w:tc>
          <w:tcPr>
            <w:tcW w:w="850"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b/>
                <w:i/>
              </w:rPr>
            </w:pPr>
          </w:p>
        </w:tc>
        <w:tc>
          <w:tcPr>
            <w:tcW w:w="851"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p>
        </w:tc>
        <w:tc>
          <w:tcPr>
            <w:tcW w:w="827"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rPr>
                <w:b/>
                <w:i/>
              </w:rPr>
            </w:pPr>
          </w:p>
        </w:tc>
        <w:tc>
          <w:tcPr>
            <w:tcW w:w="827"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rPr>
                <w:b/>
                <w:i/>
              </w:rPr>
            </w:pPr>
          </w:p>
        </w:tc>
        <w:tc>
          <w:tcPr>
            <w:tcW w:w="1890"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rPr>
                <w:b/>
                <w:i/>
              </w:rPr>
            </w:pPr>
          </w:p>
        </w:tc>
        <w:tc>
          <w:tcPr>
            <w:tcW w:w="1417"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b/>
                <w:i/>
              </w:rPr>
            </w:pPr>
          </w:p>
        </w:tc>
        <w:tc>
          <w:tcPr>
            <w:tcW w:w="1119"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p>
        </w:tc>
      </w:tr>
      <w:tr w:rsidR="004875D3" w:rsidRPr="007132A8" w:rsidTr="005E0600">
        <w:trPr>
          <w:trHeight w:val="595"/>
        </w:trPr>
        <w:tc>
          <w:tcPr>
            <w:tcW w:w="3545" w:type="dxa"/>
            <w:gridSpan w:val="2"/>
            <w:tcBorders>
              <w:top w:val="single" w:sz="4" w:space="0" w:color="auto"/>
              <w:left w:val="single" w:sz="4" w:space="0" w:color="auto"/>
              <w:bottom w:val="single" w:sz="4" w:space="0" w:color="auto"/>
              <w:right w:val="single" w:sz="4" w:space="0" w:color="auto"/>
            </w:tcBorders>
          </w:tcPr>
          <w:p w:rsidR="004875D3" w:rsidRPr="007132A8" w:rsidRDefault="004875D3" w:rsidP="005E0600">
            <w:pPr>
              <w:rPr>
                <w:b/>
                <w:i/>
              </w:rPr>
            </w:pPr>
          </w:p>
          <w:p w:rsidR="004875D3" w:rsidRPr="007132A8" w:rsidRDefault="004875D3" w:rsidP="005E0600">
            <w:pPr>
              <w:rPr>
                <w:i/>
              </w:rPr>
            </w:pPr>
            <w:r>
              <w:rPr>
                <w:b/>
                <w:i/>
              </w:rPr>
              <w:t xml:space="preserve"> </w:t>
            </w:r>
          </w:p>
          <w:p w:rsidR="004875D3" w:rsidRPr="007132A8" w:rsidRDefault="004875D3" w:rsidP="005E0600">
            <w:pPr>
              <w:jc w:val="center"/>
              <w:rPr>
                <w:b/>
                <w:i/>
              </w:rPr>
            </w:pPr>
          </w:p>
        </w:tc>
        <w:tc>
          <w:tcPr>
            <w:tcW w:w="567" w:type="dxa"/>
            <w:tcBorders>
              <w:top w:val="single" w:sz="4" w:space="0" w:color="auto"/>
              <w:left w:val="single" w:sz="4" w:space="0" w:color="auto"/>
              <w:bottom w:val="single" w:sz="4" w:space="0" w:color="auto"/>
              <w:right w:val="single" w:sz="4" w:space="0" w:color="auto"/>
            </w:tcBorders>
          </w:tcPr>
          <w:p w:rsidR="004875D3" w:rsidRPr="00D805E1" w:rsidRDefault="004875D3" w:rsidP="005E0600">
            <w:pPr>
              <w:jc w:val="center"/>
              <w:rPr>
                <w:b/>
                <w:i/>
              </w:rPr>
            </w:pPr>
            <w:r>
              <w:rPr>
                <w:b/>
                <w:i/>
              </w:rPr>
              <w:t>6</w:t>
            </w:r>
            <w:r w:rsidRPr="00D805E1">
              <w:rPr>
                <w:b/>
                <w:i/>
              </w:rPr>
              <w:t xml:space="preserve">  </w:t>
            </w:r>
          </w:p>
        </w:tc>
        <w:tc>
          <w:tcPr>
            <w:tcW w:w="425" w:type="dxa"/>
            <w:tcBorders>
              <w:top w:val="single" w:sz="4" w:space="0" w:color="auto"/>
              <w:left w:val="single" w:sz="4" w:space="0" w:color="auto"/>
              <w:bottom w:val="single" w:sz="4" w:space="0" w:color="auto"/>
              <w:right w:val="single" w:sz="4" w:space="0" w:color="auto"/>
            </w:tcBorders>
          </w:tcPr>
          <w:p w:rsidR="004875D3" w:rsidRPr="00D805E1" w:rsidRDefault="004875D3" w:rsidP="005E0600">
            <w:pPr>
              <w:jc w:val="center"/>
              <w:rPr>
                <w:b/>
                <w:i/>
              </w:rPr>
            </w:pPr>
            <w:r>
              <w:rPr>
                <w:b/>
                <w:i/>
              </w:rPr>
              <w:t>6</w:t>
            </w:r>
          </w:p>
        </w:tc>
        <w:tc>
          <w:tcPr>
            <w:tcW w:w="425" w:type="dxa"/>
            <w:tcBorders>
              <w:top w:val="single" w:sz="4" w:space="0" w:color="auto"/>
              <w:left w:val="single" w:sz="4" w:space="0" w:color="auto"/>
              <w:bottom w:val="single" w:sz="4" w:space="0" w:color="auto"/>
              <w:right w:val="single" w:sz="4" w:space="0" w:color="auto"/>
            </w:tcBorders>
          </w:tcPr>
          <w:p w:rsidR="004875D3" w:rsidRPr="00D805E1" w:rsidRDefault="004875D3" w:rsidP="005E0600">
            <w:pPr>
              <w:jc w:val="center"/>
              <w:rPr>
                <w:b/>
                <w:i/>
              </w:rPr>
            </w:pPr>
            <w:r w:rsidRPr="00D805E1">
              <w:rPr>
                <w:b/>
                <w:i/>
              </w:rPr>
              <w:t xml:space="preserve"> </w:t>
            </w:r>
            <w:r>
              <w:rPr>
                <w:b/>
                <w:i/>
              </w:rPr>
              <w:t>6</w:t>
            </w:r>
          </w:p>
        </w:tc>
        <w:tc>
          <w:tcPr>
            <w:tcW w:w="425" w:type="dxa"/>
            <w:tcBorders>
              <w:top w:val="single" w:sz="4" w:space="0" w:color="auto"/>
              <w:left w:val="single" w:sz="4" w:space="0" w:color="auto"/>
              <w:bottom w:val="single" w:sz="4" w:space="0" w:color="auto"/>
              <w:right w:val="single" w:sz="4" w:space="0" w:color="auto"/>
            </w:tcBorders>
          </w:tcPr>
          <w:p w:rsidR="004875D3" w:rsidRPr="00D805E1" w:rsidRDefault="004875D3" w:rsidP="005E0600">
            <w:pPr>
              <w:jc w:val="center"/>
              <w:rPr>
                <w:b/>
                <w:i/>
              </w:rPr>
            </w:pPr>
            <w:r>
              <w:rPr>
                <w:b/>
                <w:i/>
              </w:rPr>
              <w:t>6</w:t>
            </w:r>
          </w:p>
        </w:tc>
        <w:tc>
          <w:tcPr>
            <w:tcW w:w="426" w:type="dxa"/>
            <w:tcBorders>
              <w:top w:val="single" w:sz="4" w:space="0" w:color="auto"/>
              <w:left w:val="single" w:sz="4" w:space="0" w:color="auto"/>
              <w:bottom w:val="single" w:sz="4" w:space="0" w:color="auto"/>
              <w:right w:val="single" w:sz="4" w:space="0" w:color="auto"/>
            </w:tcBorders>
          </w:tcPr>
          <w:p w:rsidR="004875D3" w:rsidRPr="00D805E1" w:rsidRDefault="004875D3" w:rsidP="005E0600">
            <w:pPr>
              <w:jc w:val="center"/>
              <w:rPr>
                <w:b/>
                <w:i/>
              </w:rPr>
            </w:pPr>
            <w:r>
              <w:rPr>
                <w:b/>
                <w:i/>
              </w:rPr>
              <w:t xml:space="preserve"> 3</w:t>
            </w:r>
          </w:p>
        </w:tc>
        <w:tc>
          <w:tcPr>
            <w:tcW w:w="425"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4875D3" w:rsidRPr="00D805E1" w:rsidRDefault="004875D3" w:rsidP="005E0600">
            <w:pPr>
              <w:jc w:val="center"/>
              <w:rPr>
                <w:b/>
                <w:i/>
                <w:sz w:val="32"/>
                <w:szCs w:val="32"/>
              </w:rPr>
            </w:pPr>
            <w:r w:rsidRPr="007132A8">
              <w:rPr>
                <w:b/>
                <w:i/>
              </w:rPr>
              <w:t xml:space="preserve"> </w:t>
            </w:r>
            <w:r>
              <w:rPr>
                <w:b/>
                <w:i/>
                <w:sz w:val="32"/>
                <w:szCs w:val="32"/>
              </w:rPr>
              <w:t xml:space="preserve"> 26</w:t>
            </w:r>
          </w:p>
        </w:tc>
        <w:tc>
          <w:tcPr>
            <w:tcW w:w="850" w:type="dxa"/>
            <w:tcBorders>
              <w:top w:val="single" w:sz="4" w:space="0" w:color="auto"/>
              <w:left w:val="single" w:sz="4" w:space="0" w:color="auto"/>
              <w:bottom w:val="single" w:sz="4" w:space="0" w:color="auto"/>
              <w:right w:val="single" w:sz="4" w:space="0" w:color="auto"/>
            </w:tcBorders>
          </w:tcPr>
          <w:p w:rsidR="004875D3" w:rsidRPr="00D805E1" w:rsidRDefault="004875D3" w:rsidP="005E0600">
            <w:pPr>
              <w:jc w:val="center"/>
              <w:rPr>
                <w:b/>
                <w:i/>
              </w:rPr>
            </w:pPr>
            <w:r w:rsidRPr="00D805E1">
              <w:rPr>
                <w:b/>
                <w:i/>
              </w:rPr>
              <w:t xml:space="preserve"> </w:t>
            </w:r>
            <w:r>
              <w:rPr>
                <w:b/>
                <w:i/>
              </w:rPr>
              <w:t>1</w:t>
            </w:r>
          </w:p>
        </w:tc>
        <w:tc>
          <w:tcPr>
            <w:tcW w:w="851" w:type="dxa"/>
            <w:tcBorders>
              <w:top w:val="single" w:sz="4" w:space="0" w:color="auto"/>
              <w:left w:val="single" w:sz="4" w:space="0" w:color="auto"/>
              <w:bottom w:val="single" w:sz="4" w:space="0" w:color="auto"/>
              <w:right w:val="single" w:sz="4" w:space="0" w:color="auto"/>
            </w:tcBorders>
          </w:tcPr>
          <w:p w:rsidR="004875D3" w:rsidRPr="009224A5" w:rsidRDefault="004875D3" w:rsidP="005E0600">
            <w:pPr>
              <w:jc w:val="center"/>
              <w:rPr>
                <w:b/>
                <w:i/>
              </w:rPr>
            </w:pPr>
            <w:r>
              <w:rPr>
                <w:b/>
                <w:i/>
              </w:rPr>
              <w:t xml:space="preserve"> ------</w:t>
            </w:r>
          </w:p>
          <w:p w:rsidR="004875D3" w:rsidRPr="007132A8" w:rsidRDefault="004875D3" w:rsidP="005E0600">
            <w:pPr>
              <w:jc w:val="center"/>
              <w:rPr>
                <w:i/>
              </w:rPr>
            </w:pPr>
            <w:r>
              <w:rPr>
                <w:i/>
              </w:rPr>
              <w:t xml:space="preserve"> </w:t>
            </w:r>
          </w:p>
        </w:tc>
        <w:tc>
          <w:tcPr>
            <w:tcW w:w="827" w:type="dxa"/>
            <w:tcBorders>
              <w:top w:val="single" w:sz="4" w:space="0" w:color="auto"/>
              <w:left w:val="single" w:sz="4" w:space="0" w:color="auto"/>
              <w:bottom w:val="single" w:sz="4" w:space="0" w:color="auto"/>
              <w:right w:val="single" w:sz="4" w:space="0" w:color="auto"/>
            </w:tcBorders>
          </w:tcPr>
          <w:p w:rsidR="004875D3" w:rsidRPr="00D805E1" w:rsidRDefault="004875D3" w:rsidP="005E0600">
            <w:pPr>
              <w:jc w:val="center"/>
              <w:rPr>
                <w:b/>
                <w:i/>
                <w:sz w:val="32"/>
                <w:szCs w:val="32"/>
              </w:rPr>
            </w:pPr>
            <w:r>
              <w:rPr>
                <w:b/>
                <w:i/>
                <w:sz w:val="32"/>
                <w:szCs w:val="32"/>
              </w:rPr>
              <w:t>16</w:t>
            </w:r>
            <w:r w:rsidRPr="00D805E1">
              <w:rPr>
                <w:b/>
                <w:i/>
                <w:sz w:val="32"/>
                <w:szCs w:val="32"/>
              </w:rPr>
              <w:t xml:space="preserve"> </w:t>
            </w:r>
          </w:p>
        </w:tc>
        <w:tc>
          <w:tcPr>
            <w:tcW w:w="827" w:type="dxa"/>
            <w:tcBorders>
              <w:top w:val="single" w:sz="4" w:space="0" w:color="auto"/>
              <w:left w:val="single" w:sz="4" w:space="0" w:color="auto"/>
              <w:bottom w:val="single" w:sz="4" w:space="0" w:color="auto"/>
              <w:right w:val="single" w:sz="4" w:space="0" w:color="auto"/>
            </w:tcBorders>
          </w:tcPr>
          <w:p w:rsidR="004875D3" w:rsidRPr="00D805E1" w:rsidRDefault="004875D3" w:rsidP="005E0600">
            <w:pPr>
              <w:jc w:val="center"/>
              <w:rPr>
                <w:b/>
                <w:i/>
                <w:sz w:val="32"/>
                <w:szCs w:val="32"/>
              </w:rPr>
            </w:pPr>
            <w:r>
              <w:rPr>
                <w:b/>
                <w:i/>
                <w:sz w:val="32"/>
                <w:szCs w:val="32"/>
              </w:rPr>
              <w:t>9</w:t>
            </w:r>
          </w:p>
        </w:tc>
        <w:tc>
          <w:tcPr>
            <w:tcW w:w="1890" w:type="dxa"/>
            <w:tcBorders>
              <w:top w:val="single" w:sz="4" w:space="0" w:color="auto"/>
              <w:left w:val="single" w:sz="4" w:space="0" w:color="auto"/>
              <w:bottom w:val="single" w:sz="4" w:space="0" w:color="auto"/>
              <w:right w:val="single" w:sz="4" w:space="0" w:color="auto"/>
            </w:tcBorders>
          </w:tcPr>
          <w:p w:rsidR="004875D3" w:rsidRDefault="004875D3" w:rsidP="005E0600">
            <w:pPr>
              <w:jc w:val="center"/>
              <w:rPr>
                <w:b/>
                <w:i/>
              </w:rPr>
            </w:pPr>
            <w:r>
              <w:rPr>
                <w:b/>
                <w:i/>
              </w:rPr>
              <w:t>BTMN 1</w:t>
            </w:r>
            <w:r w:rsidRPr="007132A8">
              <w:rPr>
                <w:b/>
                <w:i/>
              </w:rPr>
              <w:t>fő</w:t>
            </w:r>
            <w:r>
              <w:rPr>
                <w:b/>
                <w:i/>
              </w:rPr>
              <w:t xml:space="preserve"> </w:t>
            </w:r>
          </w:p>
          <w:p w:rsidR="004875D3" w:rsidRPr="007132A8" w:rsidRDefault="004875D3" w:rsidP="005E0600">
            <w:pPr>
              <w:jc w:val="center"/>
              <w:rPr>
                <w:b/>
                <w:i/>
              </w:rPr>
            </w:pPr>
            <w:r>
              <w:rPr>
                <w:b/>
                <w:i/>
              </w:rPr>
              <w:t>SNI 3fő</w:t>
            </w:r>
          </w:p>
        </w:tc>
        <w:tc>
          <w:tcPr>
            <w:tcW w:w="1417" w:type="dxa"/>
            <w:tcBorders>
              <w:top w:val="single" w:sz="4" w:space="0" w:color="auto"/>
              <w:left w:val="single" w:sz="4" w:space="0" w:color="auto"/>
              <w:bottom w:val="single" w:sz="4" w:space="0" w:color="auto"/>
              <w:right w:val="single" w:sz="4" w:space="0" w:color="auto"/>
            </w:tcBorders>
          </w:tcPr>
          <w:p w:rsidR="004875D3" w:rsidRPr="00794BE4" w:rsidRDefault="004875D3" w:rsidP="005E0600">
            <w:pPr>
              <w:jc w:val="center"/>
              <w:rPr>
                <w:b/>
                <w:i/>
                <w:sz w:val="32"/>
                <w:szCs w:val="32"/>
              </w:rPr>
            </w:pPr>
            <w:r w:rsidRPr="00794BE4">
              <w:rPr>
                <w:b/>
                <w:i/>
                <w:sz w:val="32"/>
                <w:szCs w:val="32"/>
              </w:rPr>
              <w:t xml:space="preserve"> </w:t>
            </w:r>
            <w:r>
              <w:rPr>
                <w:b/>
                <w:i/>
                <w:sz w:val="32"/>
                <w:szCs w:val="32"/>
              </w:rPr>
              <w:t>1</w:t>
            </w:r>
          </w:p>
        </w:tc>
        <w:tc>
          <w:tcPr>
            <w:tcW w:w="1119" w:type="dxa"/>
            <w:tcBorders>
              <w:top w:val="single" w:sz="4" w:space="0" w:color="auto"/>
              <w:left w:val="single" w:sz="4" w:space="0" w:color="auto"/>
              <w:bottom w:val="single" w:sz="4" w:space="0" w:color="auto"/>
              <w:right w:val="single" w:sz="4" w:space="0" w:color="auto"/>
            </w:tcBorders>
          </w:tcPr>
          <w:p w:rsidR="004875D3" w:rsidRPr="007132A8" w:rsidRDefault="004875D3" w:rsidP="005E0600">
            <w:pPr>
              <w:rPr>
                <w:b/>
                <w:i/>
              </w:rPr>
            </w:pPr>
          </w:p>
        </w:tc>
      </w:tr>
    </w:tbl>
    <w:p w:rsidR="004875D3" w:rsidRPr="00D454AD" w:rsidRDefault="004875D3" w:rsidP="004875D3">
      <w:pPr>
        <w:pStyle w:val="Szvegtrzsbehzssal"/>
        <w:ind w:left="1495"/>
        <w:rPr>
          <w:bCs/>
          <w:i/>
        </w:rPr>
        <w:sectPr w:rsidR="004875D3" w:rsidRPr="00D454AD" w:rsidSect="004875D3">
          <w:pgSz w:w="11907" w:h="16839" w:code="9"/>
          <w:pgMar w:top="1417" w:right="1417" w:bottom="1417" w:left="1417" w:header="709" w:footer="709" w:gutter="0"/>
          <w:cols w:space="708"/>
          <w:docGrid w:linePitch="326"/>
        </w:sectPr>
      </w:pPr>
    </w:p>
    <w:p w:rsidR="004875D3" w:rsidRDefault="004875D3" w:rsidP="004875D3">
      <w:pPr>
        <w:ind w:left="360"/>
        <w:jc w:val="center"/>
        <w:rPr>
          <w:b/>
          <w:i/>
          <w:sz w:val="32"/>
          <w:szCs w:val="32"/>
          <w:u w:val="single"/>
        </w:rPr>
      </w:pPr>
      <w:r>
        <w:rPr>
          <w:b/>
          <w:i/>
          <w:sz w:val="32"/>
          <w:szCs w:val="32"/>
          <w:u w:val="single"/>
        </w:rPr>
        <w:t>2017/18</w:t>
      </w:r>
      <w:r w:rsidRPr="00DD1A4C">
        <w:rPr>
          <w:b/>
          <w:i/>
          <w:sz w:val="32"/>
          <w:szCs w:val="32"/>
          <w:u w:val="single"/>
        </w:rPr>
        <w:t xml:space="preserve"> évi ESEMÉNY TERV</w:t>
      </w:r>
      <w:r>
        <w:rPr>
          <w:b/>
          <w:i/>
          <w:sz w:val="32"/>
          <w:szCs w:val="32"/>
          <w:u w:val="single"/>
        </w:rPr>
        <w:t xml:space="preserve"> MEGVALÓSULÁSA</w:t>
      </w:r>
    </w:p>
    <w:p w:rsidR="004875D3" w:rsidRDefault="004875D3" w:rsidP="004875D3">
      <w:pPr>
        <w:rPr>
          <w:b/>
          <w:u w:val="single"/>
        </w:rPr>
      </w:pPr>
    </w:p>
    <w:p w:rsidR="004875D3" w:rsidRDefault="004875D3" w:rsidP="004875D3">
      <w:pPr>
        <w:rPr>
          <w:u w:val="single"/>
        </w:rPr>
      </w:pPr>
      <w:r w:rsidRPr="006A550C">
        <w:rPr>
          <w:u w:val="single"/>
        </w:rPr>
        <w:t>Magyarázat</w:t>
      </w:r>
      <w:r>
        <w:rPr>
          <w:u w:val="single"/>
        </w:rPr>
        <w:t>:</w:t>
      </w:r>
    </w:p>
    <w:p w:rsidR="004875D3" w:rsidRPr="006A550C" w:rsidRDefault="004875D3" w:rsidP="004875D3">
      <w:pPr>
        <w:numPr>
          <w:ilvl w:val="0"/>
          <w:numId w:val="124"/>
        </w:numPr>
        <w:rPr>
          <w:color w:val="0070C0"/>
        </w:rPr>
      </w:pPr>
      <w:r w:rsidRPr="006A550C">
        <w:rPr>
          <w:color w:val="0070C0"/>
        </w:rPr>
        <w:t>Kék</w:t>
      </w:r>
      <w:r>
        <w:rPr>
          <w:color w:val="0070C0"/>
        </w:rPr>
        <w:t xml:space="preserve"> beírás: amivel pluszban kiegészült a munkatervünk</w:t>
      </w:r>
    </w:p>
    <w:p w:rsidR="004875D3" w:rsidRPr="006A550C" w:rsidRDefault="004875D3" w:rsidP="004875D3">
      <w:pPr>
        <w:numPr>
          <w:ilvl w:val="0"/>
          <w:numId w:val="124"/>
        </w:numPr>
        <w:rPr>
          <w:color w:val="FF0000"/>
        </w:rPr>
      </w:pPr>
      <w:r>
        <w:rPr>
          <w:color w:val="FF0000"/>
        </w:rPr>
        <w:t>Piros beírás: ami elmaradt, nem került meg rendezésre, ill. beadásra.</w:t>
      </w:r>
    </w:p>
    <w:p w:rsidR="004875D3" w:rsidRPr="00CB4301" w:rsidRDefault="004875D3" w:rsidP="004875D3">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6007"/>
        <w:gridCol w:w="2069"/>
      </w:tblGrid>
      <w:tr w:rsidR="004875D3" w:rsidRPr="00E3224E" w:rsidTr="005E0600">
        <w:tc>
          <w:tcPr>
            <w:tcW w:w="1544" w:type="dxa"/>
          </w:tcPr>
          <w:p w:rsidR="004875D3" w:rsidRPr="00E3224E" w:rsidRDefault="004875D3" w:rsidP="005E0600">
            <w:pPr>
              <w:jc w:val="center"/>
              <w:rPr>
                <w:b/>
                <w:i/>
              </w:rPr>
            </w:pPr>
            <w:r w:rsidRPr="00E3224E">
              <w:rPr>
                <w:b/>
              </w:rPr>
              <w:t>Hónap/ Nap</w:t>
            </w:r>
          </w:p>
        </w:tc>
        <w:tc>
          <w:tcPr>
            <w:tcW w:w="6007" w:type="dxa"/>
          </w:tcPr>
          <w:p w:rsidR="004875D3" w:rsidRPr="00E3224E" w:rsidRDefault="004875D3" w:rsidP="005E0600">
            <w:pPr>
              <w:jc w:val="center"/>
              <w:rPr>
                <w:b/>
                <w:i/>
              </w:rPr>
            </w:pPr>
            <w:r w:rsidRPr="00E3224E">
              <w:rPr>
                <w:b/>
              </w:rPr>
              <w:t>Tevékenység</w:t>
            </w:r>
          </w:p>
        </w:tc>
        <w:tc>
          <w:tcPr>
            <w:tcW w:w="2069" w:type="dxa"/>
          </w:tcPr>
          <w:p w:rsidR="004875D3" w:rsidRPr="00E3224E" w:rsidRDefault="004875D3" w:rsidP="005E0600">
            <w:pPr>
              <w:jc w:val="center"/>
              <w:rPr>
                <w:i/>
              </w:rPr>
            </w:pPr>
            <w:r w:rsidRPr="00E3224E">
              <w:rPr>
                <w:b/>
              </w:rPr>
              <w:t>Felelős</w:t>
            </w:r>
          </w:p>
        </w:tc>
      </w:tr>
      <w:tr w:rsidR="004875D3" w:rsidRPr="00E3224E" w:rsidTr="005E0600">
        <w:tc>
          <w:tcPr>
            <w:tcW w:w="1544" w:type="dxa"/>
          </w:tcPr>
          <w:p w:rsidR="004875D3" w:rsidRPr="00E3224E" w:rsidRDefault="004875D3" w:rsidP="005E0600">
            <w:pPr>
              <w:rPr>
                <w:b/>
                <w:i/>
              </w:rPr>
            </w:pPr>
            <w:r w:rsidRPr="00E3224E">
              <w:rPr>
                <w:b/>
              </w:rPr>
              <w:t>Augusztus</w:t>
            </w:r>
          </w:p>
          <w:p w:rsidR="004875D3" w:rsidRPr="00E3224E" w:rsidRDefault="004875D3" w:rsidP="005E0600">
            <w:pPr>
              <w:jc w:val="center"/>
              <w:rPr>
                <w:b/>
                <w:i/>
              </w:rPr>
            </w:pPr>
            <w:r>
              <w:rPr>
                <w:b/>
              </w:rPr>
              <w:t>31</w:t>
            </w:r>
            <w:r w:rsidRPr="00E3224E">
              <w:rPr>
                <w:b/>
              </w:rPr>
              <w:t>.</w:t>
            </w:r>
          </w:p>
          <w:p w:rsidR="004875D3" w:rsidRPr="00E3224E" w:rsidRDefault="004875D3" w:rsidP="005E0600">
            <w:pPr>
              <w:jc w:val="center"/>
              <w:rPr>
                <w:b/>
                <w:i/>
              </w:rPr>
            </w:pPr>
          </w:p>
          <w:p w:rsidR="004875D3" w:rsidRPr="00E3224E" w:rsidRDefault="004875D3" w:rsidP="005E0600">
            <w:pPr>
              <w:rPr>
                <w:b/>
                <w:i/>
              </w:rPr>
            </w:pPr>
          </w:p>
        </w:tc>
        <w:tc>
          <w:tcPr>
            <w:tcW w:w="6007" w:type="dxa"/>
          </w:tcPr>
          <w:p w:rsidR="004875D3" w:rsidRPr="00E3224E" w:rsidRDefault="004875D3" w:rsidP="005E0600">
            <w:pPr>
              <w:rPr>
                <w:i/>
              </w:rPr>
            </w:pPr>
          </w:p>
          <w:p w:rsidR="004875D3" w:rsidRPr="00E3224E" w:rsidRDefault="004875D3" w:rsidP="005E0600">
            <w:pPr>
              <w:rPr>
                <w:i/>
              </w:rPr>
            </w:pPr>
            <w:r w:rsidRPr="00E3224E">
              <w:t>Foglalkozás</w:t>
            </w:r>
            <w:r>
              <w:t xml:space="preserve"> </w:t>
            </w:r>
            <w:r w:rsidRPr="00E3224E">
              <w:t>egészségügyi vizsgálat</w:t>
            </w:r>
          </w:p>
          <w:p w:rsidR="004875D3" w:rsidRPr="00E3224E" w:rsidRDefault="004875D3" w:rsidP="005E0600">
            <w:pPr>
              <w:rPr>
                <w:i/>
              </w:rPr>
            </w:pPr>
            <w:r w:rsidRPr="00E3224E">
              <w:t>Tanévnyitó értekezlet</w:t>
            </w:r>
          </w:p>
        </w:tc>
        <w:tc>
          <w:tcPr>
            <w:tcW w:w="2069" w:type="dxa"/>
          </w:tcPr>
          <w:p w:rsidR="004875D3" w:rsidRPr="00E3224E" w:rsidRDefault="004875D3" w:rsidP="005E0600">
            <w:pPr>
              <w:rPr>
                <w:i/>
              </w:rPr>
            </w:pPr>
          </w:p>
          <w:p w:rsidR="004875D3" w:rsidRPr="00E3224E" w:rsidRDefault="004875D3" w:rsidP="005E0600">
            <w:pPr>
              <w:rPr>
                <w:i/>
              </w:rPr>
            </w:pPr>
            <w:r w:rsidRPr="00E3224E">
              <w:t>Halász Ottóné</w:t>
            </w:r>
          </w:p>
          <w:p w:rsidR="004875D3" w:rsidRPr="00E3224E" w:rsidRDefault="004875D3" w:rsidP="005E0600">
            <w:pPr>
              <w:rPr>
                <w:i/>
              </w:rPr>
            </w:pPr>
          </w:p>
        </w:tc>
      </w:tr>
      <w:tr w:rsidR="004875D3" w:rsidRPr="00E3224E" w:rsidTr="005E0600">
        <w:tc>
          <w:tcPr>
            <w:tcW w:w="1544" w:type="dxa"/>
          </w:tcPr>
          <w:p w:rsidR="004875D3" w:rsidRPr="00E3224E" w:rsidRDefault="004875D3" w:rsidP="005E0600">
            <w:pPr>
              <w:rPr>
                <w:b/>
                <w:i/>
              </w:rPr>
            </w:pPr>
            <w:r w:rsidRPr="00E3224E">
              <w:rPr>
                <w:b/>
              </w:rPr>
              <w:t>Szeptember</w:t>
            </w:r>
          </w:p>
          <w:p w:rsidR="004875D3" w:rsidRPr="00E3224E" w:rsidRDefault="004875D3" w:rsidP="005E0600">
            <w:pPr>
              <w:jc w:val="center"/>
              <w:rPr>
                <w:b/>
                <w:i/>
              </w:rPr>
            </w:pPr>
            <w:r w:rsidRPr="00E3224E">
              <w:rPr>
                <w:b/>
              </w:rPr>
              <w:t>1.</w:t>
            </w:r>
          </w:p>
          <w:p w:rsidR="004875D3" w:rsidRPr="00E3224E" w:rsidRDefault="004875D3" w:rsidP="005E0600">
            <w:pPr>
              <w:jc w:val="center"/>
              <w:rPr>
                <w:b/>
                <w:i/>
              </w:rPr>
            </w:pPr>
          </w:p>
          <w:p w:rsidR="004875D3" w:rsidRPr="00E3224E" w:rsidRDefault="004875D3" w:rsidP="005E0600">
            <w:pPr>
              <w:jc w:val="center"/>
              <w:rPr>
                <w:b/>
                <w:i/>
              </w:rPr>
            </w:pPr>
          </w:p>
          <w:p w:rsidR="004875D3" w:rsidRDefault="004875D3" w:rsidP="005E0600">
            <w:pPr>
              <w:jc w:val="center"/>
              <w:rPr>
                <w:b/>
                <w:i/>
              </w:rPr>
            </w:pPr>
            <w:r>
              <w:rPr>
                <w:b/>
              </w:rPr>
              <w:t>13</w:t>
            </w:r>
            <w:r w:rsidRPr="00E3224E">
              <w:rPr>
                <w:b/>
              </w:rPr>
              <w:t>.</w:t>
            </w:r>
            <w:r>
              <w:rPr>
                <w:b/>
              </w:rPr>
              <w:t xml:space="preserve"> </w:t>
            </w:r>
          </w:p>
          <w:p w:rsidR="004875D3" w:rsidRPr="00E3224E" w:rsidRDefault="004875D3" w:rsidP="005E0600">
            <w:pPr>
              <w:rPr>
                <w:b/>
                <w:i/>
              </w:rPr>
            </w:pPr>
          </w:p>
          <w:p w:rsidR="004875D3" w:rsidRPr="00E3224E" w:rsidRDefault="004875D3" w:rsidP="005E0600">
            <w:pPr>
              <w:jc w:val="center"/>
              <w:rPr>
                <w:b/>
                <w:i/>
              </w:rPr>
            </w:pPr>
            <w:r>
              <w:rPr>
                <w:b/>
              </w:rPr>
              <w:t>23</w:t>
            </w:r>
            <w:r w:rsidRPr="00E3224E">
              <w:rPr>
                <w:b/>
              </w:rPr>
              <w:t>.</w:t>
            </w:r>
          </w:p>
        </w:tc>
        <w:tc>
          <w:tcPr>
            <w:tcW w:w="6007" w:type="dxa"/>
          </w:tcPr>
          <w:p w:rsidR="004875D3" w:rsidRPr="00E3224E" w:rsidRDefault="004875D3" w:rsidP="005E0600">
            <w:pPr>
              <w:rPr>
                <w:i/>
              </w:rPr>
            </w:pPr>
          </w:p>
          <w:p w:rsidR="004875D3" w:rsidRPr="00E3224E" w:rsidRDefault="004875D3" w:rsidP="005E0600">
            <w:pPr>
              <w:rPr>
                <w:i/>
              </w:rPr>
            </w:pPr>
            <w:r w:rsidRPr="00E3224E">
              <w:t xml:space="preserve">Az 1. osztályosok átkísérése az ünnepélyes </w:t>
            </w:r>
            <w:r>
              <w:t>TANÉVNYITÓRA az Iskolába.</w:t>
            </w:r>
          </w:p>
          <w:p w:rsidR="004875D3" w:rsidRPr="00E3224E" w:rsidRDefault="004875D3" w:rsidP="005E0600">
            <w:pPr>
              <w:rPr>
                <w:i/>
              </w:rPr>
            </w:pPr>
          </w:p>
          <w:p w:rsidR="004875D3" w:rsidRPr="00E3224E" w:rsidRDefault="004875D3" w:rsidP="005E0600">
            <w:pPr>
              <w:rPr>
                <w:i/>
              </w:rPr>
            </w:pPr>
            <w:r w:rsidRPr="00E3224E">
              <w:t xml:space="preserve">Szülői értekezlet 17 órakor. </w:t>
            </w:r>
          </w:p>
          <w:p w:rsidR="004875D3" w:rsidRDefault="004875D3" w:rsidP="005E0600">
            <w:pPr>
              <w:rPr>
                <w:i/>
              </w:rPr>
            </w:pPr>
            <w:r>
              <w:t xml:space="preserve"> </w:t>
            </w:r>
          </w:p>
          <w:p w:rsidR="004875D3" w:rsidRPr="00E3224E" w:rsidRDefault="004875D3" w:rsidP="005E0600">
            <w:pPr>
              <w:rPr>
                <w:i/>
              </w:rPr>
            </w:pPr>
            <w:r w:rsidRPr="00E3224E">
              <w:t>Szüreti nap</w:t>
            </w:r>
            <w:r>
              <w:t xml:space="preserve"> </w:t>
            </w:r>
            <w:r w:rsidRPr="00E3224E">
              <w:t>–</w:t>
            </w:r>
            <w:r>
              <w:t xml:space="preserve"> f</w:t>
            </w:r>
            <w:r w:rsidRPr="00E3224E">
              <w:t>elvonuln</w:t>
            </w:r>
            <w:r>
              <w:t>ak, táncolnak az óvodásaink.</w:t>
            </w:r>
          </w:p>
        </w:tc>
        <w:tc>
          <w:tcPr>
            <w:tcW w:w="2069" w:type="dxa"/>
          </w:tcPr>
          <w:p w:rsidR="004875D3" w:rsidRPr="00E3224E" w:rsidRDefault="004875D3" w:rsidP="005E0600">
            <w:pPr>
              <w:jc w:val="center"/>
              <w:rPr>
                <w:i/>
              </w:rPr>
            </w:pPr>
          </w:p>
          <w:p w:rsidR="004875D3" w:rsidRPr="00E3224E" w:rsidRDefault="004875D3" w:rsidP="005E0600">
            <w:pPr>
              <w:rPr>
                <w:i/>
              </w:rPr>
            </w:pPr>
            <w:r>
              <w:t xml:space="preserve"> </w:t>
            </w:r>
            <w:r w:rsidRPr="00E3224E">
              <w:t>Halász Ottóné</w:t>
            </w:r>
          </w:p>
          <w:p w:rsidR="004875D3" w:rsidRPr="00E3224E" w:rsidRDefault="004875D3" w:rsidP="005E0600">
            <w:pPr>
              <w:jc w:val="both"/>
              <w:rPr>
                <w:i/>
              </w:rPr>
            </w:pPr>
          </w:p>
          <w:p w:rsidR="004875D3" w:rsidRPr="00E3224E" w:rsidRDefault="004875D3" w:rsidP="005E0600">
            <w:pPr>
              <w:jc w:val="center"/>
              <w:rPr>
                <w:i/>
              </w:rPr>
            </w:pPr>
            <w:r>
              <w:t xml:space="preserve">  óvodapedagógusok</w:t>
            </w:r>
          </w:p>
          <w:p w:rsidR="004875D3" w:rsidRPr="00E3224E" w:rsidRDefault="004875D3" w:rsidP="005E0600">
            <w:pPr>
              <w:rPr>
                <w:i/>
              </w:rPr>
            </w:pPr>
          </w:p>
          <w:p w:rsidR="004875D3" w:rsidRPr="00E3224E" w:rsidRDefault="004875D3" w:rsidP="005E0600">
            <w:pPr>
              <w:jc w:val="center"/>
              <w:rPr>
                <w:i/>
              </w:rPr>
            </w:pPr>
            <w:r w:rsidRPr="00E3224E">
              <w:t>Halász Ottóné</w:t>
            </w:r>
          </w:p>
          <w:p w:rsidR="004875D3" w:rsidRPr="00E3224E" w:rsidRDefault="004875D3" w:rsidP="005E0600">
            <w:pPr>
              <w:jc w:val="center"/>
              <w:rPr>
                <w:i/>
              </w:rPr>
            </w:pPr>
            <w:r>
              <w:t xml:space="preserve"> </w:t>
            </w:r>
          </w:p>
        </w:tc>
      </w:tr>
      <w:tr w:rsidR="004875D3" w:rsidRPr="00E3224E" w:rsidTr="005E0600">
        <w:tc>
          <w:tcPr>
            <w:tcW w:w="1544" w:type="dxa"/>
          </w:tcPr>
          <w:p w:rsidR="004875D3" w:rsidRPr="00E3224E" w:rsidRDefault="004875D3" w:rsidP="005E0600">
            <w:pPr>
              <w:rPr>
                <w:b/>
                <w:i/>
              </w:rPr>
            </w:pPr>
            <w:r w:rsidRPr="00E3224E">
              <w:rPr>
                <w:b/>
              </w:rPr>
              <w:t>Október</w:t>
            </w:r>
          </w:p>
          <w:p w:rsidR="004875D3" w:rsidRDefault="004875D3" w:rsidP="005E0600">
            <w:pPr>
              <w:jc w:val="center"/>
              <w:rPr>
                <w:b/>
                <w:i/>
              </w:rPr>
            </w:pPr>
          </w:p>
          <w:p w:rsidR="004875D3" w:rsidRDefault="004875D3" w:rsidP="005E0600">
            <w:pPr>
              <w:jc w:val="center"/>
              <w:rPr>
                <w:b/>
                <w:i/>
              </w:rPr>
            </w:pPr>
          </w:p>
          <w:p w:rsidR="004875D3" w:rsidRDefault="004875D3" w:rsidP="005E0600">
            <w:pPr>
              <w:jc w:val="center"/>
              <w:rPr>
                <w:b/>
                <w:i/>
              </w:rPr>
            </w:pPr>
          </w:p>
          <w:p w:rsidR="004875D3" w:rsidRPr="00E3224E" w:rsidRDefault="004875D3" w:rsidP="005E0600">
            <w:pPr>
              <w:jc w:val="center"/>
              <w:rPr>
                <w:b/>
                <w:i/>
              </w:rPr>
            </w:pPr>
            <w:r>
              <w:rPr>
                <w:b/>
              </w:rPr>
              <w:t>4</w:t>
            </w:r>
            <w:r w:rsidRPr="00E3224E">
              <w:rPr>
                <w:b/>
              </w:rPr>
              <w:t>.</w:t>
            </w:r>
          </w:p>
          <w:p w:rsidR="004875D3" w:rsidRDefault="004875D3" w:rsidP="005E0600">
            <w:pPr>
              <w:jc w:val="center"/>
              <w:rPr>
                <w:b/>
                <w:i/>
              </w:rPr>
            </w:pPr>
          </w:p>
          <w:p w:rsidR="004875D3" w:rsidRPr="00E3224E" w:rsidRDefault="004875D3" w:rsidP="005E0600">
            <w:pPr>
              <w:jc w:val="center"/>
              <w:rPr>
                <w:b/>
                <w:i/>
              </w:rPr>
            </w:pPr>
          </w:p>
          <w:p w:rsidR="004875D3" w:rsidRDefault="004875D3" w:rsidP="005E0600">
            <w:pPr>
              <w:jc w:val="center"/>
              <w:rPr>
                <w:b/>
                <w:i/>
              </w:rPr>
            </w:pPr>
            <w:r>
              <w:rPr>
                <w:b/>
              </w:rPr>
              <w:t>2-5.</w:t>
            </w:r>
          </w:p>
          <w:p w:rsidR="004875D3" w:rsidRDefault="004875D3" w:rsidP="005E0600">
            <w:pPr>
              <w:jc w:val="center"/>
              <w:rPr>
                <w:b/>
                <w:i/>
              </w:rPr>
            </w:pPr>
          </w:p>
          <w:p w:rsidR="004875D3" w:rsidRDefault="004875D3" w:rsidP="005E0600">
            <w:pPr>
              <w:jc w:val="center"/>
              <w:rPr>
                <w:b/>
                <w:i/>
              </w:rPr>
            </w:pPr>
          </w:p>
          <w:p w:rsidR="004875D3" w:rsidRPr="00092C1B" w:rsidRDefault="004875D3" w:rsidP="005E0600">
            <w:pPr>
              <w:jc w:val="center"/>
              <w:rPr>
                <w:b/>
                <w:i/>
              </w:rPr>
            </w:pPr>
            <w:r>
              <w:rPr>
                <w:b/>
              </w:rPr>
              <w:t>6</w:t>
            </w:r>
            <w:r w:rsidRPr="00092C1B">
              <w:rPr>
                <w:b/>
              </w:rPr>
              <w:t xml:space="preserve">. </w:t>
            </w:r>
          </w:p>
          <w:p w:rsidR="004875D3" w:rsidRDefault="004875D3" w:rsidP="005E0600">
            <w:pPr>
              <w:jc w:val="center"/>
              <w:rPr>
                <w:b/>
                <w:i/>
              </w:rPr>
            </w:pPr>
          </w:p>
          <w:p w:rsidR="004875D3" w:rsidRDefault="004875D3" w:rsidP="005E0600">
            <w:pPr>
              <w:jc w:val="center"/>
              <w:rPr>
                <w:b/>
                <w:i/>
              </w:rPr>
            </w:pPr>
          </w:p>
          <w:p w:rsidR="004875D3" w:rsidRDefault="004875D3" w:rsidP="005E0600">
            <w:pPr>
              <w:jc w:val="center"/>
              <w:rPr>
                <w:b/>
                <w:i/>
              </w:rPr>
            </w:pPr>
          </w:p>
          <w:p w:rsidR="004875D3" w:rsidRDefault="004875D3" w:rsidP="005E0600">
            <w:pPr>
              <w:jc w:val="center"/>
              <w:rPr>
                <w:b/>
                <w:i/>
              </w:rPr>
            </w:pPr>
          </w:p>
          <w:p w:rsidR="004875D3" w:rsidRDefault="004875D3" w:rsidP="005E0600">
            <w:pPr>
              <w:jc w:val="center"/>
              <w:rPr>
                <w:b/>
                <w:i/>
              </w:rPr>
            </w:pPr>
            <w:r>
              <w:rPr>
                <w:b/>
              </w:rPr>
              <w:t>9-13.</w:t>
            </w:r>
          </w:p>
          <w:p w:rsidR="004875D3" w:rsidRDefault="004875D3" w:rsidP="005E0600">
            <w:pPr>
              <w:jc w:val="center"/>
              <w:rPr>
                <w:b/>
                <w:i/>
              </w:rPr>
            </w:pPr>
          </w:p>
          <w:p w:rsidR="004875D3" w:rsidRDefault="004875D3" w:rsidP="005E0600">
            <w:pPr>
              <w:jc w:val="center"/>
              <w:rPr>
                <w:b/>
                <w:i/>
              </w:rPr>
            </w:pPr>
          </w:p>
          <w:p w:rsidR="004875D3" w:rsidRDefault="004875D3" w:rsidP="005E0600">
            <w:pPr>
              <w:jc w:val="center"/>
              <w:rPr>
                <w:b/>
                <w:i/>
              </w:rPr>
            </w:pPr>
          </w:p>
          <w:p w:rsidR="004875D3" w:rsidRDefault="004875D3" w:rsidP="005E0600">
            <w:pPr>
              <w:jc w:val="center"/>
              <w:rPr>
                <w:b/>
                <w:i/>
              </w:rPr>
            </w:pPr>
          </w:p>
          <w:p w:rsidR="004875D3" w:rsidRDefault="004875D3" w:rsidP="005E0600">
            <w:pPr>
              <w:jc w:val="center"/>
              <w:rPr>
                <w:b/>
                <w:i/>
              </w:rPr>
            </w:pPr>
          </w:p>
          <w:p w:rsidR="004875D3" w:rsidRDefault="004875D3" w:rsidP="005E0600">
            <w:pPr>
              <w:jc w:val="center"/>
              <w:rPr>
                <w:b/>
                <w:i/>
              </w:rPr>
            </w:pPr>
          </w:p>
          <w:p w:rsidR="004875D3" w:rsidRDefault="004875D3" w:rsidP="005E0600">
            <w:pPr>
              <w:jc w:val="center"/>
              <w:rPr>
                <w:b/>
                <w:i/>
              </w:rPr>
            </w:pPr>
          </w:p>
          <w:p w:rsidR="004875D3" w:rsidRDefault="004875D3" w:rsidP="005E0600">
            <w:pPr>
              <w:jc w:val="center"/>
              <w:rPr>
                <w:b/>
                <w:i/>
              </w:rPr>
            </w:pPr>
          </w:p>
          <w:p w:rsidR="004875D3" w:rsidRDefault="004875D3" w:rsidP="005E0600">
            <w:pPr>
              <w:jc w:val="center"/>
              <w:rPr>
                <w:b/>
                <w:i/>
              </w:rPr>
            </w:pPr>
          </w:p>
          <w:p w:rsidR="004875D3" w:rsidRDefault="004875D3" w:rsidP="005E0600">
            <w:pPr>
              <w:rPr>
                <w:b/>
                <w:i/>
              </w:rPr>
            </w:pPr>
          </w:p>
          <w:p w:rsidR="004875D3" w:rsidRPr="00E3224E" w:rsidRDefault="004875D3" w:rsidP="005E0600">
            <w:pPr>
              <w:rPr>
                <w:b/>
                <w:i/>
              </w:rPr>
            </w:pPr>
          </w:p>
          <w:p w:rsidR="004875D3" w:rsidRDefault="004875D3" w:rsidP="005E0600">
            <w:pPr>
              <w:jc w:val="center"/>
              <w:rPr>
                <w:b/>
                <w:i/>
              </w:rPr>
            </w:pPr>
            <w:r>
              <w:rPr>
                <w:b/>
              </w:rPr>
              <w:t xml:space="preserve"> </w:t>
            </w:r>
          </w:p>
          <w:p w:rsidR="004875D3" w:rsidRDefault="004875D3" w:rsidP="005E0600">
            <w:pPr>
              <w:jc w:val="center"/>
              <w:rPr>
                <w:b/>
                <w:i/>
              </w:rPr>
            </w:pPr>
          </w:p>
          <w:p w:rsidR="004875D3" w:rsidRDefault="004875D3" w:rsidP="005E0600">
            <w:pPr>
              <w:jc w:val="center"/>
              <w:rPr>
                <w:b/>
                <w:i/>
              </w:rPr>
            </w:pPr>
          </w:p>
          <w:p w:rsidR="004875D3" w:rsidRDefault="004875D3" w:rsidP="005E0600">
            <w:pPr>
              <w:jc w:val="center"/>
              <w:rPr>
                <w:b/>
                <w:i/>
              </w:rPr>
            </w:pPr>
            <w:r>
              <w:rPr>
                <w:b/>
              </w:rPr>
              <w:t>9.</w:t>
            </w:r>
          </w:p>
          <w:p w:rsidR="004875D3" w:rsidRPr="00E3224E" w:rsidRDefault="004875D3" w:rsidP="005E0600">
            <w:pPr>
              <w:rPr>
                <w:b/>
                <w:i/>
              </w:rPr>
            </w:pPr>
          </w:p>
          <w:p w:rsidR="004875D3" w:rsidRPr="00E3224E" w:rsidRDefault="004875D3" w:rsidP="005E0600">
            <w:pPr>
              <w:jc w:val="center"/>
              <w:rPr>
                <w:b/>
                <w:i/>
              </w:rPr>
            </w:pPr>
            <w:r>
              <w:rPr>
                <w:b/>
              </w:rPr>
              <w:t xml:space="preserve">14. </w:t>
            </w:r>
          </w:p>
          <w:p w:rsidR="004875D3" w:rsidRDefault="004875D3" w:rsidP="005E0600">
            <w:pPr>
              <w:rPr>
                <w:b/>
                <w:i/>
              </w:rPr>
            </w:pPr>
          </w:p>
          <w:p w:rsidR="004875D3" w:rsidRDefault="004875D3" w:rsidP="005E0600">
            <w:pPr>
              <w:rPr>
                <w:b/>
                <w:i/>
              </w:rPr>
            </w:pPr>
          </w:p>
          <w:p w:rsidR="004875D3" w:rsidRDefault="004875D3" w:rsidP="005E0600">
            <w:pPr>
              <w:jc w:val="center"/>
              <w:rPr>
                <w:b/>
                <w:i/>
              </w:rPr>
            </w:pPr>
          </w:p>
          <w:p w:rsidR="004875D3" w:rsidRDefault="004875D3" w:rsidP="005E0600">
            <w:pPr>
              <w:jc w:val="center"/>
              <w:rPr>
                <w:b/>
                <w:i/>
              </w:rPr>
            </w:pPr>
            <w:r>
              <w:rPr>
                <w:b/>
              </w:rPr>
              <w:t>28</w:t>
            </w:r>
          </w:p>
          <w:p w:rsidR="004875D3" w:rsidRPr="00E3224E" w:rsidRDefault="004875D3" w:rsidP="005E0600">
            <w:pPr>
              <w:jc w:val="center"/>
              <w:rPr>
                <w:b/>
                <w:i/>
              </w:rPr>
            </w:pPr>
            <w:r>
              <w:rPr>
                <w:b/>
              </w:rPr>
              <w:t xml:space="preserve"> </w:t>
            </w:r>
          </w:p>
        </w:tc>
        <w:tc>
          <w:tcPr>
            <w:tcW w:w="6007" w:type="dxa"/>
          </w:tcPr>
          <w:p w:rsidR="004875D3" w:rsidRPr="00E3224E" w:rsidRDefault="004875D3" w:rsidP="005E0600">
            <w:pPr>
              <w:rPr>
                <w:i/>
              </w:rPr>
            </w:pPr>
          </w:p>
          <w:p w:rsidR="004875D3" w:rsidRPr="00E3224E" w:rsidRDefault="004875D3" w:rsidP="005E0600">
            <w:pPr>
              <w:rPr>
                <w:i/>
              </w:rPr>
            </w:pPr>
            <w:r w:rsidRPr="00E3224E">
              <w:t xml:space="preserve">DIFER mérés elkezdése a </w:t>
            </w:r>
            <w:proofErr w:type="spellStart"/>
            <w:r w:rsidRPr="00E3224E">
              <w:t>középsősöknél</w:t>
            </w:r>
            <w:proofErr w:type="spellEnd"/>
            <w:r w:rsidRPr="00E3224E">
              <w:t>.</w:t>
            </w:r>
          </w:p>
          <w:p w:rsidR="004875D3" w:rsidRDefault="004875D3" w:rsidP="005E0600">
            <w:pPr>
              <w:rPr>
                <w:i/>
              </w:rPr>
            </w:pPr>
          </w:p>
          <w:p w:rsidR="004875D3" w:rsidRDefault="004875D3" w:rsidP="005E0600">
            <w:pPr>
              <w:rPr>
                <w:i/>
              </w:rPr>
            </w:pPr>
          </w:p>
          <w:p w:rsidR="004875D3" w:rsidRPr="00E3224E" w:rsidRDefault="004875D3" w:rsidP="005E0600">
            <w:pPr>
              <w:rPr>
                <w:i/>
              </w:rPr>
            </w:pPr>
            <w:r w:rsidRPr="00E3224E">
              <w:t>Az álla</w:t>
            </w:r>
            <w:r>
              <w:t>tok világnapja – állatnéző séta</w:t>
            </w:r>
            <w:r w:rsidRPr="00E3224E">
              <w:t>.</w:t>
            </w:r>
          </w:p>
          <w:p w:rsidR="004875D3" w:rsidRDefault="004875D3" w:rsidP="005E0600">
            <w:pPr>
              <w:rPr>
                <w:i/>
              </w:rPr>
            </w:pPr>
          </w:p>
          <w:p w:rsidR="004875D3" w:rsidRDefault="004875D3" w:rsidP="005E0600">
            <w:pPr>
              <w:rPr>
                <w:i/>
              </w:rPr>
            </w:pPr>
          </w:p>
          <w:p w:rsidR="004875D3" w:rsidRPr="00E3224E" w:rsidRDefault="004875D3" w:rsidP="005E0600">
            <w:pPr>
              <w:rPr>
                <w:i/>
              </w:rPr>
            </w:pPr>
            <w:r w:rsidRPr="00E3224E">
              <w:t xml:space="preserve">Előkészületek, </w:t>
            </w:r>
            <w:proofErr w:type="spellStart"/>
            <w:r w:rsidRPr="00E3224E">
              <w:t>ráhangolódás</w:t>
            </w:r>
            <w:proofErr w:type="spellEnd"/>
            <w:r w:rsidRPr="00E3224E">
              <w:t xml:space="preserve"> az egészségfejlesztési hétre.</w:t>
            </w:r>
          </w:p>
          <w:p w:rsidR="004875D3" w:rsidRDefault="004875D3" w:rsidP="005E0600">
            <w:pPr>
              <w:rPr>
                <w:i/>
              </w:rPr>
            </w:pPr>
          </w:p>
          <w:p w:rsidR="004875D3" w:rsidRDefault="004875D3" w:rsidP="005E0600">
            <w:pPr>
              <w:rPr>
                <w:i/>
              </w:rPr>
            </w:pPr>
            <w:r>
              <w:t>Nevelés nélküli munkanap</w:t>
            </w:r>
          </w:p>
          <w:p w:rsidR="004875D3" w:rsidRPr="00062160" w:rsidRDefault="004875D3" w:rsidP="005E0600">
            <w:pPr>
              <w:rPr>
                <w:i/>
                <w:u w:val="single"/>
              </w:rPr>
            </w:pPr>
            <w:r w:rsidRPr="00062160">
              <w:rPr>
                <w:u w:val="single"/>
              </w:rPr>
              <w:t>Nevelési értekezlet</w:t>
            </w:r>
          </w:p>
          <w:p w:rsidR="004875D3" w:rsidRPr="008512C1" w:rsidRDefault="004875D3" w:rsidP="004875D3">
            <w:pPr>
              <w:numPr>
                <w:ilvl w:val="0"/>
                <w:numId w:val="130"/>
              </w:numPr>
              <w:rPr>
                <w:i/>
              </w:rPr>
            </w:pPr>
            <w:r>
              <w:t xml:space="preserve"> Az éves óvodai és SZMK-s Munkaterv összehangolása, elfogadása.</w:t>
            </w:r>
          </w:p>
          <w:p w:rsidR="004875D3" w:rsidRDefault="004875D3" w:rsidP="005E0600">
            <w:pPr>
              <w:rPr>
                <w:i/>
              </w:rPr>
            </w:pPr>
          </w:p>
          <w:p w:rsidR="004875D3" w:rsidRPr="00E3224E" w:rsidRDefault="004875D3" w:rsidP="005E0600">
            <w:pPr>
              <w:rPr>
                <w:b/>
                <w:i/>
              </w:rPr>
            </w:pPr>
            <w:r w:rsidRPr="00E3224E">
              <w:rPr>
                <w:b/>
              </w:rPr>
              <w:t xml:space="preserve">Egészségügyi hét az óvodában. </w:t>
            </w:r>
          </w:p>
          <w:p w:rsidR="004875D3" w:rsidRPr="00E3224E" w:rsidRDefault="004875D3" w:rsidP="004875D3">
            <w:pPr>
              <w:numPr>
                <w:ilvl w:val="0"/>
                <w:numId w:val="123"/>
              </w:numPr>
              <w:rPr>
                <w:i/>
              </w:rPr>
            </w:pPr>
            <w:r w:rsidRPr="00E3224E">
              <w:t xml:space="preserve">Gyermekek őszi </w:t>
            </w:r>
            <w:proofErr w:type="spellStart"/>
            <w:r w:rsidRPr="00E3224E">
              <w:t>e.ü</w:t>
            </w:r>
            <w:proofErr w:type="spellEnd"/>
            <w:r w:rsidRPr="00E3224E">
              <w:t xml:space="preserve"> vizsgálata.</w:t>
            </w:r>
          </w:p>
          <w:p w:rsidR="004875D3" w:rsidRDefault="004875D3" w:rsidP="004875D3">
            <w:pPr>
              <w:numPr>
                <w:ilvl w:val="0"/>
                <w:numId w:val="123"/>
              </w:numPr>
              <w:rPr>
                <w:i/>
              </w:rPr>
            </w:pPr>
            <w:r>
              <w:t>Minden nap egy- egy témakör feldolgozása.</w:t>
            </w:r>
          </w:p>
          <w:p w:rsidR="004875D3" w:rsidRDefault="004875D3" w:rsidP="005E0600">
            <w:pPr>
              <w:ind w:left="720"/>
              <w:rPr>
                <w:i/>
              </w:rPr>
            </w:pPr>
            <w:r>
              <w:t>(tisztálkodás, káros szenvedélyek, étkezés)</w:t>
            </w:r>
          </w:p>
          <w:p w:rsidR="004875D3" w:rsidRDefault="004875D3" w:rsidP="005E0600">
            <w:pPr>
              <w:ind w:left="720"/>
              <w:rPr>
                <w:i/>
              </w:rPr>
            </w:pPr>
            <w:r>
              <w:t xml:space="preserve">9-én </w:t>
            </w:r>
            <w:proofErr w:type="spellStart"/>
            <w:r>
              <w:t>eü</w:t>
            </w:r>
            <w:proofErr w:type="spellEnd"/>
            <w:r>
              <w:t xml:space="preserve"> vizsgálat a védőnőnél </w:t>
            </w:r>
          </w:p>
          <w:p w:rsidR="004875D3" w:rsidRDefault="004875D3" w:rsidP="005E0600">
            <w:pPr>
              <w:ind w:left="720"/>
              <w:rPr>
                <w:i/>
              </w:rPr>
            </w:pPr>
            <w:r>
              <w:t>11-</w:t>
            </w:r>
            <w:proofErr w:type="gramStart"/>
            <w:r>
              <w:t>én  Suba</w:t>
            </w:r>
            <w:proofErr w:type="gramEnd"/>
            <w:r>
              <w:t xml:space="preserve"> Robi életútja - beszámoló</w:t>
            </w:r>
          </w:p>
          <w:p w:rsidR="004875D3" w:rsidRDefault="004875D3" w:rsidP="005E0600">
            <w:pPr>
              <w:ind w:left="720"/>
              <w:rPr>
                <w:i/>
              </w:rPr>
            </w:pPr>
            <w:r>
              <w:t xml:space="preserve"> 12-én 9:30 Oroszi Andrea - fogápolás,  </w:t>
            </w:r>
          </w:p>
          <w:p w:rsidR="004875D3" w:rsidRDefault="004875D3" w:rsidP="005E0600">
            <w:pPr>
              <w:rPr>
                <w:i/>
              </w:rPr>
            </w:pPr>
            <w:r w:rsidRPr="00E3224E">
              <w:rPr>
                <w:b/>
              </w:rPr>
              <w:t>A péntek nyílt nap</w:t>
            </w:r>
            <w:r w:rsidRPr="00E3224E">
              <w:t>.</w:t>
            </w:r>
          </w:p>
          <w:p w:rsidR="004875D3" w:rsidRDefault="004875D3" w:rsidP="004875D3">
            <w:pPr>
              <w:numPr>
                <w:ilvl w:val="0"/>
                <w:numId w:val="123"/>
              </w:numPr>
              <w:rPr>
                <w:i/>
              </w:rPr>
            </w:pPr>
            <w:r>
              <w:t xml:space="preserve">Zöldség salátakészítő verseny. </w:t>
            </w:r>
          </w:p>
          <w:p w:rsidR="004875D3" w:rsidRDefault="004875D3" w:rsidP="005E0600">
            <w:pPr>
              <w:ind w:left="720"/>
              <w:rPr>
                <w:i/>
              </w:rPr>
            </w:pPr>
            <w:r>
              <w:t>(az otthon elkészített salátákat a gyerekek fogják kóstolni és az alapján hirdetünk eredményt)</w:t>
            </w:r>
          </w:p>
          <w:p w:rsidR="004875D3" w:rsidRPr="00E3224E" w:rsidRDefault="004875D3" w:rsidP="004875D3">
            <w:pPr>
              <w:numPr>
                <w:ilvl w:val="0"/>
                <w:numId w:val="123"/>
              </w:numPr>
              <w:rPr>
                <w:i/>
              </w:rPr>
            </w:pPr>
            <w:r>
              <w:t>Tornázz együtt a gyermekeddel, az egészségedért.</w:t>
            </w:r>
          </w:p>
          <w:p w:rsidR="004875D3" w:rsidRDefault="004875D3" w:rsidP="005E0600">
            <w:pPr>
              <w:ind w:left="720"/>
              <w:rPr>
                <w:i/>
              </w:rPr>
            </w:pPr>
            <w:r>
              <w:t>(</w:t>
            </w:r>
            <w:r w:rsidRPr="00E3224E">
              <w:t>közös szülő, nagyszülő, gyer</w:t>
            </w:r>
            <w:r>
              <w:t>mek torna)</w:t>
            </w:r>
          </w:p>
          <w:p w:rsidR="004875D3" w:rsidRDefault="004875D3" w:rsidP="005E0600">
            <w:pPr>
              <w:rPr>
                <w:i/>
              </w:rPr>
            </w:pPr>
          </w:p>
          <w:p w:rsidR="004875D3" w:rsidRDefault="004875D3" w:rsidP="005E0600">
            <w:pPr>
              <w:rPr>
                <w:i/>
              </w:rPr>
            </w:pPr>
            <w:r w:rsidRPr="001C5DB2">
              <w:t>Könyvtá</w:t>
            </w:r>
            <w:r>
              <w:t>rlátogatás a Könyvtári napok keretében.</w:t>
            </w:r>
          </w:p>
          <w:p w:rsidR="004875D3" w:rsidRPr="00E3224E" w:rsidRDefault="004875D3" w:rsidP="005E0600">
            <w:pPr>
              <w:rPr>
                <w:i/>
              </w:rPr>
            </w:pPr>
          </w:p>
          <w:p w:rsidR="004875D3" w:rsidRPr="001C5DB2" w:rsidRDefault="004875D3" w:rsidP="005E0600">
            <w:pPr>
              <w:rPr>
                <w:i/>
              </w:rPr>
            </w:pPr>
            <w:r w:rsidRPr="00E3224E">
              <w:t>Az idősek napján a Nyugdíjas klub tagjainak köszöntése.</w:t>
            </w:r>
          </w:p>
          <w:p w:rsidR="004875D3" w:rsidRDefault="004875D3" w:rsidP="005E0600">
            <w:pPr>
              <w:rPr>
                <w:i/>
              </w:rPr>
            </w:pPr>
            <w:r>
              <w:t xml:space="preserve"> </w:t>
            </w:r>
          </w:p>
          <w:p w:rsidR="004875D3" w:rsidRPr="00E3224E" w:rsidRDefault="004875D3" w:rsidP="005E0600">
            <w:pPr>
              <w:rPr>
                <w:i/>
              </w:rPr>
            </w:pPr>
          </w:p>
          <w:p w:rsidR="004875D3" w:rsidRDefault="004875D3" w:rsidP="005E0600">
            <w:pPr>
              <w:rPr>
                <w:i/>
              </w:rPr>
            </w:pPr>
            <w:r w:rsidRPr="00E3224E">
              <w:t>Ősz</w:t>
            </w:r>
            <w:r>
              <w:t>i „kirándulás” a Pék tóra.</w:t>
            </w:r>
          </w:p>
          <w:p w:rsidR="004875D3" w:rsidRPr="00E3224E" w:rsidRDefault="004875D3" w:rsidP="005E0600">
            <w:pPr>
              <w:rPr>
                <w:i/>
              </w:rPr>
            </w:pPr>
          </w:p>
        </w:tc>
        <w:tc>
          <w:tcPr>
            <w:tcW w:w="2069" w:type="dxa"/>
          </w:tcPr>
          <w:p w:rsidR="004875D3" w:rsidRPr="00E3224E" w:rsidRDefault="004875D3" w:rsidP="005E0600">
            <w:pPr>
              <w:rPr>
                <w:i/>
              </w:rPr>
            </w:pPr>
          </w:p>
          <w:p w:rsidR="004875D3" w:rsidRDefault="004875D3" w:rsidP="005E0600">
            <w:pPr>
              <w:jc w:val="center"/>
              <w:rPr>
                <w:i/>
              </w:rPr>
            </w:pPr>
            <w:r>
              <w:t xml:space="preserve"> </w:t>
            </w:r>
            <w:proofErr w:type="spellStart"/>
            <w:r>
              <w:t>Pohankovicsné</w:t>
            </w:r>
            <w:proofErr w:type="spellEnd"/>
            <w:r>
              <w:t xml:space="preserve"> Éva</w:t>
            </w:r>
          </w:p>
          <w:p w:rsidR="004875D3" w:rsidRDefault="004875D3" w:rsidP="005E0600">
            <w:pPr>
              <w:jc w:val="center"/>
              <w:rPr>
                <w:i/>
              </w:rPr>
            </w:pPr>
          </w:p>
          <w:p w:rsidR="004875D3" w:rsidRDefault="004875D3" w:rsidP="005E0600">
            <w:pPr>
              <w:jc w:val="center"/>
              <w:rPr>
                <w:i/>
              </w:rPr>
            </w:pPr>
            <w:r>
              <w:t xml:space="preserve">óvodapedagógusok </w:t>
            </w:r>
          </w:p>
          <w:p w:rsidR="004875D3" w:rsidRDefault="004875D3" w:rsidP="005E0600">
            <w:pPr>
              <w:jc w:val="center"/>
            </w:pPr>
          </w:p>
          <w:p w:rsidR="004875D3" w:rsidRPr="00E3224E" w:rsidRDefault="004875D3" w:rsidP="005E0600">
            <w:pPr>
              <w:jc w:val="center"/>
              <w:rPr>
                <w:i/>
              </w:rPr>
            </w:pPr>
            <w:r>
              <w:t xml:space="preserve"> </w:t>
            </w:r>
          </w:p>
          <w:p w:rsidR="004875D3" w:rsidRPr="00E3224E" w:rsidRDefault="004875D3" w:rsidP="005E0600">
            <w:pPr>
              <w:jc w:val="center"/>
              <w:rPr>
                <w:i/>
              </w:rPr>
            </w:pPr>
            <w:r w:rsidRPr="00E3224E">
              <w:t xml:space="preserve">Az ó. </w:t>
            </w:r>
            <w:proofErr w:type="spellStart"/>
            <w:r w:rsidRPr="00E3224E">
              <w:t>dolg</w:t>
            </w:r>
            <w:proofErr w:type="spellEnd"/>
            <w:r w:rsidRPr="00E3224E">
              <w:t xml:space="preserve">  </w:t>
            </w:r>
          </w:p>
          <w:p w:rsidR="004875D3" w:rsidRDefault="004875D3" w:rsidP="005E0600">
            <w:r w:rsidRPr="00E3224E">
              <w:t xml:space="preserve"> </w:t>
            </w:r>
            <w:r>
              <w:t xml:space="preserve">  </w:t>
            </w:r>
          </w:p>
          <w:p w:rsidR="004875D3" w:rsidRDefault="004875D3" w:rsidP="005E0600">
            <w:pPr>
              <w:rPr>
                <w:i/>
              </w:rPr>
            </w:pPr>
          </w:p>
          <w:p w:rsidR="004875D3" w:rsidRPr="00E3224E" w:rsidRDefault="004875D3" w:rsidP="005E0600">
            <w:pPr>
              <w:jc w:val="center"/>
              <w:rPr>
                <w:i/>
              </w:rPr>
            </w:pPr>
            <w:r w:rsidRPr="00E3224E">
              <w:t xml:space="preserve">Az ó. </w:t>
            </w:r>
            <w:proofErr w:type="spellStart"/>
            <w:r w:rsidRPr="00E3224E">
              <w:t>dolg</w:t>
            </w:r>
            <w:proofErr w:type="spellEnd"/>
            <w:r w:rsidRPr="00E3224E">
              <w:t xml:space="preserve">  </w:t>
            </w:r>
          </w:p>
          <w:p w:rsidR="004875D3" w:rsidRDefault="004875D3" w:rsidP="005E0600">
            <w:pPr>
              <w:rPr>
                <w:i/>
              </w:rPr>
            </w:pPr>
          </w:p>
          <w:p w:rsidR="004875D3" w:rsidRDefault="004875D3" w:rsidP="005E0600">
            <w:pPr>
              <w:jc w:val="center"/>
              <w:rPr>
                <w:i/>
              </w:rPr>
            </w:pPr>
          </w:p>
          <w:p w:rsidR="004875D3" w:rsidRDefault="004875D3" w:rsidP="005E0600">
            <w:pPr>
              <w:rPr>
                <w:i/>
              </w:rPr>
            </w:pPr>
          </w:p>
          <w:p w:rsidR="004875D3" w:rsidRDefault="004875D3" w:rsidP="005E0600">
            <w:pPr>
              <w:rPr>
                <w:i/>
              </w:rPr>
            </w:pPr>
          </w:p>
          <w:p w:rsidR="004875D3" w:rsidRPr="00E3224E" w:rsidRDefault="004875D3" w:rsidP="005E0600">
            <w:pPr>
              <w:jc w:val="center"/>
              <w:rPr>
                <w:i/>
              </w:rPr>
            </w:pPr>
            <w:r w:rsidRPr="00E3224E">
              <w:t xml:space="preserve">Az ó. </w:t>
            </w:r>
            <w:proofErr w:type="spellStart"/>
            <w:r w:rsidRPr="00E3224E">
              <w:t>dolg</w:t>
            </w:r>
            <w:proofErr w:type="spellEnd"/>
          </w:p>
          <w:p w:rsidR="004875D3" w:rsidRDefault="004875D3" w:rsidP="005E0600">
            <w:pPr>
              <w:jc w:val="center"/>
              <w:rPr>
                <w:i/>
              </w:rPr>
            </w:pPr>
          </w:p>
          <w:p w:rsidR="004875D3" w:rsidRDefault="004875D3" w:rsidP="005E0600">
            <w:pPr>
              <w:jc w:val="center"/>
              <w:rPr>
                <w:i/>
              </w:rPr>
            </w:pPr>
          </w:p>
          <w:p w:rsidR="004875D3" w:rsidRDefault="004875D3" w:rsidP="005E0600">
            <w:pPr>
              <w:jc w:val="center"/>
              <w:rPr>
                <w:i/>
              </w:rPr>
            </w:pPr>
          </w:p>
          <w:p w:rsidR="004875D3" w:rsidRDefault="004875D3" w:rsidP="005E0600">
            <w:pPr>
              <w:jc w:val="center"/>
              <w:rPr>
                <w:i/>
              </w:rPr>
            </w:pPr>
          </w:p>
          <w:p w:rsidR="004875D3" w:rsidRDefault="004875D3" w:rsidP="005E0600">
            <w:pPr>
              <w:jc w:val="center"/>
              <w:rPr>
                <w:i/>
              </w:rPr>
            </w:pPr>
          </w:p>
          <w:p w:rsidR="004875D3" w:rsidRDefault="004875D3" w:rsidP="005E0600">
            <w:pPr>
              <w:jc w:val="center"/>
              <w:rPr>
                <w:i/>
              </w:rPr>
            </w:pPr>
          </w:p>
          <w:p w:rsidR="004875D3" w:rsidRDefault="004875D3" w:rsidP="005E0600">
            <w:pPr>
              <w:jc w:val="center"/>
              <w:rPr>
                <w:i/>
              </w:rPr>
            </w:pPr>
          </w:p>
          <w:p w:rsidR="004875D3" w:rsidRDefault="004875D3" w:rsidP="005E0600">
            <w:pPr>
              <w:jc w:val="center"/>
              <w:rPr>
                <w:i/>
              </w:rPr>
            </w:pPr>
          </w:p>
          <w:p w:rsidR="004875D3" w:rsidRDefault="004875D3" w:rsidP="005E0600">
            <w:pPr>
              <w:jc w:val="center"/>
              <w:rPr>
                <w:i/>
              </w:rPr>
            </w:pPr>
          </w:p>
          <w:p w:rsidR="004875D3" w:rsidRDefault="004875D3" w:rsidP="005E0600">
            <w:pPr>
              <w:jc w:val="center"/>
              <w:rPr>
                <w:i/>
              </w:rPr>
            </w:pPr>
          </w:p>
          <w:p w:rsidR="004875D3" w:rsidRDefault="004875D3" w:rsidP="005E0600">
            <w:pPr>
              <w:jc w:val="center"/>
              <w:rPr>
                <w:i/>
              </w:rPr>
            </w:pPr>
          </w:p>
          <w:p w:rsidR="004875D3" w:rsidRDefault="004875D3" w:rsidP="005E0600">
            <w:r>
              <w:t xml:space="preserve"> </w:t>
            </w:r>
          </w:p>
          <w:p w:rsidR="004875D3" w:rsidRDefault="004875D3" w:rsidP="005E0600">
            <w:pPr>
              <w:rPr>
                <w:i/>
              </w:rPr>
            </w:pPr>
          </w:p>
          <w:p w:rsidR="004875D3" w:rsidRDefault="004875D3" w:rsidP="005E0600">
            <w:pPr>
              <w:jc w:val="center"/>
              <w:rPr>
                <w:i/>
              </w:rPr>
            </w:pPr>
          </w:p>
          <w:p w:rsidR="004875D3" w:rsidRDefault="004875D3" w:rsidP="005E0600">
            <w:pPr>
              <w:jc w:val="center"/>
              <w:rPr>
                <w:i/>
              </w:rPr>
            </w:pPr>
            <w:r>
              <w:t xml:space="preserve">óvodapedagógusok </w:t>
            </w:r>
          </w:p>
          <w:p w:rsidR="004875D3" w:rsidRDefault="004875D3" w:rsidP="005E0600">
            <w:pPr>
              <w:rPr>
                <w:i/>
              </w:rPr>
            </w:pPr>
            <w:r>
              <w:t xml:space="preserve"> </w:t>
            </w:r>
          </w:p>
          <w:p w:rsidR="004875D3" w:rsidRDefault="004875D3" w:rsidP="005E0600">
            <w:pPr>
              <w:jc w:val="center"/>
              <w:rPr>
                <w:i/>
              </w:rPr>
            </w:pPr>
            <w:proofErr w:type="spellStart"/>
            <w:r>
              <w:t>Pohankovicsné</w:t>
            </w:r>
            <w:proofErr w:type="spellEnd"/>
            <w:r>
              <w:t xml:space="preserve"> Éva</w:t>
            </w:r>
          </w:p>
          <w:p w:rsidR="004875D3" w:rsidRPr="00E3224E" w:rsidRDefault="004875D3" w:rsidP="005E0600">
            <w:pPr>
              <w:jc w:val="center"/>
              <w:rPr>
                <w:i/>
              </w:rPr>
            </w:pPr>
            <w:r>
              <w:t xml:space="preserve">  </w:t>
            </w:r>
          </w:p>
          <w:p w:rsidR="004875D3" w:rsidRPr="00E3224E" w:rsidRDefault="004875D3" w:rsidP="005E0600">
            <w:pPr>
              <w:jc w:val="center"/>
              <w:rPr>
                <w:i/>
              </w:rPr>
            </w:pPr>
            <w:r>
              <w:t>óvodapedagógusok</w:t>
            </w:r>
          </w:p>
          <w:p w:rsidR="004875D3" w:rsidRPr="00E3224E" w:rsidRDefault="004875D3" w:rsidP="005E0600">
            <w:pPr>
              <w:jc w:val="center"/>
              <w:rPr>
                <w:i/>
              </w:rPr>
            </w:pPr>
          </w:p>
        </w:tc>
      </w:tr>
      <w:tr w:rsidR="004875D3" w:rsidRPr="00E3224E" w:rsidTr="005E0600">
        <w:tc>
          <w:tcPr>
            <w:tcW w:w="1544" w:type="dxa"/>
          </w:tcPr>
          <w:p w:rsidR="004875D3" w:rsidRPr="00E3224E" w:rsidRDefault="004875D3" w:rsidP="005E0600">
            <w:pPr>
              <w:rPr>
                <w:b/>
                <w:i/>
              </w:rPr>
            </w:pPr>
            <w:r w:rsidRPr="00E3224E">
              <w:rPr>
                <w:b/>
              </w:rPr>
              <w:t>November</w:t>
            </w:r>
          </w:p>
          <w:p w:rsidR="004875D3" w:rsidRPr="00E3224E" w:rsidRDefault="004875D3" w:rsidP="005E0600">
            <w:pPr>
              <w:jc w:val="center"/>
              <w:rPr>
                <w:b/>
                <w:i/>
              </w:rPr>
            </w:pPr>
            <w:r>
              <w:rPr>
                <w:b/>
              </w:rPr>
              <w:t xml:space="preserve"> 6-10.</w:t>
            </w:r>
          </w:p>
          <w:p w:rsidR="004875D3" w:rsidRDefault="004875D3" w:rsidP="005E0600">
            <w:pPr>
              <w:jc w:val="center"/>
              <w:rPr>
                <w:b/>
                <w:i/>
              </w:rPr>
            </w:pPr>
          </w:p>
          <w:p w:rsidR="004875D3" w:rsidRPr="00E3224E" w:rsidRDefault="004875D3" w:rsidP="005E0600">
            <w:pPr>
              <w:jc w:val="center"/>
              <w:rPr>
                <w:b/>
                <w:i/>
              </w:rPr>
            </w:pPr>
          </w:p>
          <w:p w:rsidR="004875D3" w:rsidRPr="00E3224E" w:rsidRDefault="004875D3" w:rsidP="005E0600">
            <w:pPr>
              <w:jc w:val="center"/>
              <w:rPr>
                <w:b/>
                <w:i/>
              </w:rPr>
            </w:pPr>
            <w:r>
              <w:rPr>
                <w:b/>
              </w:rPr>
              <w:t xml:space="preserve"> </w:t>
            </w:r>
          </w:p>
          <w:p w:rsidR="004875D3" w:rsidRPr="00E3224E" w:rsidRDefault="004875D3" w:rsidP="005E0600">
            <w:pPr>
              <w:jc w:val="center"/>
              <w:rPr>
                <w:b/>
                <w:i/>
              </w:rPr>
            </w:pPr>
            <w:r>
              <w:rPr>
                <w:b/>
              </w:rPr>
              <w:t xml:space="preserve"> </w:t>
            </w:r>
          </w:p>
          <w:p w:rsidR="004875D3" w:rsidRPr="00E3224E" w:rsidRDefault="004875D3" w:rsidP="005E0600">
            <w:pPr>
              <w:jc w:val="center"/>
              <w:rPr>
                <w:b/>
                <w:i/>
              </w:rPr>
            </w:pPr>
            <w:r>
              <w:rPr>
                <w:b/>
              </w:rPr>
              <w:t xml:space="preserve"> </w:t>
            </w:r>
          </w:p>
          <w:p w:rsidR="004875D3" w:rsidRPr="00E3224E" w:rsidRDefault="004875D3" w:rsidP="005E0600">
            <w:pPr>
              <w:jc w:val="center"/>
              <w:rPr>
                <w:b/>
                <w:i/>
              </w:rPr>
            </w:pPr>
            <w:r>
              <w:rPr>
                <w:b/>
              </w:rPr>
              <w:t xml:space="preserve"> </w:t>
            </w:r>
          </w:p>
          <w:p w:rsidR="004875D3" w:rsidRDefault="004875D3" w:rsidP="005E0600">
            <w:pPr>
              <w:jc w:val="center"/>
              <w:rPr>
                <w:b/>
                <w:i/>
              </w:rPr>
            </w:pPr>
          </w:p>
          <w:p w:rsidR="004875D3" w:rsidRPr="00E3224E" w:rsidRDefault="004875D3" w:rsidP="005E0600">
            <w:pPr>
              <w:rPr>
                <w:b/>
                <w:i/>
              </w:rPr>
            </w:pPr>
          </w:p>
        </w:tc>
        <w:tc>
          <w:tcPr>
            <w:tcW w:w="6007" w:type="dxa"/>
          </w:tcPr>
          <w:p w:rsidR="004875D3" w:rsidRDefault="004875D3" w:rsidP="005E0600">
            <w:pPr>
              <w:rPr>
                <w:i/>
              </w:rPr>
            </w:pPr>
          </w:p>
          <w:p w:rsidR="004875D3" w:rsidRDefault="004875D3" w:rsidP="005E0600">
            <w:pPr>
              <w:rPr>
                <w:i/>
              </w:rPr>
            </w:pPr>
            <w:r>
              <w:t>Márton napi hét.</w:t>
            </w:r>
          </w:p>
          <w:p w:rsidR="004875D3" w:rsidRDefault="004875D3" w:rsidP="004875D3">
            <w:pPr>
              <w:numPr>
                <w:ilvl w:val="0"/>
                <w:numId w:val="123"/>
              </w:numPr>
              <w:rPr>
                <w:i/>
              </w:rPr>
            </w:pPr>
            <w:r>
              <w:t>A Szt. Márton legendával való ismerkedés.</w:t>
            </w:r>
          </w:p>
          <w:p w:rsidR="004875D3" w:rsidRDefault="004875D3" w:rsidP="005E0600">
            <w:pPr>
              <w:rPr>
                <w:i/>
              </w:rPr>
            </w:pPr>
            <w:r>
              <w:t xml:space="preserve">            Egész hét a libás dolgok körül zajlik.</w:t>
            </w:r>
          </w:p>
          <w:p w:rsidR="004875D3" w:rsidRDefault="004875D3" w:rsidP="005E0600">
            <w:pPr>
              <w:rPr>
                <w:i/>
              </w:rPr>
            </w:pPr>
            <w:r>
              <w:t xml:space="preserve">            A hetet az iskolásokkal közösen, egy lámpás                        </w:t>
            </w:r>
          </w:p>
          <w:p w:rsidR="004875D3" w:rsidRDefault="004875D3" w:rsidP="005E0600">
            <w:pPr>
              <w:rPr>
                <w:i/>
              </w:rPr>
            </w:pPr>
            <w:r>
              <w:t xml:space="preserve">           felvonulással zárjuk. A sportpályára megyünk,</w:t>
            </w:r>
          </w:p>
          <w:p w:rsidR="004875D3" w:rsidRDefault="004875D3" w:rsidP="005E0600">
            <w:pPr>
              <w:rPr>
                <w:i/>
              </w:rPr>
            </w:pPr>
            <w:r>
              <w:t xml:space="preserve">           ott a tábortűz mellett énekelgetünk, körjátékokat  </w:t>
            </w:r>
          </w:p>
          <w:p w:rsidR="004875D3" w:rsidRDefault="004875D3" w:rsidP="005E0600">
            <w:pPr>
              <w:rPr>
                <w:i/>
              </w:rPr>
            </w:pPr>
            <w:r>
              <w:t xml:space="preserve">           játszunk, közben zsíros kenyeret és teát</w:t>
            </w:r>
          </w:p>
          <w:p w:rsidR="004875D3" w:rsidRDefault="004875D3" w:rsidP="005E0600">
            <w:pPr>
              <w:rPr>
                <w:i/>
              </w:rPr>
            </w:pPr>
            <w:r>
              <w:t xml:space="preserve">           fogyasztunk.</w:t>
            </w:r>
          </w:p>
          <w:p w:rsidR="004875D3" w:rsidRDefault="004875D3" w:rsidP="005E0600">
            <w:pPr>
              <w:rPr>
                <w:i/>
              </w:rPr>
            </w:pPr>
            <w:r>
              <w:t xml:space="preserve">           Gyülekező és indulás az ovi elől 17 órakor.</w:t>
            </w:r>
          </w:p>
          <w:p w:rsidR="004875D3" w:rsidRPr="00E3224E" w:rsidRDefault="004875D3" w:rsidP="005E0600">
            <w:pPr>
              <w:rPr>
                <w:i/>
              </w:rPr>
            </w:pPr>
          </w:p>
        </w:tc>
        <w:tc>
          <w:tcPr>
            <w:tcW w:w="2069" w:type="dxa"/>
          </w:tcPr>
          <w:p w:rsidR="004875D3" w:rsidRPr="00E3224E" w:rsidRDefault="004875D3" w:rsidP="005E0600">
            <w:pPr>
              <w:rPr>
                <w:i/>
              </w:rPr>
            </w:pPr>
            <w:r>
              <w:t xml:space="preserve"> </w:t>
            </w:r>
          </w:p>
          <w:p w:rsidR="004875D3" w:rsidRPr="00E3224E" w:rsidRDefault="004875D3" w:rsidP="005E0600">
            <w:pPr>
              <w:jc w:val="center"/>
              <w:rPr>
                <w:i/>
              </w:rPr>
            </w:pPr>
          </w:p>
          <w:p w:rsidR="004875D3" w:rsidRPr="00E3224E" w:rsidRDefault="004875D3" w:rsidP="005E0600">
            <w:pPr>
              <w:jc w:val="center"/>
              <w:rPr>
                <w:i/>
              </w:rPr>
            </w:pPr>
            <w:r w:rsidRPr="00E3224E">
              <w:t>csoportvezetők</w:t>
            </w:r>
          </w:p>
          <w:p w:rsidR="004875D3" w:rsidRPr="00E3224E" w:rsidRDefault="004875D3" w:rsidP="005E0600">
            <w:pPr>
              <w:jc w:val="center"/>
              <w:rPr>
                <w:i/>
              </w:rPr>
            </w:pPr>
            <w:r w:rsidRPr="00E3224E">
              <w:t>SZMK</w:t>
            </w:r>
          </w:p>
          <w:p w:rsidR="004875D3" w:rsidRDefault="004875D3" w:rsidP="005E0600">
            <w:pPr>
              <w:jc w:val="center"/>
              <w:rPr>
                <w:i/>
              </w:rPr>
            </w:pPr>
          </w:p>
          <w:p w:rsidR="004875D3" w:rsidRPr="00E3224E" w:rsidRDefault="004875D3" w:rsidP="005E0600">
            <w:pPr>
              <w:jc w:val="center"/>
              <w:rPr>
                <w:i/>
              </w:rPr>
            </w:pPr>
          </w:p>
          <w:p w:rsidR="004875D3" w:rsidRPr="00E3224E" w:rsidRDefault="004875D3" w:rsidP="005E0600">
            <w:pPr>
              <w:jc w:val="center"/>
              <w:rPr>
                <w:i/>
              </w:rPr>
            </w:pPr>
            <w:r>
              <w:t xml:space="preserve"> </w:t>
            </w:r>
          </w:p>
          <w:p w:rsidR="004875D3" w:rsidRPr="00E3224E" w:rsidRDefault="004875D3" w:rsidP="005E0600">
            <w:pPr>
              <w:jc w:val="center"/>
              <w:rPr>
                <w:i/>
              </w:rPr>
            </w:pPr>
          </w:p>
          <w:p w:rsidR="004875D3" w:rsidRPr="00E3224E" w:rsidRDefault="004875D3" w:rsidP="005E0600">
            <w:pPr>
              <w:rPr>
                <w:i/>
              </w:rPr>
            </w:pPr>
            <w:r>
              <w:t xml:space="preserve"> </w:t>
            </w:r>
          </w:p>
        </w:tc>
      </w:tr>
      <w:tr w:rsidR="004875D3" w:rsidRPr="00E3224E" w:rsidTr="005E0600">
        <w:tc>
          <w:tcPr>
            <w:tcW w:w="1544" w:type="dxa"/>
          </w:tcPr>
          <w:p w:rsidR="004875D3" w:rsidRDefault="004875D3" w:rsidP="005E0600">
            <w:pPr>
              <w:rPr>
                <w:b/>
                <w:i/>
              </w:rPr>
            </w:pPr>
            <w:r w:rsidRPr="00E3224E">
              <w:rPr>
                <w:b/>
              </w:rPr>
              <w:t xml:space="preserve">December </w:t>
            </w:r>
          </w:p>
          <w:p w:rsidR="004875D3" w:rsidRDefault="004875D3" w:rsidP="005E0600">
            <w:pPr>
              <w:jc w:val="center"/>
              <w:rPr>
                <w:b/>
                <w:i/>
              </w:rPr>
            </w:pPr>
            <w:r>
              <w:rPr>
                <w:b/>
              </w:rPr>
              <w:t>5.</w:t>
            </w:r>
          </w:p>
          <w:p w:rsidR="004875D3" w:rsidRDefault="004875D3" w:rsidP="005E0600">
            <w:pPr>
              <w:jc w:val="center"/>
              <w:rPr>
                <w:b/>
                <w:i/>
              </w:rPr>
            </w:pPr>
          </w:p>
          <w:p w:rsidR="004875D3" w:rsidRDefault="004875D3" w:rsidP="005E0600">
            <w:pPr>
              <w:jc w:val="center"/>
              <w:rPr>
                <w:b/>
                <w:i/>
              </w:rPr>
            </w:pPr>
          </w:p>
          <w:p w:rsidR="004875D3" w:rsidRPr="00E3224E" w:rsidRDefault="004875D3" w:rsidP="005E0600">
            <w:pPr>
              <w:jc w:val="center"/>
              <w:rPr>
                <w:b/>
                <w:i/>
              </w:rPr>
            </w:pPr>
          </w:p>
          <w:p w:rsidR="004875D3" w:rsidRPr="00E3224E" w:rsidRDefault="004875D3" w:rsidP="005E0600">
            <w:pPr>
              <w:jc w:val="center"/>
              <w:rPr>
                <w:b/>
                <w:i/>
              </w:rPr>
            </w:pPr>
            <w:r>
              <w:rPr>
                <w:b/>
              </w:rPr>
              <w:t>6</w:t>
            </w:r>
            <w:r w:rsidRPr="00E3224E">
              <w:rPr>
                <w:b/>
              </w:rPr>
              <w:t>.</w:t>
            </w:r>
            <w:r>
              <w:rPr>
                <w:b/>
              </w:rPr>
              <w:t xml:space="preserve"> </w:t>
            </w:r>
          </w:p>
          <w:p w:rsidR="004875D3" w:rsidRDefault="004875D3" w:rsidP="005E0600">
            <w:pPr>
              <w:jc w:val="center"/>
              <w:rPr>
                <w:b/>
              </w:rPr>
            </w:pPr>
            <w:r w:rsidRPr="00E3224E">
              <w:rPr>
                <w:b/>
              </w:rPr>
              <w:t xml:space="preserve"> </w:t>
            </w:r>
          </w:p>
          <w:p w:rsidR="004875D3" w:rsidRPr="00E3224E" w:rsidRDefault="004875D3" w:rsidP="005E0600">
            <w:pPr>
              <w:jc w:val="center"/>
              <w:rPr>
                <w:b/>
                <w:i/>
              </w:rPr>
            </w:pPr>
          </w:p>
          <w:p w:rsidR="004875D3" w:rsidRPr="00E3224E" w:rsidRDefault="004875D3" w:rsidP="005E0600">
            <w:pPr>
              <w:jc w:val="center"/>
              <w:rPr>
                <w:b/>
                <w:i/>
              </w:rPr>
            </w:pPr>
            <w:r>
              <w:rPr>
                <w:b/>
              </w:rPr>
              <w:t>11-15</w:t>
            </w:r>
            <w:r w:rsidRPr="00E3224E">
              <w:rPr>
                <w:b/>
              </w:rPr>
              <w:t>.</w:t>
            </w:r>
          </w:p>
          <w:p w:rsidR="004875D3" w:rsidRPr="00E3224E" w:rsidRDefault="004875D3" w:rsidP="005E0600">
            <w:pPr>
              <w:jc w:val="center"/>
              <w:rPr>
                <w:b/>
                <w:i/>
              </w:rPr>
            </w:pPr>
          </w:p>
          <w:p w:rsidR="004875D3" w:rsidRPr="00E3224E" w:rsidRDefault="004875D3" w:rsidP="005E0600">
            <w:pPr>
              <w:rPr>
                <w:b/>
                <w:i/>
              </w:rPr>
            </w:pPr>
          </w:p>
          <w:p w:rsidR="004875D3" w:rsidRPr="00E3224E" w:rsidRDefault="004875D3" w:rsidP="005E0600">
            <w:pPr>
              <w:rPr>
                <w:b/>
                <w:i/>
              </w:rPr>
            </w:pPr>
          </w:p>
          <w:p w:rsidR="004875D3" w:rsidRPr="00E3224E" w:rsidRDefault="004875D3" w:rsidP="005E0600">
            <w:pPr>
              <w:rPr>
                <w:b/>
                <w:i/>
              </w:rPr>
            </w:pPr>
          </w:p>
          <w:p w:rsidR="004875D3" w:rsidRPr="00E3224E" w:rsidRDefault="004875D3" w:rsidP="005E0600">
            <w:pPr>
              <w:jc w:val="center"/>
              <w:rPr>
                <w:b/>
                <w:i/>
              </w:rPr>
            </w:pPr>
            <w:r>
              <w:rPr>
                <w:b/>
              </w:rPr>
              <w:t>20</w:t>
            </w:r>
            <w:r w:rsidRPr="00E3224E">
              <w:rPr>
                <w:b/>
              </w:rPr>
              <w:t>.</w:t>
            </w:r>
          </w:p>
          <w:p w:rsidR="004875D3" w:rsidRPr="00E3224E" w:rsidRDefault="004875D3" w:rsidP="005E0600">
            <w:pPr>
              <w:rPr>
                <w:b/>
                <w:i/>
              </w:rPr>
            </w:pPr>
          </w:p>
          <w:p w:rsidR="004875D3" w:rsidRPr="00E3224E" w:rsidRDefault="004875D3" w:rsidP="005E0600">
            <w:pPr>
              <w:jc w:val="center"/>
              <w:rPr>
                <w:b/>
                <w:i/>
              </w:rPr>
            </w:pPr>
            <w:r>
              <w:rPr>
                <w:b/>
              </w:rPr>
              <w:t>21</w:t>
            </w:r>
            <w:r w:rsidRPr="00E3224E">
              <w:rPr>
                <w:b/>
              </w:rPr>
              <w:t>.</w:t>
            </w:r>
          </w:p>
        </w:tc>
        <w:tc>
          <w:tcPr>
            <w:tcW w:w="6007" w:type="dxa"/>
          </w:tcPr>
          <w:p w:rsidR="004875D3" w:rsidRPr="00E3224E" w:rsidRDefault="004875D3" w:rsidP="005E0600">
            <w:pPr>
              <w:rPr>
                <w:b/>
                <w:i/>
              </w:rPr>
            </w:pPr>
          </w:p>
          <w:p w:rsidR="004875D3" w:rsidRPr="00E3224E" w:rsidRDefault="004875D3" w:rsidP="005E0600">
            <w:pPr>
              <w:rPr>
                <w:i/>
              </w:rPr>
            </w:pPr>
            <w:r>
              <w:t>Mikulásra hangoló interaktív zeneóra az iskola aulájában az iskolásokkal – Tengeri Attilával. (</w:t>
            </w:r>
            <w:proofErr w:type="spellStart"/>
            <w:r>
              <w:t>Dobolós</w:t>
            </w:r>
            <w:proofErr w:type="spellEnd"/>
            <w:r>
              <w:t xml:space="preserve"> Attila) </w:t>
            </w:r>
          </w:p>
          <w:p w:rsidR="004875D3" w:rsidRDefault="004875D3" w:rsidP="005E0600">
            <w:pPr>
              <w:rPr>
                <w:i/>
              </w:rPr>
            </w:pPr>
          </w:p>
          <w:p w:rsidR="004875D3" w:rsidRPr="00E3224E" w:rsidRDefault="004875D3" w:rsidP="005E0600">
            <w:pPr>
              <w:rPr>
                <w:i/>
              </w:rPr>
            </w:pPr>
            <w:r w:rsidRPr="00E3224E">
              <w:t>Mikulás ünnepély az óvodában. (zártkörű)</w:t>
            </w:r>
          </w:p>
          <w:p w:rsidR="004875D3" w:rsidRDefault="004875D3" w:rsidP="005E0600">
            <w:pPr>
              <w:rPr>
                <w:i/>
              </w:rPr>
            </w:pPr>
          </w:p>
          <w:p w:rsidR="004875D3" w:rsidRPr="00E3224E" w:rsidRDefault="004875D3" w:rsidP="005E0600">
            <w:pPr>
              <w:rPr>
                <w:i/>
              </w:rPr>
            </w:pPr>
          </w:p>
          <w:p w:rsidR="004875D3" w:rsidRPr="00E3224E" w:rsidRDefault="004875D3" w:rsidP="005E0600">
            <w:pPr>
              <w:rPr>
                <w:i/>
              </w:rPr>
            </w:pPr>
            <w:r w:rsidRPr="00B24B9D">
              <w:rPr>
                <w:b/>
              </w:rPr>
              <w:t xml:space="preserve">„Tűz projekt” </w:t>
            </w:r>
            <w:r w:rsidRPr="00E3224E">
              <w:t xml:space="preserve">– </w:t>
            </w:r>
            <w:proofErr w:type="spellStart"/>
            <w:r w:rsidRPr="00E3224E">
              <w:t>csoportonként</w:t>
            </w:r>
            <w:proofErr w:type="spellEnd"/>
            <w:r w:rsidRPr="00E3224E">
              <w:t xml:space="preserve"> (zártkörű)</w:t>
            </w:r>
          </w:p>
          <w:p w:rsidR="004875D3" w:rsidRPr="00E3224E" w:rsidRDefault="004875D3" w:rsidP="005E0600">
            <w:pPr>
              <w:rPr>
                <w:i/>
              </w:rPr>
            </w:pPr>
            <w:proofErr w:type="spellStart"/>
            <w:r w:rsidRPr="00E3224E">
              <w:t>Ráhangolódás</w:t>
            </w:r>
            <w:proofErr w:type="spellEnd"/>
            <w:r w:rsidRPr="00E3224E">
              <w:t xml:space="preserve"> a szeretet ünnepére.</w:t>
            </w:r>
          </w:p>
          <w:p w:rsidR="004875D3" w:rsidRPr="00E3224E" w:rsidRDefault="004875D3" w:rsidP="005E0600">
            <w:pPr>
              <w:rPr>
                <w:i/>
              </w:rPr>
            </w:pPr>
            <w:r w:rsidRPr="00E3224E">
              <w:t>Karácsonyi ajándékkészítés a családtagoknak.</w:t>
            </w:r>
          </w:p>
          <w:p w:rsidR="004875D3" w:rsidRPr="00E3224E" w:rsidRDefault="004875D3" w:rsidP="005E0600">
            <w:pPr>
              <w:rPr>
                <w:i/>
              </w:rPr>
            </w:pPr>
            <w:r>
              <w:t>Óvodai karácsonyi dekoráció</w:t>
            </w:r>
            <w:r w:rsidRPr="00E3224E">
              <w:t>készítés.</w:t>
            </w:r>
          </w:p>
          <w:p w:rsidR="004875D3" w:rsidRPr="00E3224E" w:rsidRDefault="004875D3" w:rsidP="005E0600">
            <w:pPr>
              <w:rPr>
                <w:i/>
              </w:rPr>
            </w:pPr>
          </w:p>
          <w:p w:rsidR="004875D3" w:rsidRPr="00E3224E" w:rsidRDefault="004875D3" w:rsidP="005E0600">
            <w:pPr>
              <w:rPr>
                <w:i/>
              </w:rPr>
            </w:pPr>
            <w:r w:rsidRPr="00E3224E">
              <w:t>Ovikarácsony (zártkörű) – sütit, üdítőt kérünk behozni.</w:t>
            </w:r>
          </w:p>
          <w:p w:rsidR="004875D3" w:rsidRPr="00E3224E" w:rsidRDefault="004875D3" w:rsidP="005E0600">
            <w:pPr>
              <w:rPr>
                <w:i/>
              </w:rPr>
            </w:pPr>
          </w:p>
          <w:p w:rsidR="004875D3" w:rsidRDefault="004875D3" w:rsidP="005E0600">
            <w:pPr>
              <w:rPr>
                <w:color w:val="FF0000"/>
              </w:rPr>
            </w:pPr>
            <w:r w:rsidRPr="00B72080">
              <w:rPr>
                <w:color w:val="FF0000"/>
              </w:rPr>
              <w:t>Falu karácsonya a Faluházban.</w:t>
            </w:r>
          </w:p>
          <w:p w:rsidR="004875D3" w:rsidRPr="00B72080" w:rsidRDefault="004875D3" w:rsidP="005E0600">
            <w:pPr>
              <w:rPr>
                <w:color w:val="0070C0"/>
              </w:rPr>
            </w:pPr>
            <w:r w:rsidRPr="00B72080">
              <w:rPr>
                <w:color w:val="0070C0"/>
              </w:rPr>
              <w:t xml:space="preserve">Helyette este a Faluház előtt adtuk elő </w:t>
            </w:r>
            <w:proofErr w:type="gramStart"/>
            <w:r w:rsidRPr="00B72080">
              <w:rPr>
                <w:color w:val="0070C0"/>
              </w:rPr>
              <w:t>Karácsonyi</w:t>
            </w:r>
            <w:proofErr w:type="gramEnd"/>
            <w:r w:rsidRPr="00B72080">
              <w:rPr>
                <w:color w:val="0070C0"/>
              </w:rPr>
              <w:t xml:space="preserve"> műsorunkat és feldíszítettük a falu fenyőfáját.</w:t>
            </w:r>
          </w:p>
        </w:tc>
        <w:tc>
          <w:tcPr>
            <w:tcW w:w="2069" w:type="dxa"/>
          </w:tcPr>
          <w:p w:rsidR="004875D3" w:rsidRDefault="004875D3" w:rsidP="005E0600">
            <w:pPr>
              <w:rPr>
                <w:i/>
              </w:rPr>
            </w:pPr>
          </w:p>
          <w:p w:rsidR="004875D3" w:rsidRPr="00E3224E" w:rsidRDefault="004875D3" w:rsidP="005E0600">
            <w:pPr>
              <w:jc w:val="center"/>
              <w:rPr>
                <w:i/>
              </w:rPr>
            </w:pPr>
            <w:r w:rsidRPr="00E3224E">
              <w:t>csoportvezetők</w:t>
            </w:r>
          </w:p>
          <w:p w:rsidR="004875D3" w:rsidRDefault="004875D3" w:rsidP="005E0600">
            <w:pPr>
              <w:jc w:val="center"/>
              <w:rPr>
                <w:i/>
              </w:rPr>
            </w:pPr>
          </w:p>
          <w:p w:rsidR="004875D3" w:rsidRDefault="004875D3" w:rsidP="005E0600">
            <w:pPr>
              <w:jc w:val="center"/>
              <w:rPr>
                <w:i/>
              </w:rPr>
            </w:pPr>
          </w:p>
          <w:p w:rsidR="004875D3" w:rsidRPr="00E3224E" w:rsidRDefault="004875D3" w:rsidP="005E0600">
            <w:pPr>
              <w:jc w:val="center"/>
              <w:rPr>
                <w:i/>
              </w:rPr>
            </w:pPr>
          </w:p>
          <w:p w:rsidR="004875D3" w:rsidRPr="00E3224E" w:rsidRDefault="004875D3" w:rsidP="005E0600">
            <w:pPr>
              <w:jc w:val="center"/>
              <w:rPr>
                <w:i/>
              </w:rPr>
            </w:pPr>
            <w:r w:rsidRPr="00E3224E">
              <w:t>csoportvezetők</w:t>
            </w:r>
          </w:p>
          <w:p w:rsidR="004875D3" w:rsidRDefault="004875D3" w:rsidP="005E0600">
            <w:pPr>
              <w:jc w:val="center"/>
            </w:pPr>
            <w:r>
              <w:t>SZMK</w:t>
            </w:r>
          </w:p>
          <w:p w:rsidR="004875D3" w:rsidRPr="00E3224E" w:rsidRDefault="004875D3" w:rsidP="005E0600">
            <w:pPr>
              <w:jc w:val="center"/>
              <w:rPr>
                <w:i/>
              </w:rPr>
            </w:pPr>
          </w:p>
          <w:p w:rsidR="004875D3" w:rsidRPr="00E3224E" w:rsidRDefault="004875D3" w:rsidP="005E0600">
            <w:pPr>
              <w:jc w:val="center"/>
              <w:rPr>
                <w:i/>
              </w:rPr>
            </w:pPr>
            <w:r w:rsidRPr="00E3224E">
              <w:t>csoportvezetők</w:t>
            </w:r>
          </w:p>
          <w:p w:rsidR="004875D3" w:rsidRPr="00E3224E" w:rsidRDefault="004875D3" w:rsidP="005E0600">
            <w:pPr>
              <w:jc w:val="center"/>
              <w:rPr>
                <w:i/>
              </w:rPr>
            </w:pPr>
          </w:p>
          <w:p w:rsidR="004875D3" w:rsidRPr="00E3224E" w:rsidRDefault="004875D3" w:rsidP="005E0600">
            <w:pPr>
              <w:jc w:val="center"/>
              <w:rPr>
                <w:i/>
              </w:rPr>
            </w:pPr>
          </w:p>
          <w:p w:rsidR="004875D3" w:rsidRPr="00E3224E" w:rsidRDefault="004875D3" w:rsidP="005E0600">
            <w:pPr>
              <w:jc w:val="center"/>
              <w:rPr>
                <w:i/>
              </w:rPr>
            </w:pPr>
          </w:p>
          <w:p w:rsidR="004875D3" w:rsidRPr="00E3224E" w:rsidRDefault="004875D3" w:rsidP="005E0600">
            <w:pPr>
              <w:jc w:val="center"/>
              <w:rPr>
                <w:i/>
              </w:rPr>
            </w:pPr>
            <w:r>
              <w:t xml:space="preserve">  </w:t>
            </w:r>
          </w:p>
          <w:p w:rsidR="004875D3" w:rsidRPr="00E3224E" w:rsidRDefault="004875D3" w:rsidP="005E0600">
            <w:pPr>
              <w:jc w:val="center"/>
              <w:rPr>
                <w:i/>
              </w:rPr>
            </w:pPr>
            <w:r>
              <w:t>óvoda dolgozói</w:t>
            </w:r>
          </w:p>
          <w:p w:rsidR="004875D3" w:rsidRPr="00E3224E" w:rsidRDefault="004875D3" w:rsidP="005E0600">
            <w:pPr>
              <w:jc w:val="center"/>
              <w:rPr>
                <w:i/>
              </w:rPr>
            </w:pPr>
            <w:r>
              <w:t xml:space="preserve"> </w:t>
            </w:r>
          </w:p>
          <w:p w:rsidR="004875D3" w:rsidRDefault="004875D3" w:rsidP="005E0600">
            <w:pPr>
              <w:jc w:val="center"/>
              <w:rPr>
                <w:i/>
              </w:rPr>
            </w:pPr>
            <w:proofErr w:type="spellStart"/>
            <w:r>
              <w:t>Pohankovicsné</w:t>
            </w:r>
            <w:proofErr w:type="spellEnd"/>
            <w:r>
              <w:t xml:space="preserve"> Éva</w:t>
            </w:r>
          </w:p>
          <w:p w:rsidR="004875D3" w:rsidRPr="00E3224E" w:rsidRDefault="004875D3" w:rsidP="005E0600">
            <w:pPr>
              <w:jc w:val="center"/>
              <w:rPr>
                <w:i/>
              </w:rPr>
            </w:pPr>
          </w:p>
        </w:tc>
      </w:tr>
      <w:tr w:rsidR="004875D3" w:rsidRPr="00E3224E" w:rsidTr="005E0600">
        <w:tc>
          <w:tcPr>
            <w:tcW w:w="1544" w:type="dxa"/>
          </w:tcPr>
          <w:p w:rsidR="004875D3" w:rsidRPr="00E3224E" w:rsidRDefault="004875D3" w:rsidP="005E0600">
            <w:pPr>
              <w:rPr>
                <w:b/>
                <w:i/>
              </w:rPr>
            </w:pPr>
            <w:r w:rsidRPr="00E3224E">
              <w:rPr>
                <w:b/>
              </w:rPr>
              <w:t>Január</w:t>
            </w:r>
          </w:p>
          <w:p w:rsidR="004875D3" w:rsidRDefault="004875D3" w:rsidP="005E0600">
            <w:pPr>
              <w:rPr>
                <w:b/>
                <w:i/>
              </w:rPr>
            </w:pPr>
          </w:p>
          <w:p w:rsidR="004875D3" w:rsidRDefault="004875D3" w:rsidP="005E0600">
            <w:pPr>
              <w:rPr>
                <w:b/>
                <w:i/>
              </w:rPr>
            </w:pPr>
          </w:p>
          <w:p w:rsidR="004875D3" w:rsidRDefault="004875D3" w:rsidP="005E0600">
            <w:pPr>
              <w:rPr>
                <w:b/>
                <w:i/>
              </w:rPr>
            </w:pPr>
          </w:p>
          <w:p w:rsidR="004875D3" w:rsidRPr="00390E59" w:rsidRDefault="004875D3" w:rsidP="005E0600">
            <w:pPr>
              <w:jc w:val="center"/>
              <w:rPr>
                <w:b/>
              </w:rPr>
            </w:pPr>
            <w:r w:rsidRPr="00390E59">
              <w:rPr>
                <w:b/>
              </w:rPr>
              <w:t>10</w:t>
            </w:r>
            <w:r>
              <w:rPr>
                <w:b/>
              </w:rPr>
              <w:t>.</w:t>
            </w:r>
          </w:p>
          <w:p w:rsidR="004875D3" w:rsidRDefault="004875D3" w:rsidP="005E0600">
            <w:pPr>
              <w:rPr>
                <w:b/>
                <w:i/>
              </w:rPr>
            </w:pPr>
          </w:p>
          <w:p w:rsidR="004875D3" w:rsidRPr="00F26B1A" w:rsidRDefault="004875D3" w:rsidP="005E0600">
            <w:pPr>
              <w:jc w:val="center"/>
              <w:rPr>
                <w:b/>
                <w:color w:val="0070C0"/>
              </w:rPr>
            </w:pPr>
            <w:r>
              <w:rPr>
                <w:b/>
                <w:color w:val="0070C0"/>
              </w:rPr>
              <w:t>15.</w:t>
            </w:r>
          </w:p>
          <w:p w:rsidR="004875D3" w:rsidRPr="00E3224E" w:rsidRDefault="004875D3" w:rsidP="005E0600">
            <w:pPr>
              <w:rPr>
                <w:b/>
                <w:i/>
              </w:rPr>
            </w:pPr>
          </w:p>
          <w:p w:rsidR="004875D3" w:rsidRPr="00E3224E" w:rsidRDefault="004875D3" w:rsidP="005E0600">
            <w:pPr>
              <w:jc w:val="center"/>
              <w:rPr>
                <w:b/>
                <w:i/>
              </w:rPr>
            </w:pPr>
            <w:r>
              <w:rPr>
                <w:b/>
              </w:rPr>
              <w:t>16.</w:t>
            </w:r>
          </w:p>
          <w:p w:rsidR="004875D3" w:rsidRDefault="004875D3" w:rsidP="005E0600">
            <w:pPr>
              <w:rPr>
                <w:b/>
                <w:i/>
              </w:rPr>
            </w:pPr>
          </w:p>
          <w:p w:rsidR="004875D3" w:rsidRDefault="004875D3" w:rsidP="005E0600">
            <w:pPr>
              <w:rPr>
                <w:b/>
                <w:i/>
              </w:rPr>
            </w:pPr>
          </w:p>
          <w:p w:rsidR="004875D3" w:rsidRDefault="004875D3" w:rsidP="005E0600">
            <w:pPr>
              <w:rPr>
                <w:b/>
                <w:i/>
              </w:rPr>
            </w:pPr>
          </w:p>
          <w:p w:rsidR="004875D3" w:rsidRPr="00E3224E" w:rsidRDefault="004875D3" w:rsidP="005E0600">
            <w:pPr>
              <w:rPr>
                <w:b/>
                <w:i/>
              </w:rPr>
            </w:pPr>
          </w:p>
          <w:p w:rsidR="004875D3" w:rsidRPr="00390E59" w:rsidRDefault="004875D3" w:rsidP="005E0600">
            <w:pPr>
              <w:jc w:val="center"/>
              <w:rPr>
                <w:b/>
                <w:i/>
                <w:color w:val="00B0F0"/>
              </w:rPr>
            </w:pPr>
            <w:r w:rsidRPr="00390E59">
              <w:rPr>
                <w:b/>
                <w:color w:val="00B0F0"/>
              </w:rPr>
              <w:t>17.</w:t>
            </w:r>
          </w:p>
          <w:p w:rsidR="004875D3" w:rsidRPr="00E3224E" w:rsidRDefault="004875D3" w:rsidP="005E0600">
            <w:pPr>
              <w:rPr>
                <w:b/>
                <w:i/>
              </w:rPr>
            </w:pPr>
          </w:p>
          <w:p w:rsidR="004875D3" w:rsidRDefault="004875D3" w:rsidP="005E0600">
            <w:pPr>
              <w:jc w:val="center"/>
              <w:rPr>
                <w:b/>
              </w:rPr>
            </w:pPr>
          </w:p>
          <w:p w:rsidR="004875D3" w:rsidRDefault="004875D3" w:rsidP="005E0600">
            <w:pPr>
              <w:jc w:val="center"/>
              <w:rPr>
                <w:b/>
              </w:rPr>
            </w:pPr>
          </w:p>
          <w:p w:rsidR="004875D3" w:rsidRDefault="004875D3" w:rsidP="005E0600">
            <w:pPr>
              <w:jc w:val="center"/>
              <w:rPr>
                <w:b/>
              </w:rPr>
            </w:pPr>
          </w:p>
          <w:p w:rsidR="004875D3" w:rsidRPr="00F26B1A" w:rsidRDefault="004875D3" w:rsidP="005E0600">
            <w:pPr>
              <w:jc w:val="center"/>
              <w:rPr>
                <w:b/>
                <w:color w:val="0070C0"/>
              </w:rPr>
            </w:pPr>
            <w:r>
              <w:rPr>
                <w:b/>
                <w:color w:val="0070C0"/>
              </w:rPr>
              <w:t>18.</w:t>
            </w:r>
          </w:p>
          <w:p w:rsidR="004875D3" w:rsidRDefault="004875D3" w:rsidP="005E0600">
            <w:pPr>
              <w:rPr>
                <w:b/>
                <w:i/>
              </w:rPr>
            </w:pPr>
          </w:p>
          <w:p w:rsidR="004875D3" w:rsidRDefault="004875D3" w:rsidP="005E0600">
            <w:pPr>
              <w:rPr>
                <w:b/>
                <w:i/>
              </w:rPr>
            </w:pPr>
          </w:p>
          <w:p w:rsidR="004875D3" w:rsidRDefault="004875D3" w:rsidP="005E0600">
            <w:pPr>
              <w:rPr>
                <w:b/>
                <w:i/>
              </w:rPr>
            </w:pPr>
          </w:p>
          <w:p w:rsidR="004875D3" w:rsidRDefault="004875D3" w:rsidP="005E0600">
            <w:pPr>
              <w:jc w:val="center"/>
              <w:rPr>
                <w:b/>
              </w:rPr>
            </w:pPr>
            <w:r>
              <w:rPr>
                <w:b/>
              </w:rPr>
              <w:t>24.</w:t>
            </w:r>
          </w:p>
          <w:p w:rsidR="004875D3" w:rsidRDefault="004875D3" w:rsidP="005E0600">
            <w:pPr>
              <w:jc w:val="center"/>
              <w:rPr>
                <w:b/>
              </w:rPr>
            </w:pPr>
          </w:p>
          <w:p w:rsidR="004875D3" w:rsidRDefault="004875D3" w:rsidP="005E0600">
            <w:pPr>
              <w:jc w:val="center"/>
              <w:rPr>
                <w:b/>
                <w:color w:val="0070C0"/>
              </w:rPr>
            </w:pPr>
            <w:r>
              <w:rPr>
                <w:b/>
                <w:color w:val="0070C0"/>
              </w:rPr>
              <w:t>30.</w:t>
            </w:r>
          </w:p>
          <w:p w:rsidR="004875D3" w:rsidRDefault="004875D3" w:rsidP="005E0600">
            <w:pPr>
              <w:jc w:val="center"/>
              <w:rPr>
                <w:b/>
                <w:color w:val="0070C0"/>
              </w:rPr>
            </w:pPr>
          </w:p>
          <w:p w:rsidR="004875D3" w:rsidRDefault="004875D3" w:rsidP="005E0600">
            <w:pPr>
              <w:jc w:val="center"/>
              <w:rPr>
                <w:b/>
                <w:color w:val="0070C0"/>
              </w:rPr>
            </w:pPr>
          </w:p>
          <w:p w:rsidR="004875D3" w:rsidRPr="00390E59" w:rsidRDefault="004875D3" w:rsidP="005E0600">
            <w:pPr>
              <w:jc w:val="center"/>
              <w:rPr>
                <w:b/>
                <w:color w:val="0070C0"/>
              </w:rPr>
            </w:pPr>
            <w:r>
              <w:rPr>
                <w:b/>
                <w:color w:val="0070C0"/>
              </w:rPr>
              <w:t>31.</w:t>
            </w:r>
          </w:p>
        </w:tc>
        <w:tc>
          <w:tcPr>
            <w:tcW w:w="6007" w:type="dxa"/>
          </w:tcPr>
          <w:p w:rsidR="004875D3" w:rsidRPr="00E3224E" w:rsidRDefault="004875D3" w:rsidP="005E0600">
            <w:pPr>
              <w:rPr>
                <w:i/>
              </w:rPr>
            </w:pPr>
          </w:p>
          <w:p w:rsidR="004875D3" w:rsidRPr="00E3224E" w:rsidRDefault="004875D3" w:rsidP="005E0600">
            <w:pPr>
              <w:rPr>
                <w:i/>
              </w:rPr>
            </w:pPr>
            <w:r w:rsidRPr="00E3224E">
              <w:t>DIFER mérés az iskolába menőkkel.</w:t>
            </w:r>
          </w:p>
          <w:p w:rsidR="004875D3" w:rsidRDefault="004875D3" w:rsidP="005E0600">
            <w:r w:rsidRPr="00E3224E">
              <w:t xml:space="preserve"> </w:t>
            </w:r>
          </w:p>
          <w:p w:rsidR="004875D3" w:rsidRDefault="004875D3" w:rsidP="005E0600"/>
          <w:p w:rsidR="004875D3" w:rsidRPr="00E3224E" w:rsidRDefault="004875D3" w:rsidP="005E0600">
            <w:pPr>
              <w:rPr>
                <w:i/>
              </w:rPr>
            </w:pPr>
            <w:r w:rsidRPr="00E3224E">
              <w:t>Rózsavölgyi-Fotó fotózása</w:t>
            </w:r>
          </w:p>
          <w:p w:rsidR="004875D3" w:rsidRDefault="004875D3" w:rsidP="005E0600">
            <w:pPr>
              <w:rPr>
                <w:i/>
              </w:rPr>
            </w:pPr>
          </w:p>
          <w:p w:rsidR="004875D3" w:rsidRPr="00F26B1A" w:rsidRDefault="004875D3" w:rsidP="005E0600">
            <w:pPr>
              <w:rPr>
                <w:color w:val="0070C0"/>
              </w:rPr>
            </w:pPr>
            <w:r>
              <w:rPr>
                <w:color w:val="0070C0"/>
              </w:rPr>
              <w:t xml:space="preserve">A rendőr munkája: </w:t>
            </w:r>
            <w:proofErr w:type="spellStart"/>
            <w:r>
              <w:rPr>
                <w:color w:val="0070C0"/>
              </w:rPr>
              <w:t>Weimper</w:t>
            </w:r>
            <w:proofErr w:type="spellEnd"/>
            <w:r>
              <w:rPr>
                <w:color w:val="0070C0"/>
              </w:rPr>
              <w:t xml:space="preserve"> János bemutató előadása.</w:t>
            </w:r>
          </w:p>
          <w:p w:rsidR="004875D3" w:rsidRPr="00E3224E" w:rsidRDefault="004875D3" w:rsidP="005E0600">
            <w:pPr>
              <w:rPr>
                <w:i/>
              </w:rPr>
            </w:pPr>
          </w:p>
          <w:p w:rsidR="004875D3" w:rsidRPr="00E3224E" w:rsidRDefault="004875D3" w:rsidP="005E0600">
            <w:pPr>
              <w:rPr>
                <w:i/>
              </w:rPr>
            </w:pPr>
            <w:r>
              <w:t>Nevelés nélküli munkanap.</w:t>
            </w:r>
          </w:p>
          <w:p w:rsidR="004875D3" w:rsidRPr="005D2127" w:rsidRDefault="004875D3" w:rsidP="005E0600">
            <w:pPr>
              <w:rPr>
                <w:i/>
                <w:u w:val="single"/>
              </w:rPr>
            </w:pPr>
            <w:r w:rsidRPr="005D2127">
              <w:rPr>
                <w:u w:val="single"/>
              </w:rPr>
              <w:t>Nevelési értekezlet</w:t>
            </w:r>
          </w:p>
          <w:p w:rsidR="004875D3" w:rsidRPr="005D2127" w:rsidRDefault="004875D3" w:rsidP="004875D3">
            <w:pPr>
              <w:numPr>
                <w:ilvl w:val="0"/>
                <w:numId w:val="131"/>
              </w:numPr>
              <w:rPr>
                <w:i/>
              </w:rPr>
            </w:pPr>
            <w:r w:rsidRPr="005D2127">
              <w:t>Felkészülés az Intézményi önértékelésre.</w:t>
            </w:r>
          </w:p>
          <w:p w:rsidR="004875D3" w:rsidRPr="005D2127" w:rsidRDefault="004875D3" w:rsidP="004875D3">
            <w:pPr>
              <w:numPr>
                <w:ilvl w:val="0"/>
                <w:numId w:val="131"/>
              </w:numPr>
              <w:rPr>
                <w:i/>
              </w:rPr>
            </w:pPr>
            <w:r w:rsidRPr="005D2127">
              <w:t>Kérdőívek készítése.</w:t>
            </w:r>
          </w:p>
          <w:p w:rsidR="004875D3" w:rsidRDefault="004875D3" w:rsidP="005E0600">
            <w:pPr>
              <w:rPr>
                <w:i/>
              </w:rPr>
            </w:pPr>
          </w:p>
          <w:p w:rsidR="004875D3" w:rsidRPr="00F26B1A" w:rsidRDefault="004875D3" w:rsidP="005E0600">
            <w:pPr>
              <w:rPr>
                <w:color w:val="0070C0"/>
              </w:rPr>
            </w:pPr>
            <w:r>
              <w:rPr>
                <w:color w:val="0070C0"/>
              </w:rPr>
              <w:t>A mentősök munkája: Kovács Norbert mentőtiszt szemléletes előadása.</w:t>
            </w:r>
          </w:p>
          <w:p w:rsidR="004875D3" w:rsidRDefault="004875D3" w:rsidP="005E0600"/>
          <w:p w:rsidR="004875D3" w:rsidRPr="00E3224E" w:rsidRDefault="004875D3" w:rsidP="005E0600">
            <w:pPr>
              <w:rPr>
                <w:i/>
              </w:rPr>
            </w:pPr>
            <w:r w:rsidRPr="00E3224E">
              <w:t xml:space="preserve">Szülői értekezlet. </w:t>
            </w:r>
          </w:p>
          <w:p w:rsidR="004875D3" w:rsidRDefault="004875D3" w:rsidP="005E0600">
            <w:r>
              <w:t xml:space="preserve"> </w:t>
            </w:r>
          </w:p>
          <w:p w:rsidR="004875D3" w:rsidRPr="00F26B1A" w:rsidRDefault="004875D3" w:rsidP="005E0600">
            <w:pPr>
              <w:rPr>
                <w:color w:val="0070C0"/>
              </w:rPr>
            </w:pPr>
            <w:r>
              <w:rPr>
                <w:color w:val="0070C0"/>
              </w:rPr>
              <w:t>Igazi nagy tűzoltó autóval érkeztek a tűzoltók az iskola udvarára, ahol rövid beszélgetés után a gyerekek birtokba vették a járművet.</w:t>
            </w:r>
          </w:p>
          <w:p w:rsidR="004875D3" w:rsidRDefault="004875D3" w:rsidP="005E0600">
            <w:pPr>
              <w:rPr>
                <w:i/>
              </w:rPr>
            </w:pPr>
          </w:p>
          <w:p w:rsidR="004875D3" w:rsidRDefault="004875D3" w:rsidP="005E0600">
            <w:r>
              <w:t>Bemutató foglalkozás mindkét csoportban.</w:t>
            </w:r>
          </w:p>
          <w:p w:rsidR="004875D3" w:rsidRDefault="004875D3" w:rsidP="005E0600"/>
          <w:p w:rsidR="004875D3" w:rsidRDefault="004875D3" w:rsidP="005E0600">
            <w:pPr>
              <w:rPr>
                <w:color w:val="0070C0"/>
              </w:rPr>
            </w:pPr>
            <w:r w:rsidRPr="00390E59">
              <w:rPr>
                <w:color w:val="0070C0"/>
              </w:rPr>
              <w:t>Fa</w:t>
            </w:r>
            <w:r>
              <w:rPr>
                <w:color w:val="0070C0"/>
              </w:rPr>
              <w:t>luházban báb</w:t>
            </w:r>
            <w:r w:rsidRPr="00390E59">
              <w:rPr>
                <w:color w:val="0070C0"/>
              </w:rPr>
              <w:t>készítés a nagycsoportosokkal</w:t>
            </w:r>
          </w:p>
          <w:p w:rsidR="004875D3" w:rsidRDefault="004875D3" w:rsidP="005E0600">
            <w:pPr>
              <w:rPr>
                <w:color w:val="0070C0"/>
              </w:rPr>
            </w:pPr>
          </w:p>
          <w:p w:rsidR="004875D3" w:rsidRDefault="004875D3" w:rsidP="005E0600">
            <w:pPr>
              <w:rPr>
                <w:color w:val="0070C0"/>
              </w:rPr>
            </w:pPr>
          </w:p>
          <w:p w:rsidR="004875D3" w:rsidRPr="00390E59" w:rsidRDefault="004875D3" w:rsidP="005E0600">
            <w:pPr>
              <w:rPr>
                <w:color w:val="0070C0"/>
              </w:rPr>
            </w:pPr>
            <w:r w:rsidRPr="00390E59">
              <w:rPr>
                <w:color w:val="0070C0"/>
              </w:rPr>
              <w:t>Fa</w:t>
            </w:r>
            <w:r>
              <w:rPr>
                <w:color w:val="0070C0"/>
              </w:rPr>
              <w:t>luházban bábkészítés a kis</w:t>
            </w:r>
            <w:r w:rsidRPr="00390E59">
              <w:rPr>
                <w:color w:val="0070C0"/>
              </w:rPr>
              <w:t>csoportosokkal</w:t>
            </w:r>
          </w:p>
        </w:tc>
        <w:tc>
          <w:tcPr>
            <w:tcW w:w="2069" w:type="dxa"/>
          </w:tcPr>
          <w:p w:rsidR="004875D3" w:rsidRDefault="004875D3" w:rsidP="005E0600">
            <w:pPr>
              <w:rPr>
                <w:i/>
              </w:rPr>
            </w:pPr>
          </w:p>
          <w:p w:rsidR="004875D3" w:rsidRDefault="004875D3" w:rsidP="005E0600">
            <w:pPr>
              <w:jc w:val="center"/>
            </w:pPr>
            <w:r>
              <w:t xml:space="preserve"> </w:t>
            </w:r>
            <w:proofErr w:type="spellStart"/>
            <w:r>
              <w:t>Pohankovicsné</w:t>
            </w:r>
            <w:proofErr w:type="spellEnd"/>
            <w:r>
              <w:t xml:space="preserve"> Éva</w:t>
            </w:r>
          </w:p>
          <w:p w:rsidR="004875D3" w:rsidRDefault="004875D3" w:rsidP="005E0600">
            <w:pPr>
              <w:rPr>
                <w:i/>
              </w:rPr>
            </w:pPr>
          </w:p>
          <w:p w:rsidR="004875D3" w:rsidRDefault="004875D3" w:rsidP="005E0600">
            <w:pPr>
              <w:jc w:val="center"/>
              <w:rPr>
                <w:i/>
              </w:rPr>
            </w:pPr>
            <w:r>
              <w:t>Halász Ottóné</w:t>
            </w:r>
          </w:p>
          <w:p w:rsidR="004875D3" w:rsidRDefault="004875D3" w:rsidP="005E0600">
            <w:pPr>
              <w:rPr>
                <w:i/>
              </w:rPr>
            </w:pPr>
          </w:p>
          <w:p w:rsidR="004875D3" w:rsidRPr="00F26B1A" w:rsidRDefault="004875D3" w:rsidP="005E0600">
            <w:pPr>
              <w:jc w:val="center"/>
              <w:rPr>
                <w:i/>
                <w:color w:val="0070C0"/>
              </w:rPr>
            </w:pPr>
            <w:r w:rsidRPr="00F26B1A">
              <w:rPr>
                <w:color w:val="0070C0"/>
              </w:rPr>
              <w:t>Halász Ottóné</w:t>
            </w:r>
          </w:p>
          <w:p w:rsidR="004875D3" w:rsidRPr="00F26B1A" w:rsidRDefault="004875D3" w:rsidP="005E0600">
            <w:pPr>
              <w:tabs>
                <w:tab w:val="center" w:pos="926"/>
              </w:tabs>
              <w:rPr>
                <w:i/>
                <w:color w:val="0070C0"/>
              </w:rPr>
            </w:pPr>
            <w:r w:rsidRPr="00F26B1A">
              <w:rPr>
                <w:color w:val="0070C0"/>
              </w:rPr>
              <w:t xml:space="preserve"> </w:t>
            </w:r>
          </w:p>
          <w:p w:rsidR="004875D3" w:rsidRPr="00E3224E" w:rsidRDefault="004875D3" w:rsidP="005E0600">
            <w:pPr>
              <w:jc w:val="center"/>
              <w:rPr>
                <w:i/>
              </w:rPr>
            </w:pPr>
            <w:r>
              <w:t xml:space="preserve"> </w:t>
            </w:r>
            <w:r w:rsidRPr="00E3224E">
              <w:t xml:space="preserve">Az ó. </w:t>
            </w:r>
            <w:proofErr w:type="spellStart"/>
            <w:r w:rsidRPr="00E3224E">
              <w:t>dolg</w:t>
            </w:r>
            <w:proofErr w:type="spellEnd"/>
            <w:r w:rsidRPr="00E3224E">
              <w:t xml:space="preserve">  </w:t>
            </w:r>
          </w:p>
          <w:p w:rsidR="004875D3" w:rsidRDefault="004875D3" w:rsidP="005E0600">
            <w:pPr>
              <w:jc w:val="center"/>
              <w:rPr>
                <w:i/>
              </w:rPr>
            </w:pPr>
          </w:p>
          <w:p w:rsidR="004875D3" w:rsidRDefault="004875D3" w:rsidP="005E0600">
            <w:pPr>
              <w:jc w:val="center"/>
              <w:rPr>
                <w:i/>
              </w:rPr>
            </w:pPr>
          </w:p>
          <w:p w:rsidR="004875D3" w:rsidRDefault="004875D3" w:rsidP="005E0600">
            <w:pPr>
              <w:rPr>
                <w:i/>
              </w:rPr>
            </w:pPr>
          </w:p>
          <w:p w:rsidR="004875D3" w:rsidRDefault="004875D3" w:rsidP="005E0600">
            <w:pPr>
              <w:jc w:val="center"/>
            </w:pPr>
          </w:p>
          <w:p w:rsidR="004875D3" w:rsidRPr="00F26B1A" w:rsidRDefault="004875D3" w:rsidP="005E0600">
            <w:pPr>
              <w:jc w:val="center"/>
              <w:rPr>
                <w:color w:val="0070C0"/>
              </w:rPr>
            </w:pPr>
            <w:proofErr w:type="spellStart"/>
            <w:r w:rsidRPr="00F26B1A">
              <w:rPr>
                <w:color w:val="0070C0"/>
              </w:rPr>
              <w:t>Pohankovicsné</w:t>
            </w:r>
            <w:proofErr w:type="spellEnd"/>
            <w:r w:rsidRPr="00F26B1A">
              <w:rPr>
                <w:color w:val="0070C0"/>
              </w:rPr>
              <w:t xml:space="preserve"> Éva</w:t>
            </w:r>
          </w:p>
          <w:p w:rsidR="004875D3" w:rsidRPr="00F26B1A" w:rsidRDefault="004875D3" w:rsidP="005E0600">
            <w:pPr>
              <w:jc w:val="center"/>
              <w:rPr>
                <w:color w:val="0070C0"/>
              </w:rPr>
            </w:pPr>
          </w:p>
          <w:p w:rsidR="004875D3" w:rsidRPr="00E3224E" w:rsidRDefault="004875D3" w:rsidP="005E0600">
            <w:pPr>
              <w:jc w:val="center"/>
              <w:rPr>
                <w:i/>
              </w:rPr>
            </w:pPr>
            <w:r>
              <w:t>Halász Ottóné</w:t>
            </w:r>
          </w:p>
          <w:p w:rsidR="004875D3" w:rsidRDefault="004875D3" w:rsidP="005E0600">
            <w:pPr>
              <w:tabs>
                <w:tab w:val="center" w:pos="926"/>
              </w:tabs>
            </w:pPr>
            <w:r>
              <w:t xml:space="preserve"> </w:t>
            </w:r>
          </w:p>
          <w:p w:rsidR="004875D3" w:rsidRPr="00F26B1A" w:rsidRDefault="004875D3" w:rsidP="005E0600">
            <w:pPr>
              <w:jc w:val="center"/>
              <w:rPr>
                <w:color w:val="0070C0"/>
              </w:rPr>
            </w:pPr>
            <w:proofErr w:type="spellStart"/>
            <w:r w:rsidRPr="00F26B1A">
              <w:rPr>
                <w:color w:val="0070C0"/>
              </w:rPr>
              <w:t>Pohankovicsné</w:t>
            </w:r>
            <w:proofErr w:type="spellEnd"/>
            <w:r w:rsidRPr="00F26B1A">
              <w:rPr>
                <w:color w:val="0070C0"/>
              </w:rPr>
              <w:t xml:space="preserve"> Éva</w:t>
            </w:r>
          </w:p>
          <w:p w:rsidR="004875D3" w:rsidRPr="00E3224E" w:rsidRDefault="004875D3" w:rsidP="005E0600">
            <w:pPr>
              <w:tabs>
                <w:tab w:val="center" w:pos="926"/>
              </w:tabs>
              <w:rPr>
                <w:i/>
              </w:rPr>
            </w:pPr>
          </w:p>
          <w:p w:rsidR="004875D3" w:rsidRDefault="004875D3" w:rsidP="005E0600">
            <w:pPr>
              <w:jc w:val="center"/>
              <w:rPr>
                <w:i/>
              </w:rPr>
            </w:pPr>
            <w:r>
              <w:t xml:space="preserve"> </w:t>
            </w:r>
          </w:p>
          <w:p w:rsidR="004875D3" w:rsidRPr="00E3224E" w:rsidRDefault="004875D3" w:rsidP="005E0600">
            <w:pPr>
              <w:jc w:val="center"/>
              <w:rPr>
                <w:i/>
              </w:rPr>
            </w:pPr>
            <w:r w:rsidRPr="00E3224E">
              <w:t>csoportvezetők</w:t>
            </w:r>
          </w:p>
          <w:p w:rsidR="004875D3" w:rsidRDefault="004875D3" w:rsidP="005E0600">
            <w:pPr>
              <w:jc w:val="center"/>
              <w:rPr>
                <w:i/>
              </w:rPr>
            </w:pPr>
          </w:p>
          <w:p w:rsidR="004875D3" w:rsidRPr="00F26B1A" w:rsidRDefault="004875D3" w:rsidP="005E0600">
            <w:pPr>
              <w:jc w:val="center"/>
              <w:rPr>
                <w:color w:val="0070C0"/>
              </w:rPr>
            </w:pPr>
            <w:proofErr w:type="spellStart"/>
            <w:r w:rsidRPr="00F26B1A">
              <w:rPr>
                <w:color w:val="0070C0"/>
              </w:rPr>
              <w:t>Pohankovicsné</w:t>
            </w:r>
            <w:proofErr w:type="spellEnd"/>
            <w:r w:rsidRPr="00F26B1A">
              <w:rPr>
                <w:color w:val="0070C0"/>
              </w:rPr>
              <w:t xml:space="preserve"> Éva</w:t>
            </w:r>
          </w:p>
          <w:p w:rsidR="004875D3" w:rsidRDefault="004875D3" w:rsidP="005E0600">
            <w:pPr>
              <w:jc w:val="center"/>
              <w:rPr>
                <w:color w:val="0070C0"/>
              </w:rPr>
            </w:pPr>
          </w:p>
          <w:p w:rsidR="004875D3" w:rsidRPr="00F26B1A" w:rsidRDefault="004875D3" w:rsidP="005E0600">
            <w:pPr>
              <w:jc w:val="center"/>
              <w:rPr>
                <w:i/>
                <w:color w:val="0070C0"/>
              </w:rPr>
            </w:pPr>
            <w:r w:rsidRPr="00F26B1A">
              <w:rPr>
                <w:color w:val="0070C0"/>
              </w:rPr>
              <w:t>Halász Ottóné</w:t>
            </w:r>
          </w:p>
          <w:p w:rsidR="004875D3" w:rsidRDefault="004875D3" w:rsidP="005E0600">
            <w:pPr>
              <w:jc w:val="center"/>
              <w:rPr>
                <w:i/>
              </w:rPr>
            </w:pPr>
          </w:p>
          <w:p w:rsidR="004875D3" w:rsidRPr="00E3224E" w:rsidRDefault="004875D3" w:rsidP="005E0600">
            <w:pPr>
              <w:jc w:val="center"/>
              <w:rPr>
                <w:i/>
              </w:rPr>
            </w:pPr>
          </w:p>
        </w:tc>
      </w:tr>
      <w:tr w:rsidR="004875D3" w:rsidRPr="00E3224E" w:rsidTr="005E0600">
        <w:tc>
          <w:tcPr>
            <w:tcW w:w="1544" w:type="dxa"/>
          </w:tcPr>
          <w:p w:rsidR="004875D3" w:rsidRPr="00E3224E" w:rsidRDefault="004875D3" w:rsidP="005E0600">
            <w:pPr>
              <w:rPr>
                <w:b/>
                <w:i/>
              </w:rPr>
            </w:pPr>
            <w:r w:rsidRPr="00E3224E">
              <w:rPr>
                <w:b/>
              </w:rPr>
              <w:t>Február</w:t>
            </w:r>
          </w:p>
          <w:p w:rsidR="004875D3" w:rsidRDefault="004875D3" w:rsidP="005E0600">
            <w:pPr>
              <w:jc w:val="center"/>
              <w:rPr>
                <w:b/>
                <w:i/>
              </w:rPr>
            </w:pPr>
            <w:r>
              <w:rPr>
                <w:b/>
              </w:rPr>
              <w:t>9</w:t>
            </w:r>
            <w:r w:rsidRPr="00E3224E">
              <w:rPr>
                <w:b/>
              </w:rPr>
              <w:t>.</w:t>
            </w:r>
          </w:p>
          <w:p w:rsidR="004875D3" w:rsidRDefault="004875D3" w:rsidP="005E0600">
            <w:pPr>
              <w:jc w:val="center"/>
              <w:rPr>
                <w:b/>
                <w:i/>
              </w:rPr>
            </w:pPr>
          </w:p>
          <w:p w:rsidR="004875D3" w:rsidRDefault="004875D3" w:rsidP="005E0600">
            <w:pPr>
              <w:jc w:val="center"/>
              <w:rPr>
                <w:b/>
                <w:i/>
              </w:rPr>
            </w:pPr>
          </w:p>
          <w:p w:rsidR="004875D3" w:rsidRDefault="004875D3" w:rsidP="005E0600">
            <w:pPr>
              <w:rPr>
                <w:b/>
                <w:i/>
              </w:rPr>
            </w:pPr>
          </w:p>
          <w:p w:rsidR="004875D3" w:rsidRDefault="004875D3" w:rsidP="005E0600">
            <w:pPr>
              <w:jc w:val="center"/>
              <w:rPr>
                <w:b/>
                <w:i/>
              </w:rPr>
            </w:pPr>
          </w:p>
          <w:p w:rsidR="004875D3" w:rsidRPr="00E3224E" w:rsidRDefault="004875D3" w:rsidP="005E0600">
            <w:pPr>
              <w:rPr>
                <w:b/>
                <w:i/>
              </w:rPr>
            </w:pPr>
          </w:p>
        </w:tc>
        <w:tc>
          <w:tcPr>
            <w:tcW w:w="6007" w:type="dxa"/>
          </w:tcPr>
          <w:p w:rsidR="004875D3" w:rsidRPr="00E3224E" w:rsidRDefault="004875D3" w:rsidP="005E0600">
            <w:pPr>
              <w:rPr>
                <w:i/>
              </w:rPr>
            </w:pPr>
          </w:p>
          <w:p w:rsidR="004875D3" w:rsidRDefault="004875D3" w:rsidP="005E0600">
            <w:pPr>
              <w:rPr>
                <w:i/>
              </w:rPr>
            </w:pPr>
            <w:r w:rsidRPr="00E3224E">
              <w:rPr>
                <w:b/>
              </w:rPr>
              <w:t>Farsang- nyíltnap</w:t>
            </w:r>
            <w:r w:rsidRPr="00E3224E">
              <w:t xml:space="preserve"> </w:t>
            </w:r>
            <w:r>
              <w:t xml:space="preserve">9 órától a Faluházban. </w:t>
            </w:r>
          </w:p>
          <w:p w:rsidR="004875D3" w:rsidRDefault="004875D3" w:rsidP="005E0600">
            <w:pPr>
              <w:rPr>
                <w:i/>
              </w:rPr>
            </w:pPr>
            <w:r>
              <w:t>Szülőket, testvéreket, nagyszülőket szeretettel várjuk!</w:t>
            </w:r>
          </w:p>
          <w:p w:rsidR="004875D3" w:rsidRPr="00CC3C6A" w:rsidRDefault="004875D3" w:rsidP="004875D3">
            <w:pPr>
              <w:numPr>
                <w:ilvl w:val="0"/>
                <w:numId w:val="128"/>
              </w:numPr>
              <w:rPr>
                <w:i/>
              </w:rPr>
            </w:pPr>
            <w:r>
              <w:t>A nap folyamán óvodai étkeztetés nem lesz, egész nap batyus jellegű az ellátás.</w:t>
            </w:r>
          </w:p>
          <w:p w:rsidR="004875D3" w:rsidRPr="00390E59" w:rsidRDefault="004875D3" w:rsidP="004875D3">
            <w:pPr>
              <w:numPr>
                <w:ilvl w:val="0"/>
                <w:numId w:val="128"/>
              </w:numPr>
              <w:rPr>
                <w:i/>
              </w:rPr>
            </w:pPr>
            <w:r>
              <w:t>M</w:t>
            </w:r>
            <w:r w:rsidRPr="00E3224E">
              <w:t xml:space="preserve">eghívott </w:t>
            </w:r>
            <w:r>
              <w:t xml:space="preserve">zenei </w:t>
            </w:r>
            <w:r w:rsidRPr="00E3224E">
              <w:t xml:space="preserve">előadó: </w:t>
            </w:r>
            <w:r w:rsidRPr="00390E59">
              <w:rPr>
                <w:color w:val="FF0000"/>
              </w:rPr>
              <w:t>Áprily Géza</w:t>
            </w:r>
          </w:p>
          <w:p w:rsidR="004875D3" w:rsidRPr="00390E59" w:rsidRDefault="004875D3" w:rsidP="005E0600">
            <w:pPr>
              <w:ind w:left="720"/>
              <w:rPr>
                <w:color w:val="0070C0"/>
              </w:rPr>
            </w:pPr>
            <w:proofErr w:type="spellStart"/>
            <w:r w:rsidRPr="00390E59">
              <w:rPr>
                <w:color w:val="0070C0"/>
              </w:rPr>
              <w:t>Pindúr</w:t>
            </w:r>
            <w:proofErr w:type="spellEnd"/>
            <w:r w:rsidRPr="00390E59">
              <w:rPr>
                <w:color w:val="0070C0"/>
              </w:rPr>
              <w:t xml:space="preserve"> Pandúr színház</w:t>
            </w:r>
          </w:p>
          <w:p w:rsidR="004875D3" w:rsidRPr="00E3224E" w:rsidRDefault="004875D3" w:rsidP="005E0600">
            <w:pPr>
              <w:rPr>
                <w:i/>
              </w:rPr>
            </w:pPr>
          </w:p>
        </w:tc>
        <w:tc>
          <w:tcPr>
            <w:tcW w:w="2069" w:type="dxa"/>
          </w:tcPr>
          <w:p w:rsidR="004875D3" w:rsidRPr="00E3224E" w:rsidRDefault="004875D3" w:rsidP="005E0600">
            <w:pPr>
              <w:rPr>
                <w:i/>
              </w:rPr>
            </w:pPr>
          </w:p>
          <w:p w:rsidR="004875D3" w:rsidRPr="00E3224E" w:rsidRDefault="004875D3" w:rsidP="005E0600">
            <w:pPr>
              <w:rPr>
                <w:i/>
              </w:rPr>
            </w:pPr>
            <w:r w:rsidRPr="00E3224E">
              <w:t>csoportvezetők</w:t>
            </w:r>
            <w:r>
              <w:t xml:space="preserve"> </w:t>
            </w:r>
          </w:p>
          <w:p w:rsidR="004875D3" w:rsidRPr="00E3224E" w:rsidRDefault="004875D3" w:rsidP="005E0600">
            <w:pPr>
              <w:jc w:val="center"/>
              <w:rPr>
                <w:i/>
              </w:rPr>
            </w:pPr>
            <w:r w:rsidRPr="00E3224E">
              <w:t xml:space="preserve">+ </w:t>
            </w:r>
            <w:proofErr w:type="spellStart"/>
            <w:r w:rsidRPr="00E3224E">
              <w:t>SzMK</w:t>
            </w:r>
            <w:proofErr w:type="spellEnd"/>
          </w:p>
          <w:p w:rsidR="004875D3" w:rsidRDefault="004875D3" w:rsidP="005E0600">
            <w:pPr>
              <w:rPr>
                <w:i/>
              </w:rPr>
            </w:pPr>
            <w:r w:rsidRPr="00E3224E">
              <w:t xml:space="preserve"> </w:t>
            </w:r>
          </w:p>
          <w:p w:rsidR="004875D3" w:rsidRDefault="004875D3" w:rsidP="005E0600">
            <w:pPr>
              <w:rPr>
                <w:i/>
              </w:rPr>
            </w:pPr>
          </w:p>
          <w:p w:rsidR="004875D3" w:rsidRPr="00E3224E" w:rsidRDefault="004875D3" w:rsidP="005E0600">
            <w:pPr>
              <w:jc w:val="center"/>
              <w:rPr>
                <w:i/>
              </w:rPr>
            </w:pPr>
            <w:r w:rsidRPr="00E3224E">
              <w:t xml:space="preserve">Az ó. </w:t>
            </w:r>
            <w:proofErr w:type="spellStart"/>
            <w:r w:rsidRPr="00E3224E">
              <w:t>dolg</w:t>
            </w:r>
            <w:proofErr w:type="spellEnd"/>
            <w:r w:rsidRPr="00E3224E">
              <w:t xml:space="preserve">  </w:t>
            </w:r>
          </w:p>
        </w:tc>
      </w:tr>
      <w:tr w:rsidR="004875D3" w:rsidRPr="00E3224E" w:rsidTr="005E0600">
        <w:trPr>
          <w:trHeight w:val="1402"/>
        </w:trPr>
        <w:tc>
          <w:tcPr>
            <w:tcW w:w="1544" w:type="dxa"/>
          </w:tcPr>
          <w:p w:rsidR="004875D3" w:rsidRPr="00E3224E" w:rsidRDefault="004875D3" w:rsidP="005E0600">
            <w:pPr>
              <w:rPr>
                <w:b/>
                <w:i/>
              </w:rPr>
            </w:pPr>
            <w:r w:rsidRPr="00E3224E">
              <w:rPr>
                <w:b/>
              </w:rPr>
              <w:t>Március</w:t>
            </w:r>
          </w:p>
          <w:p w:rsidR="004875D3" w:rsidRPr="00E3224E" w:rsidRDefault="004875D3" w:rsidP="005E0600">
            <w:pPr>
              <w:rPr>
                <w:b/>
                <w:i/>
              </w:rPr>
            </w:pPr>
          </w:p>
          <w:p w:rsidR="004875D3" w:rsidRDefault="004875D3" w:rsidP="005E0600">
            <w:pPr>
              <w:jc w:val="center"/>
              <w:rPr>
                <w:b/>
              </w:rPr>
            </w:pPr>
          </w:p>
          <w:p w:rsidR="004875D3" w:rsidRDefault="004875D3" w:rsidP="005E0600">
            <w:pPr>
              <w:jc w:val="center"/>
              <w:rPr>
                <w:b/>
              </w:rPr>
            </w:pPr>
            <w:r>
              <w:rPr>
                <w:b/>
              </w:rPr>
              <w:t>10.</w:t>
            </w:r>
          </w:p>
          <w:p w:rsidR="004875D3" w:rsidRDefault="004875D3" w:rsidP="005E0600">
            <w:pPr>
              <w:jc w:val="center"/>
              <w:rPr>
                <w:b/>
              </w:rPr>
            </w:pPr>
          </w:p>
          <w:p w:rsidR="004875D3" w:rsidRDefault="004875D3" w:rsidP="005E0600">
            <w:pPr>
              <w:jc w:val="center"/>
              <w:rPr>
                <w:b/>
              </w:rPr>
            </w:pPr>
          </w:p>
          <w:p w:rsidR="004875D3" w:rsidRPr="00BD7763" w:rsidRDefault="004875D3" w:rsidP="005E0600">
            <w:pPr>
              <w:jc w:val="center"/>
              <w:rPr>
                <w:b/>
              </w:rPr>
            </w:pPr>
            <w:r w:rsidRPr="00BD7763">
              <w:rPr>
                <w:b/>
              </w:rPr>
              <w:t>12.</w:t>
            </w:r>
          </w:p>
          <w:p w:rsidR="004875D3" w:rsidRDefault="004875D3" w:rsidP="005E0600">
            <w:pPr>
              <w:jc w:val="center"/>
              <w:rPr>
                <w:b/>
              </w:rPr>
            </w:pPr>
          </w:p>
          <w:p w:rsidR="004875D3" w:rsidRDefault="004875D3" w:rsidP="005E0600">
            <w:pPr>
              <w:jc w:val="center"/>
              <w:rPr>
                <w:b/>
              </w:rPr>
            </w:pPr>
          </w:p>
          <w:p w:rsidR="004875D3" w:rsidRPr="00390E59" w:rsidRDefault="004875D3" w:rsidP="005E0600">
            <w:pPr>
              <w:jc w:val="center"/>
              <w:rPr>
                <w:b/>
              </w:rPr>
            </w:pPr>
          </w:p>
          <w:p w:rsidR="004875D3" w:rsidRPr="00E3224E" w:rsidRDefault="004875D3" w:rsidP="005E0600">
            <w:pPr>
              <w:jc w:val="center"/>
              <w:rPr>
                <w:b/>
                <w:i/>
              </w:rPr>
            </w:pPr>
            <w:r>
              <w:rPr>
                <w:b/>
              </w:rPr>
              <w:t>14</w:t>
            </w:r>
            <w:r w:rsidRPr="00E3224E">
              <w:rPr>
                <w:b/>
              </w:rPr>
              <w:t>.</w:t>
            </w:r>
          </w:p>
          <w:p w:rsidR="004875D3" w:rsidRDefault="004875D3" w:rsidP="005E0600">
            <w:pPr>
              <w:jc w:val="center"/>
              <w:rPr>
                <w:b/>
                <w:i/>
              </w:rPr>
            </w:pPr>
          </w:p>
          <w:p w:rsidR="004875D3" w:rsidRDefault="004875D3" w:rsidP="005E0600">
            <w:pPr>
              <w:jc w:val="center"/>
              <w:rPr>
                <w:b/>
                <w:i/>
              </w:rPr>
            </w:pPr>
          </w:p>
          <w:p w:rsidR="004875D3" w:rsidRPr="00E3224E" w:rsidRDefault="004875D3" w:rsidP="005E0600">
            <w:pPr>
              <w:jc w:val="center"/>
              <w:rPr>
                <w:b/>
                <w:i/>
              </w:rPr>
            </w:pPr>
          </w:p>
          <w:p w:rsidR="004875D3" w:rsidRPr="00E3224E" w:rsidRDefault="004875D3" w:rsidP="005E0600">
            <w:pPr>
              <w:rPr>
                <w:b/>
                <w:i/>
              </w:rPr>
            </w:pPr>
            <w:r>
              <w:rPr>
                <w:b/>
              </w:rPr>
              <w:t xml:space="preserve">        12-16</w:t>
            </w:r>
            <w:r w:rsidRPr="00E3224E">
              <w:rPr>
                <w:b/>
              </w:rPr>
              <w:t>.</w:t>
            </w:r>
          </w:p>
          <w:p w:rsidR="004875D3" w:rsidRDefault="004875D3" w:rsidP="005E0600">
            <w:pPr>
              <w:rPr>
                <w:b/>
                <w:i/>
              </w:rPr>
            </w:pPr>
          </w:p>
          <w:p w:rsidR="004875D3" w:rsidRDefault="004875D3" w:rsidP="005E0600">
            <w:pPr>
              <w:rPr>
                <w:b/>
                <w:i/>
              </w:rPr>
            </w:pPr>
          </w:p>
          <w:p w:rsidR="004875D3" w:rsidRDefault="004875D3" w:rsidP="005E0600">
            <w:pPr>
              <w:rPr>
                <w:b/>
                <w:i/>
              </w:rPr>
            </w:pPr>
          </w:p>
          <w:p w:rsidR="004875D3" w:rsidRPr="00E3224E" w:rsidRDefault="004875D3" w:rsidP="005E0600">
            <w:pPr>
              <w:jc w:val="center"/>
              <w:rPr>
                <w:b/>
                <w:i/>
              </w:rPr>
            </w:pPr>
            <w:r>
              <w:rPr>
                <w:b/>
              </w:rPr>
              <w:t xml:space="preserve">26-28. </w:t>
            </w:r>
          </w:p>
        </w:tc>
        <w:tc>
          <w:tcPr>
            <w:tcW w:w="6007" w:type="dxa"/>
          </w:tcPr>
          <w:p w:rsidR="004875D3" w:rsidRPr="00E3224E" w:rsidRDefault="004875D3" w:rsidP="005E0600">
            <w:pPr>
              <w:rPr>
                <w:i/>
              </w:rPr>
            </w:pPr>
          </w:p>
          <w:p w:rsidR="004875D3" w:rsidRPr="00E3224E" w:rsidRDefault="004875D3" w:rsidP="005E0600">
            <w:pPr>
              <w:rPr>
                <w:i/>
              </w:rPr>
            </w:pPr>
            <w:r w:rsidRPr="00E3224E">
              <w:t xml:space="preserve"> </w:t>
            </w:r>
            <w:proofErr w:type="spellStart"/>
            <w:r w:rsidRPr="00E3224E">
              <w:t>Szadabságok</w:t>
            </w:r>
            <w:proofErr w:type="spellEnd"/>
            <w:r w:rsidRPr="00E3224E">
              <w:t xml:space="preserve"> kiadásának ütemezése</w:t>
            </w:r>
          </w:p>
          <w:p w:rsidR="004875D3" w:rsidRDefault="004875D3" w:rsidP="005E0600">
            <w:pPr>
              <w:rPr>
                <w:i/>
              </w:rPr>
            </w:pPr>
          </w:p>
          <w:p w:rsidR="004875D3" w:rsidRPr="00BD7763" w:rsidRDefault="004875D3" w:rsidP="005E0600">
            <w:r w:rsidRPr="00BD7763">
              <w:t>Nevelés Nélküli munkanap</w:t>
            </w:r>
            <w:r>
              <w:t xml:space="preserve"> </w:t>
            </w:r>
            <w:proofErr w:type="gramStart"/>
            <w:r>
              <w:t>( 4</w:t>
            </w:r>
            <w:proofErr w:type="gramEnd"/>
            <w:r>
              <w:t xml:space="preserve"> napos ünnepből a szombat)</w:t>
            </w:r>
          </w:p>
          <w:p w:rsidR="004875D3" w:rsidRDefault="004875D3" w:rsidP="005E0600">
            <w:pPr>
              <w:rPr>
                <w:i/>
              </w:rPr>
            </w:pPr>
          </w:p>
          <w:p w:rsidR="004875D3" w:rsidRPr="00BD7763" w:rsidRDefault="004875D3" w:rsidP="005E0600">
            <w:r w:rsidRPr="00BD7763">
              <w:t>Szegedi Látvány Színház előadása – „Nyuszi az emberek földjén” – Faluházban az iskolásokkal</w:t>
            </w:r>
          </w:p>
          <w:p w:rsidR="004875D3" w:rsidRPr="00E3224E" w:rsidRDefault="004875D3" w:rsidP="005E0600">
            <w:pPr>
              <w:rPr>
                <w:i/>
              </w:rPr>
            </w:pPr>
            <w:r>
              <w:t>Tel: 06-70/614-78-04</w:t>
            </w:r>
          </w:p>
          <w:p w:rsidR="004875D3" w:rsidRPr="00E3224E" w:rsidRDefault="004875D3" w:rsidP="005E0600">
            <w:pPr>
              <w:rPr>
                <w:i/>
              </w:rPr>
            </w:pPr>
          </w:p>
          <w:p w:rsidR="004875D3" w:rsidRDefault="004875D3" w:rsidP="005E0600">
            <w:r w:rsidRPr="00BD7763">
              <w:rPr>
                <w:color w:val="FF0000"/>
              </w:rPr>
              <w:t>Március 15-i ünnepség a Faluházban ill. a kopjafánál</w:t>
            </w:r>
            <w:r w:rsidRPr="00E3224E">
              <w:t>.</w:t>
            </w:r>
          </w:p>
          <w:p w:rsidR="004875D3" w:rsidRPr="00BD7763" w:rsidRDefault="004875D3" w:rsidP="005E0600">
            <w:pPr>
              <w:rPr>
                <w:color w:val="0070C0"/>
              </w:rPr>
            </w:pPr>
            <w:r>
              <w:rPr>
                <w:color w:val="0070C0"/>
              </w:rPr>
              <w:t xml:space="preserve">Délelőtt a Kopjafánál elhelyeztük az emlékezés </w:t>
            </w:r>
            <w:proofErr w:type="spellStart"/>
            <w:r>
              <w:rPr>
                <w:color w:val="0070C0"/>
              </w:rPr>
              <w:t>zászlait</w:t>
            </w:r>
            <w:proofErr w:type="spellEnd"/>
            <w:r>
              <w:rPr>
                <w:color w:val="0070C0"/>
              </w:rPr>
              <w:t>, közben elénekeltük, elszavaltuk a verseinket.</w:t>
            </w:r>
          </w:p>
          <w:p w:rsidR="004875D3" w:rsidRPr="00E3224E" w:rsidRDefault="004875D3" w:rsidP="005E0600">
            <w:pPr>
              <w:rPr>
                <w:i/>
              </w:rPr>
            </w:pPr>
          </w:p>
          <w:p w:rsidR="004875D3" w:rsidRPr="00E3224E" w:rsidRDefault="004875D3" w:rsidP="005E0600">
            <w:pPr>
              <w:rPr>
                <w:i/>
              </w:rPr>
            </w:pPr>
            <w:r w:rsidRPr="00E3224E">
              <w:t xml:space="preserve">Víz világnapi – „víz projekt” </w:t>
            </w:r>
            <w:proofErr w:type="spellStart"/>
            <w:r w:rsidRPr="00E3224E">
              <w:t>csoportonként</w:t>
            </w:r>
            <w:proofErr w:type="spellEnd"/>
            <w:r w:rsidRPr="00E3224E">
              <w:t xml:space="preserve"> (zártkörű)</w:t>
            </w:r>
          </w:p>
          <w:p w:rsidR="004875D3" w:rsidRPr="00E3224E" w:rsidRDefault="004875D3" w:rsidP="005E0600">
            <w:pPr>
              <w:rPr>
                <w:i/>
              </w:rPr>
            </w:pPr>
            <w:r w:rsidRPr="00E3224E">
              <w:t>A héten készült művekből kiállítás a folyosón.</w:t>
            </w:r>
          </w:p>
          <w:p w:rsidR="004875D3" w:rsidRDefault="004875D3" w:rsidP="005E0600">
            <w:pPr>
              <w:rPr>
                <w:i/>
              </w:rPr>
            </w:pPr>
            <w:r w:rsidRPr="00E3224E">
              <w:t>Tavaszi séta a Pék tóra.</w:t>
            </w:r>
          </w:p>
          <w:p w:rsidR="004875D3" w:rsidRDefault="004875D3" w:rsidP="005E0600">
            <w:pPr>
              <w:rPr>
                <w:i/>
              </w:rPr>
            </w:pPr>
            <w:r>
              <w:t xml:space="preserve"> </w:t>
            </w:r>
          </w:p>
          <w:p w:rsidR="004875D3" w:rsidRDefault="004875D3" w:rsidP="005E0600">
            <w:pPr>
              <w:rPr>
                <w:i/>
              </w:rPr>
            </w:pPr>
            <w:r>
              <w:t>Húsvéti készülődés az óvodában.</w:t>
            </w:r>
          </w:p>
          <w:p w:rsidR="004875D3" w:rsidRDefault="004875D3" w:rsidP="005E0600">
            <w:pPr>
              <w:rPr>
                <w:i/>
              </w:rPr>
            </w:pPr>
            <w:r>
              <w:t>Közös tojáskeresés az óvoda udvarán.</w:t>
            </w:r>
          </w:p>
          <w:p w:rsidR="004875D3" w:rsidRDefault="004875D3" w:rsidP="005E0600">
            <w:r w:rsidRPr="00CC3C6A">
              <w:rPr>
                <w:u w:val="single"/>
              </w:rPr>
              <w:t>Javaslat:</w:t>
            </w:r>
            <w:r>
              <w:t xml:space="preserve"> 1db Kinder tojás mindenkinek a saját jelével ellátva, és azt kell megkeresnie</w:t>
            </w:r>
          </w:p>
          <w:p w:rsidR="004875D3" w:rsidRPr="00BD7763" w:rsidRDefault="004875D3" w:rsidP="005E0600">
            <w:pPr>
              <w:rPr>
                <w:color w:val="0070C0"/>
              </w:rPr>
            </w:pPr>
            <w:r>
              <w:rPr>
                <w:color w:val="0070C0"/>
              </w:rPr>
              <w:t>A gyerekek az SZMK-</w:t>
            </w:r>
            <w:proofErr w:type="spellStart"/>
            <w:r>
              <w:rPr>
                <w:color w:val="0070C0"/>
              </w:rPr>
              <w:t>tól</w:t>
            </w:r>
            <w:proofErr w:type="spellEnd"/>
            <w:r>
              <w:rPr>
                <w:color w:val="0070C0"/>
              </w:rPr>
              <w:t xml:space="preserve"> kismotorokat, futóbicikliket és rollereket kaptak.</w:t>
            </w:r>
          </w:p>
          <w:p w:rsidR="004875D3" w:rsidRPr="00E3224E" w:rsidRDefault="004875D3" w:rsidP="005E0600">
            <w:pPr>
              <w:rPr>
                <w:i/>
              </w:rPr>
            </w:pPr>
          </w:p>
        </w:tc>
        <w:tc>
          <w:tcPr>
            <w:tcW w:w="2069" w:type="dxa"/>
          </w:tcPr>
          <w:p w:rsidR="004875D3" w:rsidRPr="00E3224E" w:rsidRDefault="004875D3" w:rsidP="005E0600">
            <w:pPr>
              <w:rPr>
                <w:i/>
              </w:rPr>
            </w:pPr>
          </w:p>
          <w:p w:rsidR="004875D3" w:rsidRPr="00E3224E" w:rsidRDefault="004875D3" w:rsidP="005E0600">
            <w:pPr>
              <w:jc w:val="center"/>
              <w:rPr>
                <w:i/>
              </w:rPr>
            </w:pPr>
            <w:r w:rsidRPr="00E3224E">
              <w:t>csoportvezetők</w:t>
            </w:r>
          </w:p>
          <w:p w:rsidR="004875D3" w:rsidRDefault="004875D3" w:rsidP="005E0600">
            <w:pPr>
              <w:jc w:val="center"/>
              <w:rPr>
                <w:i/>
              </w:rPr>
            </w:pPr>
          </w:p>
          <w:p w:rsidR="004875D3" w:rsidRPr="00BD7763" w:rsidRDefault="004875D3" w:rsidP="005E0600">
            <w:pPr>
              <w:jc w:val="center"/>
              <w:rPr>
                <w:i/>
              </w:rPr>
            </w:pPr>
            <w:r w:rsidRPr="00BD7763">
              <w:t>Halász Ottóné</w:t>
            </w:r>
          </w:p>
          <w:p w:rsidR="004875D3" w:rsidRDefault="004875D3" w:rsidP="005E0600">
            <w:pPr>
              <w:jc w:val="center"/>
              <w:rPr>
                <w:i/>
              </w:rPr>
            </w:pPr>
          </w:p>
          <w:p w:rsidR="004875D3" w:rsidRDefault="004875D3" w:rsidP="005E0600">
            <w:pPr>
              <w:rPr>
                <w:i/>
              </w:rPr>
            </w:pPr>
          </w:p>
          <w:p w:rsidR="004875D3" w:rsidRPr="00BD7763" w:rsidRDefault="004875D3" w:rsidP="005E0600">
            <w:pPr>
              <w:jc w:val="center"/>
              <w:rPr>
                <w:i/>
              </w:rPr>
            </w:pPr>
            <w:r w:rsidRPr="00BD7763">
              <w:t>Halász Ottóné</w:t>
            </w:r>
          </w:p>
          <w:p w:rsidR="004875D3" w:rsidRDefault="004875D3" w:rsidP="005E0600">
            <w:pPr>
              <w:rPr>
                <w:i/>
              </w:rPr>
            </w:pPr>
          </w:p>
          <w:p w:rsidR="004875D3" w:rsidRDefault="004875D3" w:rsidP="005E0600">
            <w:pPr>
              <w:rPr>
                <w:i/>
              </w:rPr>
            </w:pPr>
          </w:p>
          <w:p w:rsidR="004875D3" w:rsidRPr="00E3224E" w:rsidRDefault="004875D3" w:rsidP="005E0600">
            <w:pPr>
              <w:rPr>
                <w:i/>
              </w:rPr>
            </w:pPr>
          </w:p>
          <w:p w:rsidR="004875D3" w:rsidRPr="00E3224E" w:rsidRDefault="004875D3" w:rsidP="005E0600">
            <w:pPr>
              <w:jc w:val="center"/>
              <w:rPr>
                <w:i/>
              </w:rPr>
            </w:pPr>
            <w:r w:rsidRPr="00E3224E">
              <w:t>csoportvezetők</w:t>
            </w:r>
          </w:p>
          <w:p w:rsidR="004875D3" w:rsidRDefault="004875D3" w:rsidP="005E0600">
            <w:pPr>
              <w:jc w:val="center"/>
              <w:rPr>
                <w:i/>
              </w:rPr>
            </w:pPr>
          </w:p>
          <w:p w:rsidR="004875D3" w:rsidRDefault="004875D3" w:rsidP="005E0600">
            <w:pPr>
              <w:jc w:val="center"/>
              <w:rPr>
                <w:i/>
              </w:rPr>
            </w:pPr>
          </w:p>
          <w:p w:rsidR="004875D3" w:rsidRPr="00E3224E" w:rsidRDefault="004875D3" w:rsidP="005E0600">
            <w:pPr>
              <w:jc w:val="center"/>
              <w:rPr>
                <w:i/>
              </w:rPr>
            </w:pPr>
          </w:p>
          <w:p w:rsidR="004875D3" w:rsidRPr="00E3224E" w:rsidRDefault="004875D3" w:rsidP="005E0600">
            <w:pPr>
              <w:jc w:val="center"/>
              <w:rPr>
                <w:i/>
              </w:rPr>
            </w:pPr>
            <w:r w:rsidRPr="00E3224E">
              <w:t>csoportvezetők</w:t>
            </w:r>
          </w:p>
          <w:p w:rsidR="004875D3" w:rsidRPr="00E3224E" w:rsidRDefault="004875D3" w:rsidP="005E0600">
            <w:pPr>
              <w:jc w:val="center"/>
              <w:rPr>
                <w:i/>
              </w:rPr>
            </w:pPr>
          </w:p>
          <w:p w:rsidR="004875D3" w:rsidRDefault="004875D3" w:rsidP="005E0600">
            <w:pPr>
              <w:jc w:val="center"/>
              <w:rPr>
                <w:i/>
              </w:rPr>
            </w:pPr>
          </w:p>
          <w:p w:rsidR="004875D3" w:rsidRDefault="004875D3" w:rsidP="005E0600">
            <w:pPr>
              <w:jc w:val="center"/>
              <w:rPr>
                <w:i/>
              </w:rPr>
            </w:pPr>
            <w:r>
              <w:t xml:space="preserve"> </w:t>
            </w:r>
          </w:p>
          <w:p w:rsidR="004875D3" w:rsidRDefault="004875D3" w:rsidP="005E0600">
            <w:pPr>
              <w:jc w:val="center"/>
              <w:rPr>
                <w:i/>
              </w:rPr>
            </w:pPr>
            <w:r w:rsidRPr="00E3224E">
              <w:t xml:space="preserve">Az ó. </w:t>
            </w:r>
            <w:proofErr w:type="spellStart"/>
            <w:r w:rsidRPr="00E3224E">
              <w:t>dolg</w:t>
            </w:r>
            <w:proofErr w:type="spellEnd"/>
          </w:p>
          <w:p w:rsidR="004875D3" w:rsidRPr="00E3224E" w:rsidRDefault="004875D3" w:rsidP="005E0600">
            <w:pPr>
              <w:jc w:val="center"/>
              <w:rPr>
                <w:i/>
              </w:rPr>
            </w:pPr>
            <w:r>
              <w:t>SZMK</w:t>
            </w:r>
          </w:p>
          <w:p w:rsidR="004875D3" w:rsidRDefault="004875D3" w:rsidP="005E0600">
            <w:pPr>
              <w:jc w:val="center"/>
              <w:rPr>
                <w:i/>
              </w:rPr>
            </w:pPr>
            <w:r>
              <w:t>+</w:t>
            </w:r>
          </w:p>
          <w:p w:rsidR="004875D3" w:rsidRPr="00E3224E" w:rsidRDefault="004875D3" w:rsidP="005E0600">
            <w:pPr>
              <w:jc w:val="center"/>
              <w:rPr>
                <w:i/>
              </w:rPr>
            </w:pPr>
            <w:r>
              <w:t xml:space="preserve"> </w:t>
            </w:r>
          </w:p>
          <w:p w:rsidR="004875D3" w:rsidRPr="00E3224E" w:rsidRDefault="004875D3" w:rsidP="005E0600">
            <w:pPr>
              <w:jc w:val="center"/>
              <w:rPr>
                <w:i/>
              </w:rPr>
            </w:pPr>
            <w:r>
              <w:t xml:space="preserve"> </w:t>
            </w:r>
          </w:p>
        </w:tc>
      </w:tr>
      <w:tr w:rsidR="004875D3" w:rsidRPr="00E3224E" w:rsidTr="005E0600">
        <w:tc>
          <w:tcPr>
            <w:tcW w:w="1544" w:type="dxa"/>
          </w:tcPr>
          <w:p w:rsidR="004875D3" w:rsidRPr="00E3224E" w:rsidRDefault="004875D3" w:rsidP="005E0600">
            <w:pPr>
              <w:rPr>
                <w:b/>
                <w:i/>
              </w:rPr>
            </w:pPr>
            <w:r w:rsidRPr="00E3224E">
              <w:rPr>
                <w:b/>
              </w:rPr>
              <w:t>Április</w:t>
            </w:r>
          </w:p>
          <w:p w:rsidR="004875D3" w:rsidRPr="00E3224E" w:rsidRDefault="004875D3" w:rsidP="005E0600">
            <w:pPr>
              <w:rPr>
                <w:b/>
                <w:i/>
              </w:rPr>
            </w:pPr>
          </w:p>
          <w:p w:rsidR="004875D3" w:rsidRPr="00E3224E" w:rsidRDefault="004875D3" w:rsidP="005E0600">
            <w:pPr>
              <w:rPr>
                <w:b/>
                <w:i/>
              </w:rPr>
            </w:pPr>
          </w:p>
          <w:p w:rsidR="004875D3" w:rsidRDefault="004875D3" w:rsidP="005E0600">
            <w:pPr>
              <w:jc w:val="center"/>
              <w:rPr>
                <w:b/>
                <w:i/>
              </w:rPr>
            </w:pPr>
            <w:r w:rsidRPr="00E3224E">
              <w:rPr>
                <w:b/>
              </w:rPr>
              <w:t>1.</w:t>
            </w:r>
          </w:p>
          <w:p w:rsidR="004875D3" w:rsidRDefault="004875D3" w:rsidP="005E0600">
            <w:pPr>
              <w:jc w:val="center"/>
              <w:rPr>
                <w:b/>
                <w:i/>
              </w:rPr>
            </w:pPr>
          </w:p>
          <w:p w:rsidR="004875D3" w:rsidRPr="003323B2" w:rsidRDefault="004875D3" w:rsidP="005E0600">
            <w:pPr>
              <w:jc w:val="center"/>
              <w:rPr>
                <w:b/>
                <w:i/>
                <w:color w:val="FF0000"/>
              </w:rPr>
            </w:pPr>
            <w:r>
              <w:rPr>
                <w:b/>
              </w:rPr>
              <w:t xml:space="preserve"> </w:t>
            </w:r>
            <w:r w:rsidRPr="003323B2">
              <w:rPr>
                <w:b/>
                <w:color w:val="FF0000"/>
              </w:rPr>
              <w:t>11.</w:t>
            </w:r>
          </w:p>
          <w:p w:rsidR="004875D3" w:rsidRDefault="004875D3" w:rsidP="005E0600">
            <w:pPr>
              <w:rPr>
                <w:b/>
                <w:i/>
              </w:rPr>
            </w:pPr>
            <w:r>
              <w:rPr>
                <w:b/>
              </w:rPr>
              <w:t xml:space="preserve"> </w:t>
            </w:r>
          </w:p>
          <w:p w:rsidR="004875D3" w:rsidRDefault="004875D3" w:rsidP="005E0600">
            <w:pPr>
              <w:rPr>
                <w:b/>
                <w:i/>
              </w:rPr>
            </w:pPr>
          </w:p>
          <w:p w:rsidR="004875D3" w:rsidRPr="00E3224E" w:rsidRDefault="004875D3" w:rsidP="005E0600">
            <w:pPr>
              <w:rPr>
                <w:b/>
                <w:i/>
              </w:rPr>
            </w:pPr>
          </w:p>
          <w:p w:rsidR="004875D3" w:rsidRPr="00E3224E" w:rsidRDefault="004875D3" w:rsidP="005E0600">
            <w:pPr>
              <w:jc w:val="center"/>
              <w:rPr>
                <w:b/>
                <w:i/>
              </w:rPr>
            </w:pPr>
            <w:r>
              <w:rPr>
                <w:b/>
              </w:rPr>
              <w:t>16 -20</w:t>
            </w:r>
            <w:r w:rsidRPr="00E3224E">
              <w:rPr>
                <w:b/>
              </w:rPr>
              <w:t>.</w:t>
            </w:r>
          </w:p>
          <w:p w:rsidR="004875D3" w:rsidRPr="00E3224E" w:rsidRDefault="004875D3" w:rsidP="005E0600">
            <w:pPr>
              <w:rPr>
                <w:b/>
                <w:i/>
              </w:rPr>
            </w:pPr>
          </w:p>
          <w:p w:rsidR="004875D3" w:rsidRDefault="004875D3" w:rsidP="005E0600">
            <w:pPr>
              <w:jc w:val="center"/>
              <w:rPr>
                <w:b/>
              </w:rPr>
            </w:pPr>
            <w:r>
              <w:rPr>
                <w:b/>
              </w:rPr>
              <w:t xml:space="preserve"> </w:t>
            </w:r>
          </w:p>
          <w:p w:rsidR="004875D3" w:rsidRDefault="004875D3" w:rsidP="005E0600">
            <w:pPr>
              <w:jc w:val="center"/>
              <w:rPr>
                <w:b/>
              </w:rPr>
            </w:pPr>
          </w:p>
          <w:p w:rsidR="004875D3" w:rsidRDefault="004875D3" w:rsidP="005E0600">
            <w:pPr>
              <w:jc w:val="center"/>
              <w:rPr>
                <w:b/>
              </w:rPr>
            </w:pPr>
          </w:p>
          <w:p w:rsidR="004875D3" w:rsidRDefault="004875D3" w:rsidP="005E0600">
            <w:pPr>
              <w:jc w:val="center"/>
              <w:rPr>
                <w:b/>
              </w:rPr>
            </w:pPr>
          </w:p>
          <w:p w:rsidR="004875D3" w:rsidRDefault="004875D3" w:rsidP="005E0600">
            <w:pPr>
              <w:jc w:val="center"/>
              <w:rPr>
                <w:b/>
              </w:rPr>
            </w:pPr>
          </w:p>
          <w:p w:rsidR="004875D3" w:rsidRDefault="004875D3" w:rsidP="005E0600">
            <w:pPr>
              <w:jc w:val="center"/>
              <w:rPr>
                <w:b/>
              </w:rPr>
            </w:pPr>
            <w:r>
              <w:rPr>
                <w:b/>
                <w:color w:val="0070C0"/>
              </w:rPr>
              <w:t>20.</w:t>
            </w:r>
            <w:r w:rsidRPr="00E3224E">
              <w:rPr>
                <w:b/>
              </w:rPr>
              <w:t xml:space="preserve">  </w:t>
            </w:r>
          </w:p>
          <w:p w:rsidR="004875D3" w:rsidRDefault="004875D3" w:rsidP="005E0600">
            <w:pPr>
              <w:jc w:val="center"/>
              <w:rPr>
                <w:b/>
              </w:rPr>
            </w:pPr>
          </w:p>
          <w:p w:rsidR="004875D3" w:rsidRDefault="004875D3" w:rsidP="005E0600">
            <w:pPr>
              <w:jc w:val="center"/>
              <w:rPr>
                <w:b/>
              </w:rPr>
            </w:pPr>
          </w:p>
          <w:p w:rsidR="004875D3" w:rsidRPr="003323B2" w:rsidRDefault="004875D3" w:rsidP="005E0600">
            <w:pPr>
              <w:jc w:val="center"/>
              <w:rPr>
                <w:b/>
                <w:color w:val="0070C0"/>
              </w:rPr>
            </w:pPr>
            <w:r w:rsidRPr="003323B2">
              <w:rPr>
                <w:b/>
                <w:color w:val="0070C0"/>
              </w:rPr>
              <w:t>26.</w:t>
            </w:r>
          </w:p>
        </w:tc>
        <w:tc>
          <w:tcPr>
            <w:tcW w:w="6007" w:type="dxa"/>
          </w:tcPr>
          <w:p w:rsidR="004875D3" w:rsidRPr="00E3224E" w:rsidRDefault="004875D3" w:rsidP="005E0600">
            <w:pPr>
              <w:rPr>
                <w:i/>
              </w:rPr>
            </w:pPr>
          </w:p>
          <w:p w:rsidR="004875D3" w:rsidRPr="00E3224E" w:rsidRDefault="004875D3" w:rsidP="005E0600">
            <w:pPr>
              <w:rPr>
                <w:i/>
              </w:rPr>
            </w:pPr>
            <w:r w:rsidRPr="00E3224E">
              <w:t>Óvodai- iskolai beíratás</w:t>
            </w:r>
          </w:p>
          <w:p w:rsidR="004875D3" w:rsidRPr="00E3224E" w:rsidRDefault="004875D3" w:rsidP="005E0600">
            <w:pPr>
              <w:rPr>
                <w:i/>
              </w:rPr>
            </w:pPr>
          </w:p>
          <w:p w:rsidR="004875D3" w:rsidRPr="00E3224E" w:rsidRDefault="004875D3" w:rsidP="005E0600">
            <w:pPr>
              <w:rPr>
                <w:i/>
              </w:rPr>
            </w:pPr>
            <w:r>
              <w:t>Gyermek könyvnap – Faluház</w:t>
            </w:r>
          </w:p>
          <w:p w:rsidR="004875D3" w:rsidRPr="00E3224E" w:rsidRDefault="004875D3" w:rsidP="005E0600">
            <w:pPr>
              <w:rPr>
                <w:i/>
              </w:rPr>
            </w:pPr>
          </w:p>
          <w:p w:rsidR="004875D3" w:rsidRPr="003323B2" w:rsidRDefault="004875D3" w:rsidP="005E0600">
            <w:pPr>
              <w:rPr>
                <w:i/>
                <w:color w:val="FF0000"/>
              </w:rPr>
            </w:pPr>
            <w:r w:rsidRPr="003323B2">
              <w:rPr>
                <w:color w:val="FF0000"/>
              </w:rPr>
              <w:t>Nevelés nélküli munkanap.</w:t>
            </w:r>
          </w:p>
          <w:p w:rsidR="004875D3" w:rsidRPr="003323B2" w:rsidRDefault="004875D3" w:rsidP="005E0600">
            <w:pPr>
              <w:rPr>
                <w:i/>
                <w:color w:val="FF0000"/>
              </w:rPr>
            </w:pPr>
            <w:r w:rsidRPr="003323B2">
              <w:rPr>
                <w:color w:val="FF0000"/>
                <w:u w:val="single"/>
              </w:rPr>
              <w:t>Nevelési értekezlet</w:t>
            </w:r>
          </w:p>
          <w:p w:rsidR="004875D3" w:rsidRDefault="004875D3" w:rsidP="005E0600">
            <w:pPr>
              <w:rPr>
                <w:i/>
              </w:rPr>
            </w:pPr>
            <w:r>
              <w:rPr>
                <w:i/>
              </w:rPr>
              <w:t>(március 10-re lett áthelyezve!)</w:t>
            </w:r>
          </w:p>
          <w:p w:rsidR="004875D3" w:rsidRDefault="004875D3" w:rsidP="005E0600">
            <w:pPr>
              <w:rPr>
                <w:i/>
              </w:rPr>
            </w:pPr>
          </w:p>
          <w:p w:rsidR="004875D3" w:rsidRPr="00E3224E" w:rsidRDefault="004875D3" w:rsidP="005E0600">
            <w:pPr>
              <w:rPr>
                <w:i/>
              </w:rPr>
            </w:pPr>
            <w:r w:rsidRPr="00E3224E">
              <w:t>„Föld napja – projekt”</w:t>
            </w:r>
            <w:r w:rsidRPr="00E3224E">
              <w:rPr>
                <w:b/>
              </w:rPr>
              <w:t xml:space="preserve"> </w:t>
            </w:r>
            <w:r w:rsidRPr="00E3224E">
              <w:t>(zártkörű)</w:t>
            </w:r>
          </w:p>
          <w:p w:rsidR="004875D3" w:rsidRPr="00E3224E" w:rsidRDefault="004875D3" w:rsidP="005E0600">
            <w:pPr>
              <w:rPr>
                <w:i/>
              </w:rPr>
            </w:pPr>
            <w:r w:rsidRPr="00E3224E">
              <w:t xml:space="preserve">Hulladékból újrahasznosított tárgyak készítése a csoportban  </w:t>
            </w:r>
          </w:p>
          <w:p w:rsidR="004875D3" w:rsidRPr="00E3224E" w:rsidRDefault="004875D3" w:rsidP="005E0600">
            <w:pPr>
              <w:rPr>
                <w:i/>
              </w:rPr>
            </w:pPr>
            <w:r w:rsidRPr="00E3224E">
              <w:rPr>
                <w:u w:val="single"/>
              </w:rPr>
              <w:t xml:space="preserve"> </w:t>
            </w:r>
            <w:r w:rsidRPr="00E3224E">
              <w:t>Szelektív hulladék gyűjtés.</w:t>
            </w:r>
          </w:p>
          <w:p w:rsidR="004875D3" w:rsidRPr="00E3224E" w:rsidRDefault="004875D3" w:rsidP="005E0600">
            <w:pPr>
              <w:rPr>
                <w:i/>
              </w:rPr>
            </w:pPr>
            <w:r w:rsidRPr="00E3224E">
              <w:t>Óvodai virágoskert rendbetétele.</w:t>
            </w:r>
          </w:p>
          <w:p w:rsidR="004875D3" w:rsidRDefault="004875D3" w:rsidP="005E0600">
            <w:pPr>
              <w:rPr>
                <w:i/>
              </w:rPr>
            </w:pPr>
            <w:r w:rsidRPr="00E3224E">
              <w:t>“1gyermek, 1 palánta” mozgalom folytatása.</w:t>
            </w:r>
          </w:p>
          <w:p w:rsidR="004875D3" w:rsidRDefault="004875D3" w:rsidP="005E0600">
            <w:pPr>
              <w:rPr>
                <w:i/>
              </w:rPr>
            </w:pPr>
          </w:p>
          <w:p w:rsidR="004875D3" w:rsidRDefault="004875D3" w:rsidP="005E0600">
            <w:pPr>
              <w:rPr>
                <w:color w:val="0070C0"/>
              </w:rPr>
            </w:pPr>
            <w:r>
              <w:rPr>
                <w:color w:val="0070C0"/>
              </w:rPr>
              <w:t>Ovis buszos kirándulás a MINI POLISZBA és a Margit szigetre</w:t>
            </w:r>
          </w:p>
          <w:p w:rsidR="004875D3" w:rsidRDefault="004875D3" w:rsidP="005E0600">
            <w:pPr>
              <w:rPr>
                <w:color w:val="0070C0"/>
              </w:rPr>
            </w:pPr>
          </w:p>
          <w:p w:rsidR="004875D3" w:rsidRPr="003323B2" w:rsidRDefault="004875D3" w:rsidP="005E0600">
            <w:pPr>
              <w:rPr>
                <w:color w:val="0070C0"/>
              </w:rPr>
            </w:pPr>
            <w:r>
              <w:rPr>
                <w:color w:val="0070C0"/>
              </w:rPr>
              <w:t xml:space="preserve">Látogatás a </w:t>
            </w:r>
            <w:proofErr w:type="spellStart"/>
            <w:r>
              <w:rPr>
                <w:color w:val="0070C0"/>
              </w:rPr>
              <w:t>Kraucziék</w:t>
            </w:r>
            <w:proofErr w:type="spellEnd"/>
            <w:r>
              <w:rPr>
                <w:color w:val="0070C0"/>
              </w:rPr>
              <w:t xml:space="preserve"> kertészetében.</w:t>
            </w:r>
          </w:p>
        </w:tc>
        <w:tc>
          <w:tcPr>
            <w:tcW w:w="2069" w:type="dxa"/>
          </w:tcPr>
          <w:p w:rsidR="004875D3" w:rsidRPr="00E3224E" w:rsidRDefault="004875D3" w:rsidP="005E0600">
            <w:pPr>
              <w:rPr>
                <w:i/>
              </w:rPr>
            </w:pPr>
          </w:p>
          <w:p w:rsidR="004875D3" w:rsidRPr="00E3224E" w:rsidRDefault="004875D3" w:rsidP="005E0600">
            <w:pPr>
              <w:jc w:val="center"/>
              <w:rPr>
                <w:i/>
              </w:rPr>
            </w:pPr>
            <w:r>
              <w:t xml:space="preserve">Halász Ottóné </w:t>
            </w:r>
          </w:p>
          <w:p w:rsidR="004875D3" w:rsidRPr="00E3224E" w:rsidRDefault="004875D3" w:rsidP="005E0600">
            <w:pPr>
              <w:jc w:val="center"/>
              <w:rPr>
                <w:i/>
              </w:rPr>
            </w:pPr>
            <w:r>
              <w:t xml:space="preserve"> </w:t>
            </w:r>
          </w:p>
          <w:p w:rsidR="004875D3" w:rsidRPr="00E3224E" w:rsidRDefault="004875D3" w:rsidP="005E0600">
            <w:pPr>
              <w:jc w:val="center"/>
              <w:rPr>
                <w:i/>
              </w:rPr>
            </w:pPr>
            <w:r w:rsidRPr="00E3224E">
              <w:t>csoportvezetők</w:t>
            </w:r>
          </w:p>
          <w:p w:rsidR="004875D3" w:rsidRPr="00E3224E" w:rsidRDefault="004875D3" w:rsidP="005E0600">
            <w:pPr>
              <w:rPr>
                <w:i/>
              </w:rPr>
            </w:pPr>
          </w:p>
          <w:p w:rsidR="004875D3" w:rsidRPr="00E3224E" w:rsidRDefault="004875D3" w:rsidP="005E0600">
            <w:pPr>
              <w:jc w:val="center"/>
              <w:rPr>
                <w:i/>
              </w:rPr>
            </w:pPr>
            <w:r w:rsidRPr="00E3224E">
              <w:t xml:space="preserve">Az ó. </w:t>
            </w:r>
            <w:proofErr w:type="spellStart"/>
            <w:r w:rsidRPr="00E3224E">
              <w:t>dolg</w:t>
            </w:r>
            <w:proofErr w:type="spellEnd"/>
            <w:r w:rsidRPr="00E3224E">
              <w:t xml:space="preserve">  </w:t>
            </w:r>
          </w:p>
          <w:p w:rsidR="004875D3" w:rsidRDefault="004875D3" w:rsidP="005E0600">
            <w:pPr>
              <w:jc w:val="center"/>
            </w:pPr>
          </w:p>
          <w:p w:rsidR="004875D3" w:rsidRDefault="004875D3" w:rsidP="005E0600">
            <w:pPr>
              <w:jc w:val="center"/>
              <w:rPr>
                <w:i/>
              </w:rPr>
            </w:pPr>
            <w:r>
              <w:t xml:space="preserve"> </w:t>
            </w:r>
          </w:p>
          <w:p w:rsidR="004875D3" w:rsidRPr="00E3224E" w:rsidRDefault="004875D3" w:rsidP="005E0600">
            <w:pPr>
              <w:jc w:val="center"/>
              <w:rPr>
                <w:i/>
              </w:rPr>
            </w:pPr>
          </w:p>
          <w:p w:rsidR="004875D3" w:rsidRPr="00E3224E" w:rsidRDefault="004875D3" w:rsidP="005E0600">
            <w:pPr>
              <w:jc w:val="center"/>
              <w:rPr>
                <w:i/>
              </w:rPr>
            </w:pPr>
            <w:r w:rsidRPr="00E3224E">
              <w:t>csoportvezetők</w:t>
            </w:r>
          </w:p>
          <w:p w:rsidR="004875D3" w:rsidRDefault="004875D3" w:rsidP="005E0600">
            <w:pPr>
              <w:rPr>
                <w:i/>
              </w:rPr>
            </w:pPr>
          </w:p>
          <w:p w:rsidR="004875D3" w:rsidRPr="00E3224E" w:rsidRDefault="004875D3" w:rsidP="005E0600">
            <w:pPr>
              <w:rPr>
                <w:i/>
              </w:rPr>
            </w:pPr>
            <w:r>
              <w:t xml:space="preserve"> </w:t>
            </w:r>
          </w:p>
          <w:p w:rsidR="004875D3" w:rsidRDefault="004875D3" w:rsidP="005E0600">
            <w:pPr>
              <w:rPr>
                <w:i/>
              </w:rPr>
            </w:pPr>
          </w:p>
          <w:p w:rsidR="004875D3" w:rsidRDefault="004875D3" w:rsidP="005E0600">
            <w:pPr>
              <w:rPr>
                <w:i/>
              </w:rPr>
            </w:pPr>
          </w:p>
          <w:p w:rsidR="004875D3" w:rsidRDefault="004875D3" w:rsidP="005E0600">
            <w:pPr>
              <w:rPr>
                <w:i/>
              </w:rPr>
            </w:pPr>
          </w:p>
          <w:p w:rsidR="004875D3" w:rsidRDefault="004875D3" w:rsidP="005E0600">
            <w:pPr>
              <w:rPr>
                <w:i/>
              </w:rPr>
            </w:pPr>
          </w:p>
          <w:p w:rsidR="004875D3" w:rsidRPr="003323B2" w:rsidRDefault="004875D3" w:rsidP="005E0600">
            <w:pPr>
              <w:jc w:val="center"/>
              <w:rPr>
                <w:i/>
                <w:color w:val="0070C0"/>
              </w:rPr>
            </w:pPr>
            <w:r w:rsidRPr="003323B2">
              <w:rPr>
                <w:color w:val="0070C0"/>
              </w:rPr>
              <w:t xml:space="preserve">Halász Ottóné </w:t>
            </w:r>
          </w:p>
          <w:p w:rsidR="004875D3" w:rsidRDefault="004875D3" w:rsidP="005E0600">
            <w:pPr>
              <w:rPr>
                <w:i/>
              </w:rPr>
            </w:pPr>
          </w:p>
          <w:p w:rsidR="004875D3" w:rsidRDefault="004875D3" w:rsidP="005E0600">
            <w:pPr>
              <w:rPr>
                <w:i/>
              </w:rPr>
            </w:pPr>
          </w:p>
          <w:p w:rsidR="004875D3" w:rsidRPr="003323B2" w:rsidRDefault="004875D3" w:rsidP="005E0600">
            <w:pPr>
              <w:jc w:val="center"/>
              <w:rPr>
                <w:i/>
                <w:color w:val="0070C0"/>
              </w:rPr>
            </w:pPr>
            <w:r w:rsidRPr="003323B2">
              <w:rPr>
                <w:color w:val="0070C0"/>
              </w:rPr>
              <w:t xml:space="preserve">Az ó. </w:t>
            </w:r>
            <w:proofErr w:type="spellStart"/>
            <w:r w:rsidRPr="003323B2">
              <w:rPr>
                <w:color w:val="0070C0"/>
              </w:rPr>
              <w:t>dolg</w:t>
            </w:r>
            <w:proofErr w:type="spellEnd"/>
            <w:r w:rsidRPr="003323B2">
              <w:rPr>
                <w:color w:val="0070C0"/>
              </w:rPr>
              <w:t xml:space="preserve">  </w:t>
            </w:r>
          </w:p>
          <w:p w:rsidR="004875D3" w:rsidRPr="003323B2" w:rsidRDefault="004875D3" w:rsidP="005E0600"/>
        </w:tc>
      </w:tr>
      <w:tr w:rsidR="004875D3" w:rsidRPr="00E3224E" w:rsidTr="005E0600">
        <w:tc>
          <w:tcPr>
            <w:tcW w:w="1544" w:type="dxa"/>
          </w:tcPr>
          <w:p w:rsidR="004875D3" w:rsidRPr="00E3224E" w:rsidRDefault="004875D3" w:rsidP="005E0600">
            <w:pPr>
              <w:rPr>
                <w:b/>
                <w:i/>
              </w:rPr>
            </w:pPr>
            <w:r w:rsidRPr="00E3224E">
              <w:rPr>
                <w:b/>
              </w:rPr>
              <w:t>Május</w:t>
            </w:r>
          </w:p>
          <w:p w:rsidR="004875D3" w:rsidRDefault="004875D3" w:rsidP="005E0600">
            <w:pPr>
              <w:jc w:val="center"/>
              <w:rPr>
                <w:b/>
                <w:i/>
              </w:rPr>
            </w:pPr>
            <w:r w:rsidRPr="00E3224E">
              <w:rPr>
                <w:b/>
              </w:rPr>
              <w:t xml:space="preserve"> </w:t>
            </w:r>
          </w:p>
          <w:p w:rsidR="004875D3" w:rsidRPr="00E3224E" w:rsidRDefault="004875D3" w:rsidP="005E0600">
            <w:pPr>
              <w:jc w:val="center"/>
              <w:rPr>
                <w:b/>
                <w:i/>
              </w:rPr>
            </w:pPr>
          </w:p>
          <w:p w:rsidR="004875D3" w:rsidRPr="00E3224E" w:rsidRDefault="004875D3" w:rsidP="005E0600">
            <w:pPr>
              <w:jc w:val="center"/>
              <w:rPr>
                <w:b/>
                <w:i/>
              </w:rPr>
            </w:pPr>
            <w:r w:rsidRPr="00E3224E">
              <w:rPr>
                <w:b/>
              </w:rPr>
              <w:t xml:space="preserve"> </w:t>
            </w:r>
          </w:p>
          <w:p w:rsidR="004875D3" w:rsidRDefault="004875D3" w:rsidP="005E0600">
            <w:pPr>
              <w:jc w:val="center"/>
              <w:rPr>
                <w:b/>
              </w:rPr>
            </w:pPr>
            <w:r>
              <w:rPr>
                <w:b/>
              </w:rPr>
              <w:t>18.</w:t>
            </w:r>
          </w:p>
          <w:p w:rsidR="004875D3" w:rsidRDefault="004875D3" w:rsidP="005E0600">
            <w:pPr>
              <w:jc w:val="center"/>
              <w:rPr>
                <w:b/>
              </w:rPr>
            </w:pPr>
          </w:p>
          <w:p w:rsidR="004875D3" w:rsidRDefault="004875D3" w:rsidP="005E0600">
            <w:pPr>
              <w:jc w:val="center"/>
              <w:rPr>
                <w:b/>
              </w:rPr>
            </w:pPr>
          </w:p>
          <w:p w:rsidR="004875D3" w:rsidRPr="003323B2" w:rsidRDefault="004875D3" w:rsidP="005E0600">
            <w:pPr>
              <w:jc w:val="center"/>
              <w:rPr>
                <w:b/>
                <w:color w:val="0070C0"/>
              </w:rPr>
            </w:pPr>
            <w:r>
              <w:rPr>
                <w:b/>
                <w:color w:val="0070C0"/>
              </w:rPr>
              <w:t>19.</w:t>
            </w:r>
          </w:p>
          <w:p w:rsidR="004875D3" w:rsidRDefault="004875D3" w:rsidP="005E0600">
            <w:pPr>
              <w:jc w:val="center"/>
              <w:rPr>
                <w:b/>
                <w:i/>
              </w:rPr>
            </w:pPr>
          </w:p>
          <w:p w:rsidR="004875D3" w:rsidRPr="00E3224E" w:rsidRDefault="004875D3" w:rsidP="005E0600">
            <w:pPr>
              <w:jc w:val="center"/>
              <w:rPr>
                <w:b/>
                <w:i/>
              </w:rPr>
            </w:pPr>
          </w:p>
          <w:p w:rsidR="004875D3" w:rsidRPr="00E3224E" w:rsidRDefault="004875D3" w:rsidP="005E0600">
            <w:pPr>
              <w:jc w:val="center"/>
              <w:rPr>
                <w:b/>
                <w:i/>
              </w:rPr>
            </w:pPr>
            <w:r>
              <w:rPr>
                <w:b/>
              </w:rPr>
              <w:t>25</w:t>
            </w:r>
            <w:r w:rsidRPr="00E3224E">
              <w:rPr>
                <w:b/>
              </w:rPr>
              <w:t>.</w:t>
            </w:r>
          </w:p>
          <w:p w:rsidR="004875D3" w:rsidRPr="00E3224E" w:rsidRDefault="004875D3" w:rsidP="005E0600">
            <w:pPr>
              <w:rPr>
                <w:b/>
                <w:i/>
              </w:rPr>
            </w:pPr>
          </w:p>
          <w:p w:rsidR="004875D3" w:rsidRDefault="004875D3" w:rsidP="005E0600">
            <w:pPr>
              <w:jc w:val="center"/>
              <w:rPr>
                <w:b/>
              </w:rPr>
            </w:pPr>
          </w:p>
          <w:p w:rsidR="004875D3" w:rsidRDefault="004875D3" w:rsidP="005E0600">
            <w:pPr>
              <w:jc w:val="center"/>
              <w:rPr>
                <w:b/>
              </w:rPr>
            </w:pPr>
          </w:p>
          <w:p w:rsidR="004875D3" w:rsidRDefault="004875D3" w:rsidP="005E0600">
            <w:pPr>
              <w:jc w:val="center"/>
              <w:rPr>
                <w:b/>
              </w:rPr>
            </w:pPr>
          </w:p>
          <w:p w:rsidR="004875D3" w:rsidRDefault="004875D3" w:rsidP="005E0600">
            <w:pPr>
              <w:jc w:val="center"/>
              <w:rPr>
                <w:b/>
              </w:rPr>
            </w:pPr>
          </w:p>
          <w:p w:rsidR="004875D3" w:rsidRDefault="004875D3" w:rsidP="005E0600">
            <w:pPr>
              <w:jc w:val="center"/>
              <w:rPr>
                <w:b/>
              </w:rPr>
            </w:pPr>
          </w:p>
          <w:p w:rsidR="004875D3" w:rsidRDefault="004875D3" w:rsidP="005E0600">
            <w:pPr>
              <w:jc w:val="center"/>
              <w:rPr>
                <w:b/>
              </w:rPr>
            </w:pPr>
          </w:p>
          <w:p w:rsidR="004875D3" w:rsidRDefault="004875D3" w:rsidP="005E0600">
            <w:pPr>
              <w:jc w:val="center"/>
              <w:rPr>
                <w:b/>
              </w:rPr>
            </w:pPr>
          </w:p>
          <w:p w:rsidR="004875D3" w:rsidRPr="00E3224E" w:rsidRDefault="004875D3" w:rsidP="005E0600">
            <w:pPr>
              <w:jc w:val="center"/>
              <w:rPr>
                <w:b/>
                <w:i/>
              </w:rPr>
            </w:pPr>
            <w:r>
              <w:rPr>
                <w:b/>
                <w:color w:val="0070C0"/>
              </w:rPr>
              <w:t>28.</w:t>
            </w:r>
            <w:r w:rsidRPr="00E3224E">
              <w:rPr>
                <w:b/>
              </w:rPr>
              <w:t xml:space="preserve"> </w:t>
            </w:r>
          </w:p>
        </w:tc>
        <w:tc>
          <w:tcPr>
            <w:tcW w:w="6007" w:type="dxa"/>
          </w:tcPr>
          <w:p w:rsidR="004875D3" w:rsidRPr="00E3224E" w:rsidRDefault="004875D3" w:rsidP="005E0600">
            <w:pPr>
              <w:rPr>
                <w:i/>
              </w:rPr>
            </w:pPr>
          </w:p>
          <w:p w:rsidR="004875D3" w:rsidRPr="00E3224E" w:rsidRDefault="004875D3" w:rsidP="005E0600">
            <w:pPr>
              <w:rPr>
                <w:i/>
              </w:rPr>
            </w:pPr>
            <w:r w:rsidRPr="00E3224E">
              <w:t xml:space="preserve"> Iskolalátogatás a leendő 1. osztályosokkal.</w:t>
            </w:r>
          </w:p>
          <w:p w:rsidR="004875D3" w:rsidRDefault="004875D3" w:rsidP="005E0600">
            <w:pPr>
              <w:rPr>
                <w:i/>
              </w:rPr>
            </w:pPr>
          </w:p>
          <w:p w:rsidR="004875D3" w:rsidRPr="00E3224E" w:rsidRDefault="004875D3" w:rsidP="005E0600">
            <w:pPr>
              <w:rPr>
                <w:i/>
              </w:rPr>
            </w:pPr>
          </w:p>
          <w:p w:rsidR="004875D3" w:rsidRDefault="004875D3" w:rsidP="005E0600">
            <w:pPr>
              <w:rPr>
                <w:b/>
                <w:i/>
              </w:rPr>
            </w:pPr>
            <w:r>
              <w:rPr>
                <w:b/>
              </w:rPr>
              <w:t>Évzáró ünnepély a Faluh</w:t>
            </w:r>
            <w:r w:rsidRPr="00E3224E">
              <w:rPr>
                <w:b/>
              </w:rPr>
              <w:t>ázban.</w:t>
            </w:r>
          </w:p>
          <w:p w:rsidR="004875D3" w:rsidRPr="00DB05FE" w:rsidRDefault="004875D3" w:rsidP="005E0600">
            <w:pPr>
              <w:rPr>
                <w:i/>
              </w:rPr>
            </w:pPr>
            <w:r w:rsidRPr="00E3224E">
              <w:rPr>
                <w:b/>
              </w:rPr>
              <w:t xml:space="preserve"> </w:t>
            </w:r>
            <w:r w:rsidRPr="00DB05FE">
              <w:t>Meghívó:</w:t>
            </w:r>
            <w:r>
              <w:t xml:space="preserve"> Éva</w:t>
            </w:r>
          </w:p>
          <w:p w:rsidR="004875D3" w:rsidRDefault="004875D3" w:rsidP="005E0600">
            <w:pPr>
              <w:rPr>
                <w:i/>
              </w:rPr>
            </w:pPr>
          </w:p>
          <w:p w:rsidR="004875D3" w:rsidRPr="003323B2" w:rsidRDefault="004875D3" w:rsidP="005E0600">
            <w:pPr>
              <w:rPr>
                <w:color w:val="0070C0"/>
              </w:rPr>
            </w:pPr>
            <w:r>
              <w:rPr>
                <w:color w:val="0070C0"/>
              </w:rPr>
              <w:t>Óvodás Tűzoltóink bemutatója Kiskőrösön a Tűzoltó versenyen</w:t>
            </w:r>
          </w:p>
          <w:p w:rsidR="004875D3" w:rsidRPr="00E3224E" w:rsidRDefault="004875D3" w:rsidP="005E0600">
            <w:pPr>
              <w:rPr>
                <w:i/>
              </w:rPr>
            </w:pPr>
          </w:p>
          <w:p w:rsidR="004875D3" w:rsidRDefault="004875D3" w:rsidP="005E0600">
            <w:pPr>
              <w:rPr>
                <w:b/>
                <w:i/>
              </w:rPr>
            </w:pPr>
            <w:r>
              <w:rPr>
                <w:b/>
              </w:rPr>
              <w:t>Családi nap az óvoda udvarán</w:t>
            </w:r>
          </w:p>
          <w:p w:rsidR="004875D3" w:rsidRDefault="004875D3" w:rsidP="005E0600">
            <w:pPr>
              <w:rPr>
                <w:i/>
              </w:rPr>
            </w:pPr>
            <w:r>
              <w:t>Apák, anyák, gyermekek köszöntése.</w:t>
            </w:r>
          </w:p>
          <w:p w:rsidR="004875D3" w:rsidRPr="00E3224E" w:rsidRDefault="004875D3" w:rsidP="005E0600">
            <w:pPr>
              <w:rPr>
                <w:i/>
              </w:rPr>
            </w:pPr>
            <w:proofErr w:type="spellStart"/>
            <w:r>
              <w:t>Hupi</w:t>
            </w:r>
            <w:proofErr w:type="spellEnd"/>
            <w:r>
              <w:t xml:space="preserve"> </w:t>
            </w:r>
            <w:proofErr w:type="spellStart"/>
            <w:r>
              <w:t>Holiday</w:t>
            </w:r>
            <w:proofErr w:type="spellEnd"/>
            <w:r>
              <w:t xml:space="preserve"> koncert</w:t>
            </w:r>
            <w:r w:rsidRPr="00E3224E">
              <w:t xml:space="preserve"> </w:t>
            </w:r>
            <w:r>
              <w:t xml:space="preserve"> </w:t>
            </w:r>
          </w:p>
          <w:p w:rsidR="004875D3" w:rsidRPr="00E3224E" w:rsidRDefault="004875D3" w:rsidP="005E0600">
            <w:pPr>
              <w:rPr>
                <w:i/>
              </w:rPr>
            </w:pPr>
            <w:proofErr w:type="gramStart"/>
            <w:r w:rsidRPr="00E3224E">
              <w:rPr>
                <w:u w:val="single"/>
              </w:rPr>
              <w:t>meghívó:</w:t>
            </w:r>
            <w:r>
              <w:t xml:space="preserve">  Marika</w:t>
            </w:r>
            <w:proofErr w:type="gramEnd"/>
            <w:r w:rsidRPr="00E3224E">
              <w:t xml:space="preserve"> </w:t>
            </w:r>
          </w:p>
          <w:p w:rsidR="004875D3" w:rsidRPr="00E3224E" w:rsidRDefault="004875D3" w:rsidP="005E0600">
            <w:pPr>
              <w:rPr>
                <w:i/>
              </w:rPr>
            </w:pPr>
            <w:r w:rsidRPr="00E3224E">
              <w:rPr>
                <w:u w:val="single"/>
              </w:rPr>
              <w:t>főzés</w:t>
            </w:r>
            <w:r>
              <w:rPr>
                <w:u w:val="single"/>
              </w:rPr>
              <w:t>: SZMK</w:t>
            </w:r>
          </w:p>
          <w:p w:rsidR="004875D3" w:rsidRPr="003323B2" w:rsidRDefault="004875D3" w:rsidP="005E0600">
            <w:pPr>
              <w:rPr>
                <w:i/>
                <w:color w:val="0070C0"/>
              </w:rPr>
            </w:pPr>
            <w:r w:rsidRPr="00E3224E">
              <w:rPr>
                <w:u w:val="single"/>
              </w:rPr>
              <w:t>spor</w:t>
            </w:r>
            <w:r>
              <w:rPr>
                <w:u w:val="single"/>
              </w:rPr>
              <w:t>tvetélkedő, sátrak</w:t>
            </w:r>
            <w:r w:rsidRPr="00E3224E">
              <w:rPr>
                <w:u w:val="single"/>
              </w:rPr>
              <w:t>:</w:t>
            </w:r>
            <w:r w:rsidRPr="00E3224E">
              <w:t xml:space="preserve"> </w:t>
            </w:r>
            <w:r w:rsidRPr="003323B2">
              <w:rPr>
                <w:color w:val="FF0000"/>
              </w:rPr>
              <w:t>Márta</w:t>
            </w:r>
            <w:r>
              <w:rPr>
                <w:color w:val="0070C0"/>
              </w:rPr>
              <w:t xml:space="preserve"> &gt;&gt;&gt; Marika</w:t>
            </w:r>
          </w:p>
          <w:p w:rsidR="004875D3" w:rsidRPr="00E3224E" w:rsidRDefault="004875D3" w:rsidP="005E0600">
            <w:pPr>
              <w:rPr>
                <w:i/>
              </w:rPr>
            </w:pPr>
            <w:r w:rsidRPr="00E3224E">
              <w:rPr>
                <w:u w:val="single"/>
              </w:rPr>
              <w:t>lufik:</w:t>
            </w:r>
            <w:r>
              <w:t xml:space="preserve"> SZMK</w:t>
            </w:r>
          </w:p>
          <w:p w:rsidR="004875D3" w:rsidRDefault="004875D3" w:rsidP="005E0600">
            <w:r>
              <w:t>esetleg ugráló vár</w:t>
            </w:r>
          </w:p>
          <w:p w:rsidR="004875D3" w:rsidRDefault="004875D3" w:rsidP="005E0600"/>
          <w:p w:rsidR="004875D3" w:rsidRPr="000B5F2A" w:rsidRDefault="004875D3" w:rsidP="005E0600">
            <w:pPr>
              <w:rPr>
                <w:color w:val="0070C0"/>
              </w:rPr>
            </w:pPr>
            <w:r>
              <w:rPr>
                <w:color w:val="0070C0"/>
              </w:rPr>
              <w:t>Logopédiai szűrés</w:t>
            </w:r>
          </w:p>
        </w:tc>
        <w:tc>
          <w:tcPr>
            <w:tcW w:w="2069" w:type="dxa"/>
          </w:tcPr>
          <w:p w:rsidR="004875D3" w:rsidRPr="00E3224E" w:rsidRDefault="004875D3" w:rsidP="005E0600">
            <w:pPr>
              <w:rPr>
                <w:i/>
              </w:rPr>
            </w:pPr>
            <w:r w:rsidRPr="00E3224E">
              <w:t xml:space="preserve"> </w:t>
            </w:r>
          </w:p>
          <w:p w:rsidR="004875D3" w:rsidRDefault="004875D3" w:rsidP="005E0600">
            <w:pPr>
              <w:jc w:val="center"/>
              <w:rPr>
                <w:i/>
              </w:rPr>
            </w:pPr>
            <w:r>
              <w:t xml:space="preserve"> </w:t>
            </w:r>
            <w:proofErr w:type="spellStart"/>
            <w:r>
              <w:t>Pohankovicsné</w:t>
            </w:r>
            <w:proofErr w:type="spellEnd"/>
            <w:r>
              <w:t xml:space="preserve"> Éva</w:t>
            </w:r>
          </w:p>
          <w:p w:rsidR="004875D3" w:rsidRDefault="004875D3" w:rsidP="005E0600">
            <w:pPr>
              <w:rPr>
                <w:i/>
              </w:rPr>
            </w:pPr>
          </w:p>
          <w:p w:rsidR="004875D3" w:rsidRPr="00E3224E" w:rsidRDefault="004875D3" w:rsidP="005E0600">
            <w:pPr>
              <w:rPr>
                <w:i/>
              </w:rPr>
            </w:pPr>
            <w:proofErr w:type="gramStart"/>
            <w:r w:rsidRPr="00E3224E">
              <w:t>csoportvezetők</w:t>
            </w:r>
            <w:r>
              <w:t xml:space="preserve"> </w:t>
            </w:r>
            <w:r w:rsidRPr="00E3224E">
              <w:t>.</w:t>
            </w:r>
            <w:proofErr w:type="gramEnd"/>
          </w:p>
          <w:p w:rsidR="004875D3" w:rsidRDefault="004875D3" w:rsidP="005E0600">
            <w:pPr>
              <w:jc w:val="center"/>
              <w:rPr>
                <w:i/>
              </w:rPr>
            </w:pPr>
          </w:p>
          <w:p w:rsidR="004875D3" w:rsidRDefault="004875D3" w:rsidP="005E0600">
            <w:pPr>
              <w:jc w:val="center"/>
              <w:rPr>
                <w:i/>
              </w:rPr>
            </w:pPr>
          </w:p>
          <w:p w:rsidR="004875D3" w:rsidRPr="003323B2" w:rsidRDefault="004875D3" w:rsidP="005E0600">
            <w:pPr>
              <w:jc w:val="center"/>
              <w:rPr>
                <w:i/>
                <w:color w:val="0070C0"/>
              </w:rPr>
            </w:pPr>
            <w:r w:rsidRPr="003323B2">
              <w:rPr>
                <w:color w:val="0070C0"/>
              </w:rPr>
              <w:t xml:space="preserve">Halász Ottóné </w:t>
            </w:r>
          </w:p>
          <w:p w:rsidR="004875D3" w:rsidRPr="003323B2" w:rsidRDefault="004875D3" w:rsidP="005E0600">
            <w:pPr>
              <w:jc w:val="center"/>
              <w:rPr>
                <w:color w:val="0070C0"/>
              </w:rPr>
            </w:pPr>
            <w:proofErr w:type="spellStart"/>
            <w:r w:rsidRPr="003323B2">
              <w:rPr>
                <w:color w:val="0070C0"/>
              </w:rPr>
              <w:t>Fuszanecker</w:t>
            </w:r>
            <w:proofErr w:type="spellEnd"/>
            <w:r w:rsidRPr="003323B2">
              <w:rPr>
                <w:color w:val="0070C0"/>
              </w:rPr>
              <w:t xml:space="preserve"> J.-né</w:t>
            </w:r>
          </w:p>
          <w:p w:rsidR="004875D3" w:rsidRPr="00E3224E" w:rsidRDefault="004875D3" w:rsidP="005E0600">
            <w:pPr>
              <w:rPr>
                <w:i/>
              </w:rPr>
            </w:pPr>
          </w:p>
          <w:p w:rsidR="004875D3" w:rsidRPr="00E3224E" w:rsidRDefault="004875D3" w:rsidP="005E0600">
            <w:pPr>
              <w:jc w:val="center"/>
              <w:rPr>
                <w:i/>
              </w:rPr>
            </w:pPr>
            <w:r w:rsidRPr="00E3224E">
              <w:t xml:space="preserve">Az ó. </w:t>
            </w:r>
            <w:proofErr w:type="spellStart"/>
            <w:r w:rsidRPr="00E3224E">
              <w:t>dolg</w:t>
            </w:r>
            <w:proofErr w:type="spellEnd"/>
            <w:r w:rsidRPr="00E3224E">
              <w:t>.</w:t>
            </w:r>
          </w:p>
          <w:p w:rsidR="004875D3" w:rsidRPr="00E3224E" w:rsidRDefault="004875D3" w:rsidP="005E0600">
            <w:pPr>
              <w:jc w:val="center"/>
              <w:rPr>
                <w:i/>
              </w:rPr>
            </w:pPr>
            <w:r w:rsidRPr="00E3224E">
              <w:t>+ SZMK</w:t>
            </w:r>
          </w:p>
          <w:p w:rsidR="004875D3" w:rsidRDefault="004875D3" w:rsidP="005E0600">
            <w:pPr>
              <w:rPr>
                <w:i/>
              </w:rPr>
            </w:pPr>
          </w:p>
          <w:p w:rsidR="004875D3" w:rsidRDefault="004875D3" w:rsidP="005E0600">
            <w:pPr>
              <w:rPr>
                <w:i/>
              </w:rPr>
            </w:pPr>
          </w:p>
          <w:p w:rsidR="004875D3" w:rsidRDefault="004875D3" w:rsidP="005E0600">
            <w:pPr>
              <w:rPr>
                <w:i/>
              </w:rPr>
            </w:pPr>
          </w:p>
          <w:p w:rsidR="004875D3" w:rsidRDefault="004875D3" w:rsidP="005E0600">
            <w:pPr>
              <w:rPr>
                <w:i/>
              </w:rPr>
            </w:pPr>
          </w:p>
          <w:p w:rsidR="004875D3" w:rsidRDefault="004875D3" w:rsidP="005E0600">
            <w:pPr>
              <w:rPr>
                <w:i/>
              </w:rPr>
            </w:pPr>
          </w:p>
          <w:p w:rsidR="004875D3" w:rsidRDefault="004875D3" w:rsidP="005E0600">
            <w:pPr>
              <w:rPr>
                <w:i/>
              </w:rPr>
            </w:pPr>
          </w:p>
          <w:p w:rsidR="004875D3" w:rsidRDefault="004875D3" w:rsidP="005E0600">
            <w:pPr>
              <w:rPr>
                <w:i/>
              </w:rPr>
            </w:pPr>
          </w:p>
          <w:p w:rsidR="004875D3" w:rsidRPr="000B5F2A" w:rsidRDefault="004875D3" w:rsidP="005E0600">
            <w:pPr>
              <w:rPr>
                <w:color w:val="0070C0"/>
              </w:rPr>
            </w:pPr>
            <w:r w:rsidRPr="000B5F2A">
              <w:rPr>
                <w:color w:val="0070C0"/>
              </w:rPr>
              <w:t>Kővári Bernadett</w:t>
            </w:r>
          </w:p>
        </w:tc>
      </w:tr>
      <w:tr w:rsidR="004875D3" w:rsidRPr="00E3224E" w:rsidTr="005E0600">
        <w:tc>
          <w:tcPr>
            <w:tcW w:w="1544" w:type="dxa"/>
          </w:tcPr>
          <w:p w:rsidR="004875D3" w:rsidRPr="00E3224E" w:rsidRDefault="004875D3" w:rsidP="005E0600">
            <w:pPr>
              <w:rPr>
                <w:b/>
                <w:i/>
              </w:rPr>
            </w:pPr>
            <w:r w:rsidRPr="00E3224E">
              <w:rPr>
                <w:b/>
              </w:rPr>
              <w:t>Június</w:t>
            </w:r>
          </w:p>
          <w:p w:rsidR="004875D3" w:rsidRPr="00E3224E" w:rsidRDefault="004875D3" w:rsidP="005E0600">
            <w:pPr>
              <w:jc w:val="center"/>
              <w:rPr>
                <w:b/>
                <w:i/>
              </w:rPr>
            </w:pPr>
            <w:r>
              <w:rPr>
                <w:b/>
              </w:rPr>
              <w:t xml:space="preserve"> 2</w:t>
            </w:r>
            <w:r w:rsidRPr="00E3224E">
              <w:rPr>
                <w:b/>
              </w:rPr>
              <w:t>.</w:t>
            </w:r>
          </w:p>
          <w:p w:rsidR="004875D3" w:rsidRDefault="004875D3" w:rsidP="005E0600">
            <w:pPr>
              <w:jc w:val="center"/>
              <w:rPr>
                <w:b/>
                <w:i/>
              </w:rPr>
            </w:pPr>
          </w:p>
          <w:p w:rsidR="004875D3" w:rsidRPr="0059389D" w:rsidRDefault="004875D3" w:rsidP="005E0600">
            <w:pPr>
              <w:jc w:val="center"/>
              <w:rPr>
                <w:b/>
                <w:i/>
                <w:color w:val="FF0000"/>
              </w:rPr>
            </w:pPr>
            <w:r w:rsidRPr="0059389D">
              <w:rPr>
                <w:b/>
                <w:color w:val="FF0000"/>
              </w:rPr>
              <w:t xml:space="preserve">18. </w:t>
            </w:r>
          </w:p>
          <w:p w:rsidR="004875D3" w:rsidRPr="00E3224E" w:rsidRDefault="004875D3" w:rsidP="005E0600">
            <w:pPr>
              <w:jc w:val="center"/>
              <w:rPr>
                <w:b/>
                <w:i/>
              </w:rPr>
            </w:pPr>
          </w:p>
        </w:tc>
        <w:tc>
          <w:tcPr>
            <w:tcW w:w="6007" w:type="dxa"/>
          </w:tcPr>
          <w:p w:rsidR="004875D3" w:rsidRPr="00E3224E" w:rsidRDefault="004875D3" w:rsidP="005E0600">
            <w:pPr>
              <w:rPr>
                <w:i/>
              </w:rPr>
            </w:pPr>
          </w:p>
          <w:p w:rsidR="004875D3" w:rsidRPr="00E3224E" w:rsidRDefault="004875D3" w:rsidP="005E0600">
            <w:pPr>
              <w:rPr>
                <w:i/>
              </w:rPr>
            </w:pPr>
            <w:r>
              <w:t>Falunap az óvodásaink</w:t>
            </w:r>
            <w:r w:rsidRPr="00E3224E">
              <w:t xml:space="preserve"> szereplésével.</w:t>
            </w:r>
          </w:p>
          <w:p w:rsidR="004875D3" w:rsidRPr="00E3224E" w:rsidRDefault="004875D3" w:rsidP="005E0600">
            <w:pPr>
              <w:rPr>
                <w:i/>
              </w:rPr>
            </w:pPr>
          </w:p>
          <w:p w:rsidR="004875D3" w:rsidRPr="0059389D" w:rsidRDefault="004875D3" w:rsidP="005E0600">
            <w:pPr>
              <w:rPr>
                <w:i/>
                <w:color w:val="FF0000"/>
              </w:rPr>
            </w:pPr>
            <w:r w:rsidRPr="0059389D">
              <w:rPr>
                <w:color w:val="FF0000"/>
              </w:rPr>
              <w:t>Nevelés nélküli munkanap.</w:t>
            </w:r>
          </w:p>
          <w:p w:rsidR="004875D3" w:rsidRPr="0059389D" w:rsidRDefault="004875D3" w:rsidP="004875D3">
            <w:pPr>
              <w:numPr>
                <w:ilvl w:val="0"/>
                <w:numId w:val="129"/>
              </w:numPr>
              <w:rPr>
                <w:i/>
                <w:color w:val="FF0000"/>
              </w:rPr>
            </w:pPr>
            <w:r w:rsidRPr="0059389D">
              <w:rPr>
                <w:color w:val="FF0000"/>
              </w:rPr>
              <w:t>Tanévzáró nevelőtestületi értekezlet: a tanév értékelése, szabadságok kiadása, nyári munkálatok megbeszélése.</w:t>
            </w:r>
          </w:p>
          <w:p w:rsidR="004875D3" w:rsidRPr="0059389D" w:rsidRDefault="004875D3" w:rsidP="005E0600">
            <w:pPr>
              <w:rPr>
                <w:color w:val="0070C0"/>
              </w:rPr>
            </w:pPr>
            <w:r>
              <w:rPr>
                <w:color w:val="0070C0"/>
              </w:rPr>
              <w:t>Áthelyezve augusztusra a szünetben.</w:t>
            </w:r>
          </w:p>
          <w:p w:rsidR="004875D3" w:rsidRPr="00E3224E" w:rsidRDefault="004875D3" w:rsidP="005E0600">
            <w:pPr>
              <w:rPr>
                <w:i/>
              </w:rPr>
            </w:pPr>
          </w:p>
        </w:tc>
        <w:tc>
          <w:tcPr>
            <w:tcW w:w="2069" w:type="dxa"/>
          </w:tcPr>
          <w:p w:rsidR="004875D3" w:rsidRPr="00E3224E" w:rsidRDefault="004875D3" w:rsidP="005E0600">
            <w:pPr>
              <w:rPr>
                <w:i/>
              </w:rPr>
            </w:pPr>
            <w:r w:rsidRPr="00E3224E">
              <w:t xml:space="preserve"> </w:t>
            </w:r>
            <w:r>
              <w:t xml:space="preserve"> </w:t>
            </w:r>
          </w:p>
          <w:p w:rsidR="004875D3" w:rsidRPr="00E3224E" w:rsidRDefault="004875D3" w:rsidP="005E0600">
            <w:pPr>
              <w:jc w:val="center"/>
              <w:rPr>
                <w:i/>
              </w:rPr>
            </w:pPr>
            <w:r>
              <w:t xml:space="preserve">  </w:t>
            </w:r>
            <w:r w:rsidRPr="00E3224E">
              <w:t xml:space="preserve">Az ó. </w:t>
            </w:r>
            <w:proofErr w:type="spellStart"/>
            <w:r w:rsidRPr="00E3224E">
              <w:t>dolg</w:t>
            </w:r>
            <w:proofErr w:type="spellEnd"/>
            <w:r w:rsidRPr="00E3224E">
              <w:t>.</w:t>
            </w:r>
          </w:p>
          <w:p w:rsidR="004875D3" w:rsidRPr="00E3224E" w:rsidRDefault="004875D3" w:rsidP="005E0600">
            <w:pPr>
              <w:rPr>
                <w:i/>
              </w:rPr>
            </w:pPr>
          </w:p>
          <w:p w:rsidR="004875D3" w:rsidRPr="0059389D" w:rsidRDefault="004875D3" w:rsidP="005E0600">
            <w:pPr>
              <w:jc w:val="center"/>
              <w:rPr>
                <w:i/>
                <w:color w:val="FF0000"/>
              </w:rPr>
            </w:pPr>
            <w:r w:rsidRPr="0059389D">
              <w:rPr>
                <w:color w:val="FF0000"/>
              </w:rPr>
              <w:t xml:space="preserve">Halász Ottóné </w:t>
            </w:r>
          </w:p>
          <w:p w:rsidR="004875D3" w:rsidRPr="00E3224E" w:rsidRDefault="004875D3" w:rsidP="005E0600">
            <w:pPr>
              <w:jc w:val="center"/>
              <w:rPr>
                <w:i/>
              </w:rPr>
            </w:pPr>
          </w:p>
          <w:p w:rsidR="004875D3" w:rsidRPr="00E3224E" w:rsidRDefault="004875D3" w:rsidP="005E0600">
            <w:pPr>
              <w:jc w:val="center"/>
              <w:rPr>
                <w:i/>
              </w:rPr>
            </w:pPr>
            <w:r>
              <w:t xml:space="preserve"> </w:t>
            </w:r>
          </w:p>
          <w:p w:rsidR="004875D3" w:rsidRPr="00E3224E" w:rsidRDefault="004875D3" w:rsidP="005E0600">
            <w:pPr>
              <w:rPr>
                <w:i/>
              </w:rPr>
            </w:pPr>
          </w:p>
        </w:tc>
      </w:tr>
      <w:tr w:rsidR="004875D3" w:rsidRPr="00E3224E" w:rsidTr="005E0600">
        <w:tc>
          <w:tcPr>
            <w:tcW w:w="1544" w:type="dxa"/>
          </w:tcPr>
          <w:p w:rsidR="004875D3" w:rsidRPr="00E3224E" w:rsidRDefault="004875D3" w:rsidP="005E0600">
            <w:pPr>
              <w:rPr>
                <w:b/>
                <w:i/>
              </w:rPr>
            </w:pPr>
          </w:p>
          <w:p w:rsidR="004875D3" w:rsidRPr="00E3224E" w:rsidRDefault="004875D3" w:rsidP="005E0600">
            <w:pPr>
              <w:rPr>
                <w:b/>
                <w:i/>
              </w:rPr>
            </w:pPr>
            <w:r w:rsidRPr="00E3224E">
              <w:rPr>
                <w:b/>
              </w:rPr>
              <w:t>Július</w:t>
            </w:r>
          </w:p>
        </w:tc>
        <w:tc>
          <w:tcPr>
            <w:tcW w:w="6007" w:type="dxa"/>
          </w:tcPr>
          <w:p w:rsidR="004875D3" w:rsidRPr="00E3224E" w:rsidRDefault="004875D3" w:rsidP="005E0600">
            <w:pPr>
              <w:rPr>
                <w:i/>
                <w:color w:val="008000"/>
              </w:rPr>
            </w:pPr>
          </w:p>
          <w:p w:rsidR="004875D3" w:rsidRPr="00E3224E" w:rsidRDefault="004875D3" w:rsidP="005E0600">
            <w:pPr>
              <w:rPr>
                <w:i/>
              </w:rPr>
            </w:pPr>
            <w:r>
              <w:t xml:space="preserve"> Nyári óvodai ellátás.</w:t>
            </w:r>
          </w:p>
          <w:p w:rsidR="004875D3" w:rsidRPr="00E3224E" w:rsidRDefault="004875D3" w:rsidP="005E0600">
            <w:pPr>
              <w:rPr>
                <w:i/>
              </w:rPr>
            </w:pPr>
          </w:p>
        </w:tc>
        <w:tc>
          <w:tcPr>
            <w:tcW w:w="2069" w:type="dxa"/>
          </w:tcPr>
          <w:p w:rsidR="004875D3" w:rsidRPr="00E3224E" w:rsidRDefault="004875D3" w:rsidP="005E0600">
            <w:pPr>
              <w:jc w:val="center"/>
              <w:rPr>
                <w:i/>
              </w:rPr>
            </w:pPr>
          </w:p>
          <w:p w:rsidR="004875D3" w:rsidRPr="00E3224E" w:rsidRDefault="004875D3" w:rsidP="005E0600">
            <w:pPr>
              <w:jc w:val="center"/>
              <w:rPr>
                <w:i/>
              </w:rPr>
            </w:pPr>
            <w:r w:rsidRPr="00E3224E">
              <w:t xml:space="preserve">Az ó. </w:t>
            </w:r>
            <w:proofErr w:type="spellStart"/>
            <w:r w:rsidRPr="00E3224E">
              <w:t>dolg</w:t>
            </w:r>
            <w:proofErr w:type="spellEnd"/>
            <w:r w:rsidRPr="00E3224E">
              <w:t>.</w:t>
            </w:r>
          </w:p>
          <w:p w:rsidR="004875D3" w:rsidRPr="00E3224E" w:rsidRDefault="004875D3" w:rsidP="005E0600">
            <w:pPr>
              <w:jc w:val="center"/>
              <w:rPr>
                <w:i/>
              </w:rPr>
            </w:pPr>
            <w:r>
              <w:t xml:space="preserve"> </w:t>
            </w:r>
          </w:p>
          <w:p w:rsidR="004875D3" w:rsidRPr="00E3224E" w:rsidRDefault="004875D3" w:rsidP="005E0600">
            <w:pPr>
              <w:rPr>
                <w:i/>
              </w:rPr>
            </w:pPr>
          </w:p>
        </w:tc>
      </w:tr>
      <w:tr w:rsidR="004875D3" w:rsidRPr="00E3224E" w:rsidTr="005E0600">
        <w:tc>
          <w:tcPr>
            <w:tcW w:w="1544" w:type="dxa"/>
          </w:tcPr>
          <w:p w:rsidR="004875D3" w:rsidRDefault="004875D3" w:rsidP="005E0600">
            <w:pPr>
              <w:rPr>
                <w:b/>
                <w:i/>
              </w:rPr>
            </w:pPr>
            <w:r w:rsidRPr="00E3224E">
              <w:rPr>
                <w:b/>
              </w:rPr>
              <w:t>Augusztus</w:t>
            </w:r>
          </w:p>
          <w:p w:rsidR="004875D3" w:rsidRDefault="004875D3" w:rsidP="005E0600">
            <w:pPr>
              <w:rPr>
                <w:b/>
                <w:i/>
              </w:rPr>
            </w:pPr>
          </w:p>
          <w:p w:rsidR="004875D3" w:rsidRPr="00E3224E" w:rsidRDefault="004875D3" w:rsidP="005E0600">
            <w:pPr>
              <w:rPr>
                <w:b/>
                <w:i/>
              </w:rPr>
            </w:pPr>
          </w:p>
          <w:p w:rsidR="004875D3" w:rsidRDefault="004875D3" w:rsidP="005E0600">
            <w:pPr>
              <w:jc w:val="center"/>
              <w:rPr>
                <w:b/>
                <w:i/>
              </w:rPr>
            </w:pPr>
          </w:p>
          <w:p w:rsidR="004875D3" w:rsidRPr="00E3224E" w:rsidRDefault="004875D3" w:rsidP="005E0600">
            <w:pPr>
              <w:jc w:val="center"/>
              <w:rPr>
                <w:b/>
                <w:i/>
              </w:rPr>
            </w:pPr>
          </w:p>
          <w:p w:rsidR="004875D3" w:rsidRPr="00E3224E" w:rsidRDefault="004875D3" w:rsidP="005E0600">
            <w:pPr>
              <w:jc w:val="center"/>
              <w:rPr>
                <w:b/>
                <w:i/>
              </w:rPr>
            </w:pPr>
          </w:p>
        </w:tc>
        <w:tc>
          <w:tcPr>
            <w:tcW w:w="6007" w:type="dxa"/>
          </w:tcPr>
          <w:p w:rsidR="004875D3" w:rsidRPr="00E3224E" w:rsidRDefault="004875D3" w:rsidP="005E0600">
            <w:pPr>
              <w:rPr>
                <w:i/>
              </w:rPr>
            </w:pPr>
          </w:p>
          <w:p w:rsidR="004875D3" w:rsidRDefault="004875D3" w:rsidP="005E0600">
            <w:r w:rsidRPr="00E3224E">
              <w:t xml:space="preserve">Az óvoda </w:t>
            </w:r>
            <w:r>
              <w:t xml:space="preserve">előre láthatóan augusztus 01 – 31-ig festés, parketta lakkozás, vizesblokk felújítás és nagy takarítás miatt </w:t>
            </w:r>
            <w:r w:rsidRPr="00E3224E">
              <w:t xml:space="preserve">ZÁRVA tart. </w:t>
            </w:r>
          </w:p>
          <w:p w:rsidR="004875D3" w:rsidRPr="0059389D" w:rsidRDefault="004875D3" w:rsidP="005E0600">
            <w:pPr>
              <w:rPr>
                <w:color w:val="0070C0"/>
              </w:rPr>
            </w:pPr>
            <w:r>
              <w:rPr>
                <w:color w:val="0070C0"/>
              </w:rPr>
              <w:t>Az Óvoda augusztus 13 – 31-ig zárva tart. (</w:t>
            </w:r>
            <w:r w:rsidRPr="0059389D">
              <w:rPr>
                <w:color w:val="0070C0"/>
              </w:rPr>
              <w:t>nagy takarítás)</w:t>
            </w:r>
          </w:p>
        </w:tc>
        <w:tc>
          <w:tcPr>
            <w:tcW w:w="2069" w:type="dxa"/>
          </w:tcPr>
          <w:p w:rsidR="004875D3" w:rsidRPr="00E3224E" w:rsidRDefault="004875D3" w:rsidP="005E0600">
            <w:pPr>
              <w:rPr>
                <w:i/>
              </w:rPr>
            </w:pPr>
          </w:p>
          <w:p w:rsidR="004875D3" w:rsidRPr="00E3224E" w:rsidRDefault="004875D3" w:rsidP="005E0600">
            <w:pPr>
              <w:jc w:val="center"/>
              <w:rPr>
                <w:i/>
              </w:rPr>
            </w:pPr>
            <w:r>
              <w:t xml:space="preserve">Halász Ottóné </w:t>
            </w:r>
          </w:p>
          <w:p w:rsidR="004875D3" w:rsidRPr="00E3224E" w:rsidRDefault="004875D3" w:rsidP="005E0600">
            <w:pPr>
              <w:jc w:val="center"/>
              <w:rPr>
                <w:i/>
              </w:rPr>
            </w:pPr>
          </w:p>
          <w:p w:rsidR="004875D3" w:rsidRPr="00E3224E" w:rsidRDefault="004875D3" w:rsidP="005E0600">
            <w:pPr>
              <w:jc w:val="center"/>
              <w:rPr>
                <w:i/>
              </w:rPr>
            </w:pPr>
            <w:r>
              <w:t xml:space="preserve"> </w:t>
            </w:r>
          </w:p>
          <w:p w:rsidR="004875D3" w:rsidRPr="00E3224E" w:rsidRDefault="004875D3" w:rsidP="005E0600">
            <w:pPr>
              <w:jc w:val="center"/>
              <w:rPr>
                <w:i/>
              </w:rPr>
            </w:pPr>
          </w:p>
        </w:tc>
      </w:tr>
    </w:tbl>
    <w:p w:rsidR="004875D3" w:rsidRDefault="004875D3" w:rsidP="004875D3">
      <w:pPr>
        <w:rPr>
          <w:b/>
          <w:u w:val="single"/>
        </w:rPr>
      </w:pPr>
    </w:p>
    <w:p w:rsidR="004875D3" w:rsidRDefault="004875D3" w:rsidP="004875D3">
      <w:r w:rsidRPr="005B0B55">
        <w:rPr>
          <w:b/>
          <w:u w:val="single"/>
        </w:rPr>
        <w:t>Összegzés</w:t>
      </w:r>
      <w:r>
        <w:t>:</w:t>
      </w:r>
    </w:p>
    <w:p w:rsidR="004875D3" w:rsidRDefault="004875D3" w:rsidP="004875D3"/>
    <w:p w:rsidR="004875D3" w:rsidRDefault="004875D3" w:rsidP="004875D3">
      <w:r>
        <w:t xml:space="preserve">Mivel </w:t>
      </w:r>
      <w:proofErr w:type="spellStart"/>
      <w:r>
        <w:t>Matusik</w:t>
      </w:r>
      <w:proofErr w:type="spellEnd"/>
      <w:r>
        <w:t xml:space="preserve"> Katalin is szülési szabadságra ment, a tanévet </w:t>
      </w:r>
      <w:proofErr w:type="spellStart"/>
      <w:r>
        <w:t>Pohankovicsné</w:t>
      </w:r>
      <w:proofErr w:type="spellEnd"/>
      <w:r>
        <w:t xml:space="preserve"> Benedek </w:t>
      </w:r>
      <w:r w:rsidRPr="00CF1528">
        <w:rPr>
          <w:u w:val="single"/>
        </w:rPr>
        <w:t>Éva</w:t>
      </w:r>
      <w:r>
        <w:t xml:space="preserve"> Eleonórával és egy új gyakornok kolléganővel Budaváriné Gubán Máriával kezdtük.</w:t>
      </w:r>
    </w:p>
    <w:p w:rsidR="004875D3" w:rsidRDefault="004875D3" w:rsidP="004875D3"/>
    <w:p w:rsidR="004875D3" w:rsidRPr="00C7639C" w:rsidRDefault="004875D3" w:rsidP="004875D3">
      <w:r>
        <w:t>A munkatervet, eseménytervet a hagyományainknak megfelelően közösen készítettük el.</w:t>
      </w:r>
    </w:p>
    <w:p w:rsidR="004875D3" w:rsidRDefault="004875D3" w:rsidP="004875D3"/>
    <w:p w:rsidR="004875D3" w:rsidRDefault="004875D3" w:rsidP="004875D3">
      <w:proofErr w:type="spellStart"/>
      <w:r>
        <w:t>Pohankovicsné</w:t>
      </w:r>
      <w:proofErr w:type="spellEnd"/>
      <w:r>
        <w:t xml:space="preserve"> Benedek </w:t>
      </w:r>
      <w:r w:rsidRPr="00CF1528">
        <w:rPr>
          <w:u w:val="single"/>
        </w:rPr>
        <w:t>Éva</w:t>
      </w:r>
      <w:r>
        <w:t xml:space="preserve"> Eleonóra a nagy csoportban egyedül dolgozott, állandó délelőttösként, mint csoportvezető. Ő az utolsó gyakornoki évét töltötte. Először került ilyen helyzetbe, igyekezett a Tőle elvárhatót nyújtani, mindenben megfelelni. Igyekezett a szülők felé mindent kommunikálni. </w:t>
      </w:r>
      <w:proofErr w:type="spellStart"/>
      <w:r>
        <w:t>Faliújsága</w:t>
      </w:r>
      <w:proofErr w:type="spellEnd"/>
      <w:r>
        <w:t>, írásbeli dokumentációja mindig naprakész volt. Jelenléti íveket, (gyermek, felnőtt) naprakészen vezette. Csoportnaplóját is az elvárásoknak megfelelően pontosan vezette.</w:t>
      </w:r>
    </w:p>
    <w:p w:rsidR="004875D3" w:rsidRDefault="004875D3" w:rsidP="004875D3"/>
    <w:p w:rsidR="004875D3" w:rsidRDefault="004875D3" w:rsidP="004875D3">
      <w:r>
        <w:t>Budaváriné Gubán Mária a diploma megszerzése óta, 4 hónapot dolgozott óvodában, ami szakmai, gyakorlati hiányosságokat jelent. Az Ő mentorálását, minősítésre való jelentkeztetését is fel kellett vállalni.  A kis-középső csoportban felváltva, heti váltásban dolgoztunk, megbeszéltük a tematikus tervek felosztását, megvalósítását. Bátran kérdezhetett, igyekeztem mindenben segíteni.</w:t>
      </w:r>
    </w:p>
    <w:p w:rsidR="004875D3" w:rsidRDefault="004875D3" w:rsidP="004875D3">
      <w:r>
        <w:t>Úgy éreztem, hogy a nyílt nap után, a szülők által kitöltött kérdőívek értékelése nem volt egyensúlyban a munkával. (kiváló értékelés—leülés!)</w:t>
      </w:r>
    </w:p>
    <w:p w:rsidR="004875D3" w:rsidRDefault="004875D3" w:rsidP="004875D3">
      <w:r>
        <w:t xml:space="preserve">Év vége felé, ahogy sokasodtak a programok, úgy fogyott az erő, a lelkesedés. Sajnos, évzáróra, családi napra, falunapra való felkészülésben Budaváriné Gubán Máriára nem nagyon számíthattunk. A kiadott feladatot sem mindig végezte el. (fejlődési napló év végi bejegyzése)  </w:t>
      </w:r>
    </w:p>
    <w:p w:rsidR="004875D3" w:rsidRDefault="004875D3" w:rsidP="004875D3"/>
    <w:p w:rsidR="004875D3" w:rsidRDefault="004875D3" w:rsidP="004875D3">
      <w:r>
        <w:t>Délután összevont csoportban folyt az altatás, ill. a délutáni játék tevékenység. Felváltva, az adott délutános kis csoportos óvó nénivel és dajka nénivel.</w:t>
      </w:r>
    </w:p>
    <w:p w:rsidR="004875D3" w:rsidRDefault="004875D3" w:rsidP="004875D3">
      <w:r>
        <w:t xml:space="preserve">Jómagam, csak a halaszthatatlan vezetői teendőket intéztem délelőtt, az általános teendőket </w:t>
      </w:r>
      <w:proofErr w:type="spellStart"/>
      <w:r>
        <w:t>délutánonként</w:t>
      </w:r>
      <w:proofErr w:type="spellEnd"/>
      <w:r>
        <w:t xml:space="preserve"> altatás </w:t>
      </w:r>
      <w:proofErr w:type="gramStart"/>
      <w:r>
        <w:t>időben</w:t>
      </w:r>
      <w:proofErr w:type="gramEnd"/>
      <w:r>
        <w:t xml:space="preserve"> illetve otthon végeztem el, mivel csoportvezetőként máskor erre nincs lehetőségem. Viszont a különböző határidők betartása (statisztika, felterjesztés, KIR,) pontos, munkát követel.</w:t>
      </w:r>
    </w:p>
    <w:p w:rsidR="004875D3" w:rsidRDefault="004875D3" w:rsidP="004875D3"/>
    <w:p w:rsidR="004875D3" w:rsidRDefault="004875D3" w:rsidP="004875D3">
      <w:r>
        <w:t>Sikerült a szülőkkel megismertetnünk óvodánkban folyó szakmai munkát, (nyílt nap) lehetőséget biztosítottunk közös programokra egymás még jobb megismerése érdekében.</w:t>
      </w:r>
    </w:p>
    <w:p w:rsidR="004875D3" w:rsidRDefault="004875D3" w:rsidP="004875D3">
      <w:r>
        <w:t xml:space="preserve">Rugalmasan alkalmazkodtunk az adott programokhoz, mindenre nyitottak voltunk.  </w:t>
      </w:r>
    </w:p>
    <w:p w:rsidR="004875D3" w:rsidRPr="00771E71" w:rsidRDefault="004875D3" w:rsidP="004875D3">
      <w:pPr>
        <w:rPr>
          <w:sz w:val="16"/>
          <w:szCs w:val="16"/>
        </w:rPr>
      </w:pPr>
      <w:r>
        <w:t xml:space="preserve"> </w:t>
      </w:r>
    </w:p>
    <w:p w:rsidR="004875D3" w:rsidRPr="005735DC" w:rsidRDefault="004875D3" w:rsidP="004875D3">
      <w:pPr>
        <w:rPr>
          <w:sz w:val="16"/>
          <w:szCs w:val="16"/>
        </w:rPr>
      </w:pPr>
    </w:p>
    <w:p w:rsidR="004875D3" w:rsidRDefault="004875D3" w:rsidP="004875D3">
      <w:r>
        <w:t xml:space="preserve">A dajkák a takarítás, mosogatás mellett a mai elvárásoknak megfelelően, igyekeztek mindenkor segíteni a pedagógiai munkát. Szüreti bálra táncos felkészítés, óvodás tűzoltók felkészítése, Liba napi eszközkészítés, Tökös est a nagyoknál. Foglalkozások, kezdeményezések alatt az óvó nénik munkáját segítették. (eszközkészítés, gyermek felügyelet, segítségnyújtás, </w:t>
      </w:r>
      <w:proofErr w:type="spellStart"/>
      <w:r>
        <w:t>mosdóztatás</w:t>
      </w:r>
      <w:proofErr w:type="spellEnd"/>
      <w:r>
        <w:t xml:space="preserve"> pl. kézmosás festéskor, ragasztáskor)</w:t>
      </w:r>
    </w:p>
    <w:p w:rsidR="004875D3" w:rsidRPr="005735DC" w:rsidRDefault="004875D3" w:rsidP="004875D3">
      <w:pPr>
        <w:rPr>
          <w:sz w:val="16"/>
          <w:szCs w:val="16"/>
        </w:rPr>
      </w:pPr>
    </w:p>
    <w:p w:rsidR="004875D3" w:rsidRDefault="004875D3" w:rsidP="004875D3">
      <w:r>
        <w:t>Az eseményterv áttekintésével, sok kék bejegyzés arra a megállapításra jutottam, hogy egy igazán tartalmas évet tudhatunk magunk mögött. Olyan tevékenységek is megvalósultak, amik terven felüliek, erre utal a sok kék bejegyzés.</w:t>
      </w:r>
    </w:p>
    <w:p w:rsidR="004875D3" w:rsidRDefault="004875D3" w:rsidP="004875D3">
      <w:r>
        <w:t xml:space="preserve"> </w:t>
      </w:r>
    </w:p>
    <w:p w:rsidR="004875D3" w:rsidRDefault="004875D3" w:rsidP="004875D3">
      <w:r>
        <w:t>Elmaradt, tervezett tevékenység (piros bejegyzés) szinte nem is volt. (Egyedül a Nevelés nélküli napokból került áthelyezésre, eltörlésre)</w:t>
      </w:r>
    </w:p>
    <w:p w:rsidR="004875D3" w:rsidRDefault="004875D3" w:rsidP="004875D3"/>
    <w:p w:rsidR="004875D3" w:rsidRDefault="004875D3" w:rsidP="004875D3">
      <w:r>
        <w:t xml:space="preserve">A nevelési év végén, 2018.06.16-tól Budaváriné Gubán Mária a </w:t>
      </w:r>
      <w:proofErr w:type="spellStart"/>
      <w:r>
        <w:t>Csengődi</w:t>
      </w:r>
      <w:proofErr w:type="spellEnd"/>
      <w:r>
        <w:t xml:space="preserve"> óvodában helyezkedett el, mivel ott határozatlan idejű szerződést ajánlottak neki.</w:t>
      </w:r>
    </w:p>
    <w:p w:rsidR="004875D3" w:rsidRDefault="004875D3" w:rsidP="004875D3"/>
    <w:p w:rsidR="004875D3" w:rsidRDefault="004875D3" w:rsidP="004875D3">
      <w:r w:rsidRPr="002F1381">
        <w:rPr>
          <w:u w:val="single"/>
        </w:rPr>
        <w:t>A nyári óvodai ellátás</w:t>
      </w:r>
      <w:r>
        <w:t xml:space="preserve"> sajnos </w:t>
      </w:r>
      <w:proofErr w:type="spellStart"/>
      <w:r>
        <w:t>Pohankovicsné</w:t>
      </w:r>
      <w:proofErr w:type="spellEnd"/>
      <w:r>
        <w:t xml:space="preserve"> Benedek </w:t>
      </w:r>
      <w:r>
        <w:rPr>
          <w:u w:val="single"/>
        </w:rPr>
        <w:t xml:space="preserve">Éva </w:t>
      </w:r>
      <w:r w:rsidRPr="002F1381">
        <w:t>Eleonórára</w:t>
      </w:r>
      <w:r>
        <w:t xml:space="preserve"> és Halász Ottó </w:t>
      </w:r>
      <w:proofErr w:type="gramStart"/>
      <w:r>
        <w:t>Vincénére</w:t>
      </w:r>
      <w:proofErr w:type="gramEnd"/>
      <w:r>
        <w:t xml:space="preserve"> valamint a két dajkára maradt.</w:t>
      </w:r>
    </w:p>
    <w:p w:rsidR="004875D3" w:rsidRDefault="004875D3" w:rsidP="004875D3">
      <w:r>
        <w:t>Elég érdekesre sikeredett, mivel 1 hónapra, 5 általános iskolás délelőtti napközbeni felügyeletét is ránk bízta az Önkormányzat úgy, hogy én 6 hétig táppénzen voltam!</w:t>
      </w:r>
    </w:p>
    <w:p w:rsidR="004875D3" w:rsidRDefault="004875D3" w:rsidP="004875D3">
      <w:r>
        <w:t>Így, 5 iskolás és 18 óvodás gyermekkel,</w:t>
      </w:r>
      <w:r w:rsidRPr="002F1381">
        <w:t xml:space="preserve"> </w:t>
      </w:r>
      <w:r>
        <w:t>augusztus 13-ig tartottunk nyitva. Csak a takarítási szünetre (augusztus 13-31.) zártunk be.</w:t>
      </w:r>
    </w:p>
    <w:p w:rsidR="004875D3" w:rsidRPr="007A29EF" w:rsidRDefault="004875D3" w:rsidP="004875D3">
      <w:r>
        <w:t xml:space="preserve">Ez idő alatt jelentette be </w:t>
      </w:r>
      <w:proofErr w:type="spellStart"/>
      <w:r>
        <w:t>Pohankovicsné</w:t>
      </w:r>
      <w:proofErr w:type="spellEnd"/>
      <w:r>
        <w:t xml:space="preserve"> Benedek </w:t>
      </w:r>
      <w:r>
        <w:rPr>
          <w:u w:val="single"/>
        </w:rPr>
        <w:t>Éva</w:t>
      </w:r>
      <w:r>
        <w:t xml:space="preserve"> Eleonóra, hogy Ő is határozatlan idejű szerződést kapott </w:t>
      </w:r>
      <w:proofErr w:type="spellStart"/>
      <w:r>
        <w:t>Dunatetétlenen</w:t>
      </w:r>
      <w:proofErr w:type="spellEnd"/>
      <w:r>
        <w:t>. Így, egyedül maradtam a nevelési év végére a dajkákkal.</w:t>
      </w:r>
    </w:p>
    <w:p w:rsidR="004875D3" w:rsidRPr="004A09C8" w:rsidRDefault="004875D3" w:rsidP="004875D3"/>
    <w:p w:rsidR="004875D3" w:rsidRDefault="004875D3" w:rsidP="004875D3">
      <w:r>
        <w:t>A jövő évre való tekintettel, megint kolléganőt keresek a Gyesen lévő kolléganő (Horváth-</w:t>
      </w:r>
      <w:proofErr w:type="spellStart"/>
      <w:r>
        <w:t>Hetényi</w:t>
      </w:r>
      <w:proofErr w:type="spellEnd"/>
      <w:r>
        <w:t xml:space="preserve"> Vivien) helyére, aki előreláthatóan március 15-én jön vissza.</w:t>
      </w:r>
    </w:p>
    <w:p w:rsidR="004875D3" w:rsidRDefault="004875D3" w:rsidP="004875D3">
      <w:r>
        <w:t xml:space="preserve">A másik kolléganő (Kissné </w:t>
      </w:r>
      <w:proofErr w:type="spellStart"/>
      <w:r>
        <w:t>Matusik</w:t>
      </w:r>
      <w:proofErr w:type="spellEnd"/>
      <w:r>
        <w:t xml:space="preserve"> Katalin) január 1-től, addig pedig túlórázni kényszerülök a szakember hiány miatt.</w:t>
      </w:r>
    </w:p>
    <w:p w:rsidR="004875D3" w:rsidRPr="005735DC" w:rsidRDefault="004875D3" w:rsidP="004875D3">
      <w:pPr>
        <w:rPr>
          <w:sz w:val="16"/>
          <w:szCs w:val="16"/>
        </w:rPr>
      </w:pPr>
      <w:r>
        <w:t xml:space="preserve"> </w:t>
      </w:r>
    </w:p>
    <w:p w:rsidR="004875D3" w:rsidRDefault="004875D3" w:rsidP="004875D3">
      <w:r w:rsidRPr="00951F78">
        <w:rPr>
          <w:b/>
          <w:i/>
        </w:rPr>
        <w:t>Ide vonatkozó törvény:</w:t>
      </w:r>
      <w:r>
        <w:rPr>
          <w:b/>
          <w:i/>
        </w:rPr>
        <w:t xml:space="preserve"> </w:t>
      </w:r>
      <w:r>
        <w:t xml:space="preserve">A Kjt. 20/A. § (2) bekezdésének d) pontja alapján a helyettesítésre létesített határozott idejű kinevezés esetén a munkakör pályázat nélkül is betölthető. </w:t>
      </w:r>
    </w:p>
    <w:p w:rsidR="004875D3" w:rsidRPr="005735DC" w:rsidRDefault="004875D3" w:rsidP="004875D3">
      <w:pPr>
        <w:rPr>
          <w:sz w:val="16"/>
          <w:szCs w:val="16"/>
        </w:rPr>
      </w:pPr>
    </w:p>
    <w:p w:rsidR="004875D3" w:rsidRDefault="004875D3" w:rsidP="004875D3">
      <w:r>
        <w:t>Az idén, szinte új SZMK-</w:t>
      </w:r>
      <w:proofErr w:type="spellStart"/>
      <w:r>
        <w:t>val</w:t>
      </w:r>
      <w:proofErr w:type="spellEnd"/>
      <w:r>
        <w:t xml:space="preserve"> kellett a hatékony együttműködést kialakítani.</w:t>
      </w:r>
    </w:p>
    <w:p w:rsidR="004875D3" w:rsidRDefault="004875D3" w:rsidP="004875D3">
      <w:pPr>
        <w:numPr>
          <w:ilvl w:val="0"/>
          <w:numId w:val="119"/>
        </w:numPr>
      </w:pPr>
      <w:r>
        <w:t>Különböző rendezvényeken történő süteményárusításból, jótékonysági bálból sikerült szép összegre szert tenni az intézménynek, melyet igyekeztek a gyermekekre fordítani.</w:t>
      </w:r>
    </w:p>
    <w:p w:rsidR="004875D3" w:rsidRDefault="004875D3" w:rsidP="004875D3">
      <w:pPr>
        <w:numPr>
          <w:ilvl w:val="0"/>
          <w:numId w:val="119"/>
        </w:numPr>
      </w:pPr>
      <w:r>
        <w:t>A pedagógusoktól szerzett előzetes információ után, karácsonyra, húsvétra, gyermeknapra vásároltak a gyermekek számára benti, ill. kinti játékokat, közlekedési eszközöket.</w:t>
      </w:r>
    </w:p>
    <w:p w:rsidR="004875D3" w:rsidRDefault="004875D3" w:rsidP="004875D3">
      <w:pPr>
        <w:numPr>
          <w:ilvl w:val="0"/>
          <w:numId w:val="119"/>
        </w:numPr>
      </w:pPr>
      <w:r>
        <w:t>Közös nyílt napunkat a Farsangot összehangolva sikerült jól lebonyolítani.</w:t>
      </w:r>
    </w:p>
    <w:p w:rsidR="004875D3" w:rsidRDefault="004875D3" w:rsidP="004875D3">
      <w:pPr>
        <w:numPr>
          <w:ilvl w:val="0"/>
          <w:numId w:val="119"/>
        </w:numPr>
      </w:pPr>
      <w:r>
        <w:t>Segítségre, támogatásra szorulnak, mivel sokszor abba a hibába esnek, hogy nem osszák el a feladatokat, így mindig ugyanazokra hárul a munka.</w:t>
      </w:r>
    </w:p>
    <w:p w:rsidR="004875D3" w:rsidRDefault="004875D3" w:rsidP="004875D3">
      <w:pPr>
        <w:ind w:left="720"/>
      </w:pPr>
      <w:r>
        <w:t>A jövőre nézve, javasoltam, hogy minden programnál jelöljék ki a felelősöket, törekedve arra, hogy nem csak SZMK tagok végezhetnek feladatot.</w:t>
      </w:r>
    </w:p>
    <w:p w:rsidR="004875D3" w:rsidRDefault="004875D3" w:rsidP="004875D3">
      <w:pPr>
        <w:ind w:left="720"/>
      </w:pPr>
    </w:p>
    <w:p w:rsidR="004875D3" w:rsidRDefault="004875D3" w:rsidP="004875D3">
      <w:r>
        <w:t xml:space="preserve">Igyekeztünk segíteni egymás munkáját, mindig a gyermekek érdekeit helyeztük előtérbe. Bizalommal fordulhattunk egymás felé. </w:t>
      </w:r>
    </w:p>
    <w:p w:rsidR="004875D3" w:rsidRDefault="004875D3" w:rsidP="004875D3"/>
    <w:p w:rsidR="004875D3" w:rsidRDefault="004875D3" w:rsidP="004875D3"/>
    <w:p w:rsidR="004875D3" w:rsidRDefault="004875D3" w:rsidP="004875D3"/>
    <w:p w:rsidR="004875D3" w:rsidRDefault="004875D3" w:rsidP="004875D3"/>
    <w:p w:rsidR="004875D3" w:rsidRDefault="004875D3" w:rsidP="004875D3">
      <w:r>
        <w:t xml:space="preserve">                                                                                                                     Halász Ottó Vincéné</w:t>
      </w:r>
    </w:p>
    <w:p w:rsidR="004875D3" w:rsidRPr="00490955" w:rsidRDefault="004875D3" w:rsidP="004875D3">
      <w:r>
        <w:t xml:space="preserve">Tabdi, 2018. Augusztus 31.                                                                           </w:t>
      </w:r>
      <w:proofErr w:type="gramStart"/>
      <w:r>
        <w:t>mb.óvoda</w:t>
      </w:r>
      <w:proofErr w:type="gramEnd"/>
      <w:r>
        <w:t xml:space="preserve"> vezető</w:t>
      </w:r>
    </w:p>
    <w:p w:rsidR="00EF5204" w:rsidRDefault="00EF5204" w:rsidP="005F435B"/>
    <w:p w:rsidR="004875D3" w:rsidRDefault="004875D3" w:rsidP="005F435B"/>
    <w:p w:rsidR="004875D3" w:rsidRDefault="004875D3" w:rsidP="005F435B"/>
    <w:p w:rsidR="004875D3" w:rsidRDefault="004875D3" w:rsidP="005F435B"/>
    <w:p w:rsidR="004875D3" w:rsidRDefault="004875D3" w:rsidP="005F435B"/>
    <w:p w:rsidR="004875D3" w:rsidRDefault="004875D3" w:rsidP="005F435B"/>
    <w:p w:rsidR="004875D3" w:rsidRDefault="004875D3" w:rsidP="005F435B"/>
    <w:p w:rsidR="004875D3" w:rsidRDefault="004875D3" w:rsidP="005F435B"/>
    <w:p w:rsidR="004875D3" w:rsidRDefault="004875D3" w:rsidP="005F435B"/>
    <w:p w:rsidR="004875D3" w:rsidRDefault="004875D3" w:rsidP="005F435B"/>
    <w:p w:rsidR="004875D3" w:rsidRDefault="004875D3" w:rsidP="005F435B"/>
    <w:p w:rsidR="004875D3" w:rsidRDefault="004875D3" w:rsidP="005F435B"/>
    <w:p w:rsidR="00977269" w:rsidRDefault="00977269" w:rsidP="005F435B"/>
    <w:p w:rsidR="00977269" w:rsidRDefault="00977269" w:rsidP="005F435B"/>
    <w:p w:rsidR="00977269" w:rsidRDefault="00977269" w:rsidP="005F435B"/>
    <w:p w:rsidR="00977269" w:rsidRDefault="00977269" w:rsidP="005F435B"/>
    <w:p w:rsidR="004875D3" w:rsidRDefault="004875D3" w:rsidP="005F435B"/>
    <w:p w:rsidR="00977269" w:rsidRDefault="00977269" w:rsidP="004875D3">
      <w:pPr>
        <w:rPr>
          <w:b/>
          <w:i/>
          <w:u w:val="single"/>
        </w:rPr>
        <w:sectPr w:rsidR="00977269" w:rsidSect="008B5E26">
          <w:pgSz w:w="11906" w:h="16838"/>
          <w:pgMar w:top="1134" w:right="1134" w:bottom="1134" w:left="1134" w:header="709" w:footer="709" w:gutter="0"/>
          <w:cols w:space="708"/>
          <w:docGrid w:linePitch="360"/>
        </w:sectPr>
      </w:pPr>
    </w:p>
    <w:p w:rsidR="004875D3" w:rsidRPr="004875D3" w:rsidRDefault="004875D3" w:rsidP="004875D3">
      <w:pPr>
        <w:rPr>
          <w:b/>
          <w:i/>
        </w:rPr>
      </w:pPr>
      <w:r w:rsidRPr="004875D3">
        <w:rPr>
          <w:b/>
          <w:i/>
          <w:u w:val="single"/>
        </w:rPr>
        <w:t>2017/2018.</w:t>
      </w:r>
      <w:r w:rsidRPr="004875D3">
        <w:rPr>
          <w:b/>
          <w:i/>
        </w:rPr>
        <w:t xml:space="preserve"> </w:t>
      </w:r>
      <w:r w:rsidRPr="004875D3">
        <w:rPr>
          <w:b/>
          <w:i/>
          <w:u w:val="single"/>
        </w:rPr>
        <w:t>NEVELÉSI ÉV AZ ÓVODÁBAN</w:t>
      </w:r>
    </w:p>
    <w:p w:rsidR="004875D3" w:rsidRPr="004875D3" w:rsidRDefault="004875D3" w:rsidP="004875D3">
      <w:pPr>
        <w:rPr>
          <w:i/>
          <w:u w:val="single"/>
        </w:rPr>
      </w:pPr>
    </w:p>
    <w:p w:rsidR="004875D3" w:rsidRPr="004875D3" w:rsidRDefault="004875D3" w:rsidP="004875D3">
      <w:pPr>
        <w:rPr>
          <w:b/>
          <w:i/>
        </w:rPr>
      </w:pPr>
      <w:r w:rsidRPr="004875D3">
        <w:rPr>
          <w:i/>
          <w:u w:val="single"/>
        </w:rPr>
        <w:t>Csoportelosztás létszámhatárok megállapításához</w:t>
      </w:r>
      <w:r w:rsidRPr="004875D3">
        <w:rPr>
          <w:b/>
          <w:i/>
        </w:rPr>
        <w:t xml:space="preserve"> </w:t>
      </w:r>
    </w:p>
    <w:p w:rsidR="004875D3" w:rsidRPr="004875D3" w:rsidRDefault="004875D3" w:rsidP="004875D3">
      <w:pPr>
        <w:rPr>
          <w:b/>
          <w:i/>
        </w:rPr>
      </w:pPr>
    </w:p>
    <w:p w:rsidR="004875D3" w:rsidRPr="004875D3" w:rsidRDefault="004875D3" w:rsidP="004875D3">
      <w:pPr>
        <w:rPr>
          <w:b/>
          <w:i/>
        </w:rPr>
      </w:pPr>
    </w:p>
    <w:p w:rsidR="004875D3" w:rsidRPr="004875D3" w:rsidRDefault="004875D3" w:rsidP="004875D3">
      <w:pPr>
        <w:rPr>
          <w:b/>
          <w:i/>
        </w:rPr>
      </w:pPr>
    </w:p>
    <w:p w:rsidR="004875D3" w:rsidRPr="004875D3" w:rsidRDefault="004875D3" w:rsidP="004875D3">
      <w:pPr>
        <w:rPr>
          <w:i/>
          <w:u w:val="single"/>
        </w:rPr>
      </w:pPr>
    </w:p>
    <w:tbl>
      <w:tblPr>
        <w:tblW w:w="1501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985"/>
        <w:gridCol w:w="567"/>
        <w:gridCol w:w="425"/>
        <w:gridCol w:w="425"/>
        <w:gridCol w:w="425"/>
        <w:gridCol w:w="426"/>
        <w:gridCol w:w="425"/>
        <w:gridCol w:w="992"/>
        <w:gridCol w:w="850"/>
        <w:gridCol w:w="851"/>
        <w:gridCol w:w="827"/>
        <w:gridCol w:w="827"/>
        <w:gridCol w:w="1890"/>
        <w:gridCol w:w="1417"/>
        <w:gridCol w:w="1119"/>
      </w:tblGrid>
      <w:tr w:rsidR="004875D3" w:rsidRPr="004875D3" w:rsidTr="005E0600">
        <w:trPr>
          <w:trHeight w:val="622"/>
        </w:trPr>
        <w:tc>
          <w:tcPr>
            <w:tcW w:w="1560" w:type="dxa"/>
            <w:vMerge w:val="restart"/>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noProof/>
              </w:rPr>
            </w:pPr>
          </w:p>
          <w:p w:rsidR="004875D3" w:rsidRPr="004875D3" w:rsidRDefault="004875D3" w:rsidP="004875D3">
            <w:pPr>
              <w:jc w:val="center"/>
              <w:rPr>
                <w:b/>
                <w:i/>
              </w:rPr>
            </w:pPr>
            <w:r w:rsidRPr="004875D3">
              <w:rPr>
                <w:b/>
                <w:i/>
                <w:noProof/>
              </w:rPr>
              <w:t>Csoport jele</w:t>
            </w:r>
          </w:p>
          <w:p w:rsidR="004875D3" w:rsidRPr="004875D3" w:rsidRDefault="004875D3" w:rsidP="004875D3">
            <w:pPr>
              <w:jc w:val="center"/>
              <w:rPr>
                <w:i/>
              </w:rPr>
            </w:pPr>
          </w:p>
          <w:p w:rsidR="004875D3" w:rsidRPr="004875D3" w:rsidRDefault="004875D3" w:rsidP="004875D3">
            <w:pPr>
              <w:jc w:val="center"/>
              <w:rPr>
                <w:i/>
              </w:rPr>
            </w:pPr>
          </w:p>
        </w:tc>
        <w:tc>
          <w:tcPr>
            <w:tcW w:w="1985" w:type="dxa"/>
            <w:vMerge w:val="restart"/>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p>
          <w:p w:rsidR="004875D3" w:rsidRPr="004875D3" w:rsidRDefault="004875D3" w:rsidP="004875D3">
            <w:pPr>
              <w:jc w:val="center"/>
              <w:rPr>
                <w:b/>
                <w:i/>
              </w:rPr>
            </w:pPr>
            <w:r w:rsidRPr="004875D3">
              <w:rPr>
                <w:b/>
                <w:i/>
              </w:rPr>
              <w:t>Csoport neve</w:t>
            </w:r>
          </w:p>
          <w:p w:rsidR="004875D3" w:rsidRPr="004875D3" w:rsidRDefault="004875D3" w:rsidP="004875D3">
            <w:pPr>
              <w:jc w:val="center"/>
              <w:rPr>
                <w:b/>
                <w:i/>
              </w:rPr>
            </w:pPr>
          </w:p>
          <w:p w:rsidR="004875D3" w:rsidRPr="004875D3" w:rsidRDefault="004875D3" w:rsidP="004875D3">
            <w:pPr>
              <w:jc w:val="center"/>
              <w:rPr>
                <w:b/>
                <w:i/>
              </w:rPr>
            </w:pPr>
            <w:r w:rsidRPr="004875D3">
              <w:rPr>
                <w:b/>
                <w:i/>
              </w:rPr>
              <w:t xml:space="preserve">          </w:t>
            </w:r>
          </w:p>
        </w:tc>
        <w:tc>
          <w:tcPr>
            <w:tcW w:w="2693" w:type="dxa"/>
            <w:gridSpan w:val="6"/>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p>
          <w:p w:rsidR="004875D3" w:rsidRPr="004875D3" w:rsidRDefault="004875D3" w:rsidP="004875D3">
            <w:pPr>
              <w:jc w:val="center"/>
              <w:rPr>
                <w:b/>
                <w:i/>
              </w:rPr>
            </w:pPr>
            <w:r w:rsidRPr="004875D3">
              <w:rPr>
                <w:b/>
                <w:i/>
              </w:rPr>
              <w:t>Életkor</w:t>
            </w:r>
          </w:p>
        </w:tc>
        <w:tc>
          <w:tcPr>
            <w:tcW w:w="4347" w:type="dxa"/>
            <w:gridSpan w:val="5"/>
            <w:tcBorders>
              <w:top w:val="single" w:sz="4" w:space="0" w:color="auto"/>
              <w:left w:val="single" w:sz="4" w:space="0" w:color="auto"/>
              <w:bottom w:val="single" w:sz="4" w:space="0" w:color="auto"/>
              <w:right w:val="single" w:sz="4" w:space="0" w:color="auto"/>
            </w:tcBorders>
          </w:tcPr>
          <w:p w:rsidR="004875D3" w:rsidRPr="004875D3" w:rsidRDefault="004875D3" w:rsidP="004875D3">
            <w:pPr>
              <w:rPr>
                <w:i/>
              </w:rPr>
            </w:pPr>
          </w:p>
          <w:p w:rsidR="004875D3" w:rsidRPr="004875D3" w:rsidRDefault="004875D3" w:rsidP="004875D3">
            <w:pPr>
              <w:jc w:val="center"/>
              <w:rPr>
                <w:b/>
                <w:i/>
              </w:rPr>
            </w:pPr>
            <w:r w:rsidRPr="004875D3">
              <w:rPr>
                <w:b/>
                <w:i/>
              </w:rPr>
              <w:t>Létszám</w:t>
            </w:r>
          </w:p>
        </w:tc>
        <w:tc>
          <w:tcPr>
            <w:tcW w:w="1890" w:type="dxa"/>
            <w:vMerge w:val="restart"/>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r w:rsidRPr="004875D3">
              <w:rPr>
                <w:i/>
              </w:rPr>
              <w:t>BTM, SNI</w:t>
            </w:r>
            <w:r w:rsidRPr="004875D3">
              <w:rPr>
                <w:b/>
                <w:i/>
              </w:rPr>
              <w:t xml:space="preserve"> </w:t>
            </w:r>
          </w:p>
          <w:p w:rsidR="004875D3" w:rsidRPr="004875D3" w:rsidRDefault="004875D3" w:rsidP="004875D3">
            <w:pPr>
              <w:jc w:val="center"/>
              <w:rPr>
                <w:i/>
              </w:rPr>
            </w:pPr>
            <w:r w:rsidRPr="004875D3">
              <w:rPr>
                <w:b/>
                <w:i/>
              </w:rPr>
              <w:t>(</w:t>
            </w:r>
            <w:r w:rsidRPr="004875D3">
              <w:rPr>
                <w:i/>
              </w:rPr>
              <w:t>fő és megnevezés)</w:t>
            </w:r>
          </w:p>
          <w:p w:rsidR="004875D3" w:rsidRPr="004875D3" w:rsidRDefault="004875D3" w:rsidP="004875D3">
            <w:pPr>
              <w:jc w:val="center"/>
              <w:rPr>
                <w:i/>
              </w:rPr>
            </w:pPr>
            <w:r w:rsidRPr="004875D3">
              <w:rPr>
                <w:i/>
              </w:rPr>
              <w:t>(SNI – 2-3gy-nek számít!)</w:t>
            </w:r>
          </w:p>
          <w:p w:rsidR="004875D3" w:rsidRPr="004875D3" w:rsidRDefault="004875D3" w:rsidP="004875D3">
            <w:pPr>
              <w:rPr>
                <w:b/>
                <w:i/>
              </w:rPr>
            </w:pPr>
          </w:p>
        </w:tc>
        <w:tc>
          <w:tcPr>
            <w:tcW w:w="1417" w:type="dxa"/>
            <w:vMerge w:val="restart"/>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p>
          <w:p w:rsidR="004875D3" w:rsidRPr="004875D3" w:rsidRDefault="004875D3" w:rsidP="004875D3">
            <w:pPr>
              <w:rPr>
                <w:b/>
                <w:i/>
              </w:rPr>
            </w:pPr>
            <w:r w:rsidRPr="004875D3">
              <w:rPr>
                <w:b/>
                <w:i/>
              </w:rPr>
              <w:t xml:space="preserve"> HHH</w:t>
            </w:r>
          </w:p>
        </w:tc>
        <w:tc>
          <w:tcPr>
            <w:tcW w:w="1119" w:type="dxa"/>
            <w:vMerge w:val="restart"/>
            <w:tcBorders>
              <w:top w:val="single" w:sz="4" w:space="0" w:color="auto"/>
              <w:left w:val="single" w:sz="4" w:space="0" w:color="auto"/>
              <w:bottom w:val="single" w:sz="4" w:space="0" w:color="auto"/>
              <w:right w:val="single" w:sz="4" w:space="0" w:color="auto"/>
            </w:tcBorders>
          </w:tcPr>
          <w:p w:rsidR="004875D3" w:rsidRPr="004875D3" w:rsidRDefault="004875D3" w:rsidP="004875D3">
            <w:pPr>
              <w:rPr>
                <w:b/>
                <w:i/>
              </w:rPr>
            </w:pPr>
          </w:p>
          <w:p w:rsidR="004875D3" w:rsidRPr="004875D3" w:rsidRDefault="004875D3" w:rsidP="004875D3">
            <w:pPr>
              <w:rPr>
                <w:b/>
                <w:i/>
              </w:rPr>
            </w:pPr>
            <w:r w:rsidRPr="004875D3">
              <w:rPr>
                <w:b/>
                <w:i/>
              </w:rPr>
              <w:t xml:space="preserve">Egyéb </w:t>
            </w:r>
          </w:p>
        </w:tc>
      </w:tr>
      <w:tr w:rsidR="004875D3" w:rsidRPr="004875D3" w:rsidTr="005E0600">
        <w:trPr>
          <w:trHeight w:val="421"/>
        </w:trPr>
        <w:tc>
          <w:tcPr>
            <w:tcW w:w="1560" w:type="dxa"/>
            <w:vMerge/>
            <w:tcBorders>
              <w:top w:val="single" w:sz="4" w:space="0" w:color="auto"/>
              <w:left w:val="single" w:sz="4" w:space="0" w:color="auto"/>
              <w:bottom w:val="single" w:sz="4" w:space="0" w:color="auto"/>
              <w:right w:val="single" w:sz="4" w:space="0" w:color="auto"/>
            </w:tcBorders>
            <w:vAlign w:val="center"/>
          </w:tcPr>
          <w:p w:rsidR="004875D3" w:rsidRPr="004875D3" w:rsidRDefault="004875D3" w:rsidP="004875D3">
            <w:pPr>
              <w:rPr>
                <w:i/>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875D3" w:rsidRPr="004875D3" w:rsidRDefault="004875D3" w:rsidP="004875D3">
            <w:pPr>
              <w:rPr>
                <w:b/>
                <w:i/>
              </w:rPr>
            </w:pPr>
          </w:p>
        </w:tc>
        <w:tc>
          <w:tcPr>
            <w:tcW w:w="567"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p>
          <w:p w:rsidR="004875D3" w:rsidRPr="004875D3" w:rsidRDefault="004875D3" w:rsidP="004875D3">
            <w:pPr>
              <w:jc w:val="center"/>
              <w:rPr>
                <w:b/>
                <w:i/>
              </w:rPr>
            </w:pPr>
            <w:r w:rsidRPr="004875D3">
              <w:rPr>
                <w:b/>
                <w:i/>
              </w:rPr>
              <w:t>2,5</w:t>
            </w:r>
          </w:p>
        </w:tc>
        <w:tc>
          <w:tcPr>
            <w:tcW w:w="42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p>
          <w:p w:rsidR="004875D3" w:rsidRPr="004875D3" w:rsidRDefault="004875D3" w:rsidP="004875D3">
            <w:pPr>
              <w:jc w:val="center"/>
              <w:rPr>
                <w:b/>
                <w:i/>
              </w:rPr>
            </w:pPr>
            <w:r w:rsidRPr="004875D3">
              <w:rPr>
                <w:b/>
                <w:i/>
              </w:rPr>
              <w:t>3</w:t>
            </w:r>
          </w:p>
        </w:tc>
        <w:tc>
          <w:tcPr>
            <w:tcW w:w="42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p>
          <w:p w:rsidR="004875D3" w:rsidRPr="004875D3" w:rsidRDefault="004875D3" w:rsidP="004875D3">
            <w:pPr>
              <w:jc w:val="center"/>
              <w:rPr>
                <w:b/>
                <w:i/>
              </w:rPr>
            </w:pPr>
            <w:r w:rsidRPr="004875D3">
              <w:rPr>
                <w:b/>
                <w:i/>
              </w:rPr>
              <w:t>4</w:t>
            </w:r>
          </w:p>
        </w:tc>
        <w:tc>
          <w:tcPr>
            <w:tcW w:w="42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p>
          <w:p w:rsidR="004875D3" w:rsidRPr="004875D3" w:rsidRDefault="004875D3" w:rsidP="004875D3">
            <w:pPr>
              <w:jc w:val="center"/>
              <w:rPr>
                <w:b/>
                <w:i/>
              </w:rPr>
            </w:pPr>
            <w:r w:rsidRPr="004875D3">
              <w:rPr>
                <w:b/>
                <w:i/>
              </w:rPr>
              <w:t>5</w:t>
            </w:r>
          </w:p>
        </w:tc>
        <w:tc>
          <w:tcPr>
            <w:tcW w:w="426"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p>
          <w:p w:rsidR="004875D3" w:rsidRPr="004875D3" w:rsidRDefault="004875D3" w:rsidP="004875D3">
            <w:pPr>
              <w:jc w:val="center"/>
              <w:rPr>
                <w:b/>
                <w:i/>
              </w:rPr>
            </w:pPr>
            <w:r w:rsidRPr="004875D3">
              <w:rPr>
                <w:b/>
                <w:i/>
              </w:rPr>
              <w:t>6</w:t>
            </w:r>
          </w:p>
        </w:tc>
        <w:tc>
          <w:tcPr>
            <w:tcW w:w="42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p>
          <w:p w:rsidR="004875D3" w:rsidRPr="004875D3" w:rsidRDefault="004875D3" w:rsidP="004875D3">
            <w:pPr>
              <w:jc w:val="center"/>
              <w:rPr>
                <w:b/>
                <w:i/>
              </w:rPr>
            </w:pPr>
            <w:r w:rsidRPr="004875D3">
              <w:rPr>
                <w:b/>
                <w:i/>
              </w:rPr>
              <w:t>7</w:t>
            </w:r>
          </w:p>
        </w:tc>
        <w:tc>
          <w:tcPr>
            <w:tcW w:w="992"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r w:rsidRPr="004875D3">
              <w:rPr>
                <w:i/>
              </w:rPr>
              <w:t>2017.</w:t>
            </w:r>
          </w:p>
          <w:p w:rsidR="004875D3" w:rsidRPr="004875D3" w:rsidRDefault="004875D3" w:rsidP="004875D3">
            <w:pPr>
              <w:jc w:val="center"/>
              <w:rPr>
                <w:i/>
              </w:rPr>
            </w:pPr>
            <w:r w:rsidRPr="004875D3">
              <w:rPr>
                <w:i/>
              </w:rPr>
              <w:t>10.01.</w:t>
            </w:r>
          </w:p>
        </w:tc>
        <w:tc>
          <w:tcPr>
            <w:tcW w:w="850"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rPr>
                <w:i/>
              </w:rPr>
            </w:pPr>
            <w:r w:rsidRPr="004875D3">
              <w:rPr>
                <w:i/>
              </w:rPr>
              <w:t>2017.      12.31.</w:t>
            </w:r>
          </w:p>
        </w:tc>
        <w:tc>
          <w:tcPr>
            <w:tcW w:w="851"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rPr>
                <w:i/>
              </w:rPr>
            </w:pPr>
            <w:r w:rsidRPr="004875D3">
              <w:rPr>
                <w:i/>
              </w:rPr>
              <w:t>2018.    05.31.</w:t>
            </w:r>
          </w:p>
        </w:tc>
        <w:tc>
          <w:tcPr>
            <w:tcW w:w="827"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r w:rsidRPr="004875D3">
              <w:rPr>
                <w:i/>
              </w:rPr>
              <w:t>régi             gyerek</w:t>
            </w:r>
          </w:p>
        </w:tc>
        <w:tc>
          <w:tcPr>
            <w:tcW w:w="827"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r w:rsidRPr="004875D3">
              <w:rPr>
                <w:i/>
              </w:rPr>
              <w:t>új</w:t>
            </w:r>
          </w:p>
          <w:p w:rsidR="004875D3" w:rsidRPr="004875D3" w:rsidRDefault="004875D3" w:rsidP="004875D3">
            <w:pPr>
              <w:jc w:val="center"/>
              <w:rPr>
                <w:i/>
              </w:rPr>
            </w:pPr>
            <w:r w:rsidRPr="004875D3">
              <w:rPr>
                <w:i/>
              </w:rPr>
              <w:t>gyerek</w:t>
            </w:r>
          </w:p>
        </w:tc>
        <w:tc>
          <w:tcPr>
            <w:tcW w:w="1890" w:type="dxa"/>
            <w:vMerge/>
            <w:tcBorders>
              <w:top w:val="single" w:sz="4" w:space="0" w:color="auto"/>
              <w:left w:val="single" w:sz="4" w:space="0" w:color="auto"/>
              <w:bottom w:val="single" w:sz="4" w:space="0" w:color="auto"/>
              <w:right w:val="single" w:sz="4" w:space="0" w:color="auto"/>
            </w:tcBorders>
            <w:vAlign w:val="center"/>
          </w:tcPr>
          <w:p w:rsidR="004875D3" w:rsidRPr="004875D3" w:rsidRDefault="004875D3" w:rsidP="004875D3">
            <w:pPr>
              <w:rPr>
                <w:b/>
                <w:i/>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875D3" w:rsidRPr="004875D3" w:rsidRDefault="004875D3" w:rsidP="004875D3">
            <w:pPr>
              <w:rPr>
                <w:b/>
                <w:i/>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4875D3" w:rsidRPr="004875D3" w:rsidRDefault="004875D3" w:rsidP="004875D3">
            <w:pPr>
              <w:rPr>
                <w:b/>
                <w:i/>
              </w:rPr>
            </w:pPr>
          </w:p>
        </w:tc>
      </w:tr>
      <w:tr w:rsidR="004875D3" w:rsidRPr="004875D3" w:rsidTr="005E0600">
        <w:trPr>
          <w:trHeight w:val="942"/>
        </w:trPr>
        <w:tc>
          <w:tcPr>
            <w:tcW w:w="1560"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p>
        </w:tc>
        <w:tc>
          <w:tcPr>
            <w:tcW w:w="198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r w:rsidRPr="004875D3">
              <w:rPr>
                <w:b/>
                <w:i/>
              </w:rPr>
              <w:t>Kis-középső csoport</w:t>
            </w:r>
          </w:p>
        </w:tc>
        <w:tc>
          <w:tcPr>
            <w:tcW w:w="567"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r w:rsidRPr="004875D3">
              <w:rPr>
                <w:i/>
              </w:rPr>
              <w:t xml:space="preserve"> 6</w:t>
            </w:r>
          </w:p>
        </w:tc>
        <w:tc>
          <w:tcPr>
            <w:tcW w:w="42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r w:rsidRPr="004875D3">
              <w:rPr>
                <w:i/>
              </w:rPr>
              <w:t xml:space="preserve">6 </w:t>
            </w:r>
          </w:p>
          <w:p w:rsidR="004875D3" w:rsidRPr="004875D3" w:rsidRDefault="004875D3" w:rsidP="004875D3">
            <w:pPr>
              <w:jc w:val="center"/>
              <w:rPr>
                <w:b/>
                <w:i/>
              </w:rPr>
            </w:pPr>
            <w:r w:rsidRPr="004875D3">
              <w:rPr>
                <w:b/>
                <w:i/>
              </w:rPr>
              <w:t xml:space="preserve">  </w:t>
            </w:r>
          </w:p>
        </w:tc>
        <w:tc>
          <w:tcPr>
            <w:tcW w:w="42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r w:rsidRPr="004875D3">
              <w:rPr>
                <w:i/>
              </w:rPr>
              <w:t xml:space="preserve"> 2</w:t>
            </w:r>
          </w:p>
        </w:tc>
        <w:tc>
          <w:tcPr>
            <w:tcW w:w="42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r w:rsidRPr="004875D3">
              <w:rPr>
                <w:i/>
              </w:rPr>
              <w:t xml:space="preserve"> </w:t>
            </w:r>
          </w:p>
        </w:tc>
        <w:tc>
          <w:tcPr>
            <w:tcW w:w="426"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p>
        </w:tc>
        <w:tc>
          <w:tcPr>
            <w:tcW w:w="42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sz w:val="32"/>
                <w:szCs w:val="32"/>
              </w:rPr>
            </w:pPr>
            <w:r w:rsidRPr="004875D3">
              <w:rPr>
                <w:b/>
                <w:i/>
                <w:sz w:val="32"/>
                <w:szCs w:val="32"/>
              </w:rPr>
              <w:t xml:space="preserve">13 </w:t>
            </w:r>
          </w:p>
        </w:tc>
        <w:tc>
          <w:tcPr>
            <w:tcW w:w="850"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r w:rsidRPr="004875D3">
              <w:rPr>
                <w:b/>
                <w:i/>
              </w:rPr>
              <w:t xml:space="preserve"> 1</w:t>
            </w:r>
          </w:p>
        </w:tc>
        <w:tc>
          <w:tcPr>
            <w:tcW w:w="851"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r w:rsidRPr="004875D3">
              <w:rPr>
                <w:b/>
                <w:i/>
              </w:rPr>
              <w:t>---</w:t>
            </w:r>
          </w:p>
          <w:p w:rsidR="004875D3" w:rsidRPr="004875D3" w:rsidRDefault="004875D3" w:rsidP="004875D3">
            <w:pPr>
              <w:jc w:val="center"/>
              <w:rPr>
                <w:b/>
                <w:i/>
              </w:rPr>
            </w:pPr>
            <w:r w:rsidRPr="004875D3">
              <w:rPr>
                <w:b/>
                <w:i/>
              </w:rPr>
              <w:t xml:space="preserve"> </w:t>
            </w:r>
          </w:p>
          <w:p w:rsidR="004875D3" w:rsidRPr="004875D3" w:rsidRDefault="004875D3" w:rsidP="004875D3">
            <w:pPr>
              <w:jc w:val="center"/>
              <w:rPr>
                <w:b/>
                <w:i/>
              </w:rPr>
            </w:pPr>
          </w:p>
        </w:tc>
        <w:tc>
          <w:tcPr>
            <w:tcW w:w="827"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r w:rsidRPr="004875D3">
              <w:rPr>
                <w:i/>
              </w:rPr>
              <w:t>5</w:t>
            </w:r>
          </w:p>
        </w:tc>
        <w:tc>
          <w:tcPr>
            <w:tcW w:w="827"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r w:rsidRPr="004875D3">
              <w:rPr>
                <w:i/>
              </w:rPr>
              <w:t>9</w:t>
            </w:r>
          </w:p>
          <w:p w:rsidR="004875D3" w:rsidRPr="004875D3" w:rsidRDefault="004875D3" w:rsidP="004875D3">
            <w:pPr>
              <w:jc w:val="center"/>
              <w:rPr>
                <w:b/>
                <w:i/>
              </w:rPr>
            </w:pPr>
            <w:r w:rsidRPr="004875D3">
              <w:rPr>
                <w:b/>
                <w:i/>
              </w:rPr>
              <w:t xml:space="preserve"> </w:t>
            </w:r>
          </w:p>
        </w:tc>
        <w:tc>
          <w:tcPr>
            <w:tcW w:w="1890"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r w:rsidRPr="004875D3">
              <w:rPr>
                <w:b/>
                <w:i/>
              </w:rPr>
              <w:t xml:space="preserve">1 BTMN </w:t>
            </w:r>
          </w:p>
          <w:p w:rsidR="004875D3" w:rsidRPr="004875D3" w:rsidRDefault="004875D3" w:rsidP="004875D3">
            <w:pPr>
              <w:jc w:val="center"/>
              <w:rPr>
                <w:i/>
              </w:rPr>
            </w:pPr>
            <w:r w:rsidRPr="004875D3">
              <w:rPr>
                <w:i/>
              </w:rPr>
              <w:t xml:space="preserve"> </w:t>
            </w:r>
            <w:proofErr w:type="spellStart"/>
            <w:r w:rsidRPr="004875D3">
              <w:rPr>
                <w:i/>
              </w:rPr>
              <w:t>Krauczi</w:t>
            </w:r>
            <w:proofErr w:type="spellEnd"/>
            <w:r w:rsidRPr="004875D3">
              <w:rPr>
                <w:i/>
              </w:rPr>
              <w:t xml:space="preserve"> Zita</w:t>
            </w:r>
          </w:p>
        </w:tc>
        <w:tc>
          <w:tcPr>
            <w:tcW w:w="1417"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r w:rsidRPr="004875D3">
              <w:rPr>
                <w:b/>
                <w:i/>
              </w:rPr>
              <w:t xml:space="preserve"> --------</w:t>
            </w:r>
          </w:p>
        </w:tc>
        <w:tc>
          <w:tcPr>
            <w:tcW w:w="1119"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p>
        </w:tc>
      </w:tr>
      <w:tr w:rsidR="004875D3" w:rsidRPr="004875D3" w:rsidTr="005E0600">
        <w:trPr>
          <w:trHeight w:val="969"/>
        </w:trPr>
        <w:tc>
          <w:tcPr>
            <w:tcW w:w="1560"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rPr>
                <w:i/>
              </w:rPr>
            </w:pPr>
          </w:p>
        </w:tc>
        <w:tc>
          <w:tcPr>
            <w:tcW w:w="198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r w:rsidRPr="004875D3">
              <w:rPr>
                <w:b/>
                <w:i/>
              </w:rPr>
              <w:t>Nagy-középső</w:t>
            </w:r>
          </w:p>
          <w:p w:rsidR="004875D3" w:rsidRPr="004875D3" w:rsidRDefault="004875D3" w:rsidP="004875D3">
            <w:pPr>
              <w:jc w:val="center"/>
              <w:rPr>
                <w:b/>
                <w:i/>
              </w:rPr>
            </w:pPr>
            <w:r w:rsidRPr="004875D3">
              <w:rPr>
                <w:b/>
                <w:i/>
              </w:rPr>
              <w:t>csoport</w:t>
            </w:r>
          </w:p>
        </w:tc>
        <w:tc>
          <w:tcPr>
            <w:tcW w:w="567"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p>
        </w:tc>
        <w:tc>
          <w:tcPr>
            <w:tcW w:w="42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p>
        </w:tc>
        <w:tc>
          <w:tcPr>
            <w:tcW w:w="42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r w:rsidRPr="004875D3">
              <w:rPr>
                <w:i/>
              </w:rPr>
              <w:t xml:space="preserve">4 </w:t>
            </w:r>
          </w:p>
        </w:tc>
        <w:tc>
          <w:tcPr>
            <w:tcW w:w="42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rPr>
                <w:i/>
              </w:rPr>
            </w:pPr>
            <w:r w:rsidRPr="004875D3">
              <w:rPr>
                <w:i/>
              </w:rPr>
              <w:t xml:space="preserve"> 6</w:t>
            </w:r>
          </w:p>
        </w:tc>
        <w:tc>
          <w:tcPr>
            <w:tcW w:w="426"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r w:rsidRPr="004875D3">
              <w:rPr>
                <w:i/>
              </w:rPr>
              <w:t xml:space="preserve">3  </w:t>
            </w:r>
          </w:p>
        </w:tc>
        <w:tc>
          <w:tcPr>
            <w:tcW w:w="42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sz w:val="32"/>
                <w:szCs w:val="32"/>
              </w:rPr>
            </w:pPr>
            <w:r w:rsidRPr="004875D3">
              <w:rPr>
                <w:b/>
                <w:i/>
                <w:sz w:val="32"/>
                <w:szCs w:val="32"/>
              </w:rPr>
              <w:t>13</w:t>
            </w:r>
          </w:p>
        </w:tc>
        <w:tc>
          <w:tcPr>
            <w:tcW w:w="850"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r w:rsidRPr="004875D3">
              <w:rPr>
                <w:b/>
                <w:i/>
              </w:rPr>
              <w:t xml:space="preserve"> -----</w:t>
            </w:r>
          </w:p>
        </w:tc>
        <w:tc>
          <w:tcPr>
            <w:tcW w:w="851"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p>
          <w:p w:rsidR="004875D3" w:rsidRPr="004875D3" w:rsidRDefault="004875D3" w:rsidP="004875D3">
            <w:pPr>
              <w:jc w:val="center"/>
              <w:rPr>
                <w:i/>
              </w:rPr>
            </w:pPr>
            <w:r w:rsidRPr="004875D3">
              <w:rPr>
                <w:i/>
              </w:rPr>
              <w:t>------</w:t>
            </w:r>
          </w:p>
        </w:tc>
        <w:tc>
          <w:tcPr>
            <w:tcW w:w="827"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r w:rsidRPr="004875D3">
              <w:rPr>
                <w:i/>
              </w:rPr>
              <w:t xml:space="preserve"> 11</w:t>
            </w:r>
          </w:p>
        </w:tc>
        <w:tc>
          <w:tcPr>
            <w:tcW w:w="827"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r w:rsidRPr="004875D3">
              <w:rPr>
                <w:i/>
              </w:rPr>
              <w:t xml:space="preserve">------ </w:t>
            </w:r>
          </w:p>
        </w:tc>
        <w:tc>
          <w:tcPr>
            <w:tcW w:w="1890"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r w:rsidRPr="004875D3">
              <w:rPr>
                <w:b/>
                <w:i/>
              </w:rPr>
              <w:t xml:space="preserve"> 2 SNI</w:t>
            </w:r>
          </w:p>
          <w:p w:rsidR="004875D3" w:rsidRPr="004875D3" w:rsidRDefault="004875D3" w:rsidP="004875D3">
            <w:pPr>
              <w:jc w:val="center"/>
              <w:rPr>
                <w:i/>
              </w:rPr>
            </w:pPr>
            <w:proofErr w:type="spellStart"/>
            <w:r w:rsidRPr="004875D3">
              <w:rPr>
                <w:i/>
              </w:rPr>
              <w:t>Honti</w:t>
            </w:r>
            <w:proofErr w:type="spellEnd"/>
            <w:r w:rsidRPr="004875D3">
              <w:rPr>
                <w:i/>
              </w:rPr>
              <w:t xml:space="preserve"> Viola (2)</w:t>
            </w:r>
          </w:p>
          <w:p w:rsidR="004875D3" w:rsidRPr="004875D3" w:rsidRDefault="004875D3" w:rsidP="004875D3">
            <w:pPr>
              <w:jc w:val="center"/>
              <w:rPr>
                <w:i/>
              </w:rPr>
            </w:pPr>
            <w:r w:rsidRPr="004875D3">
              <w:rPr>
                <w:i/>
              </w:rPr>
              <w:t>+</w:t>
            </w:r>
          </w:p>
          <w:p w:rsidR="004875D3" w:rsidRPr="004875D3" w:rsidRDefault="004875D3" w:rsidP="004875D3">
            <w:pPr>
              <w:rPr>
                <w:i/>
              </w:rPr>
            </w:pPr>
            <w:r w:rsidRPr="004875D3">
              <w:rPr>
                <w:i/>
              </w:rPr>
              <w:t xml:space="preserve">Gulyás </w:t>
            </w:r>
            <w:proofErr w:type="gramStart"/>
            <w:r w:rsidRPr="004875D3">
              <w:rPr>
                <w:i/>
              </w:rPr>
              <w:t>Soma(</w:t>
            </w:r>
            <w:proofErr w:type="gramEnd"/>
            <w:r w:rsidRPr="004875D3">
              <w:rPr>
                <w:i/>
              </w:rPr>
              <w:t>3)</w:t>
            </w:r>
          </w:p>
          <w:p w:rsidR="004875D3" w:rsidRPr="004875D3" w:rsidRDefault="004875D3" w:rsidP="004875D3">
            <w:pPr>
              <w:jc w:val="center"/>
              <w:rPr>
                <w:i/>
              </w:rPr>
            </w:pPr>
            <w:r w:rsidRPr="004875D3">
              <w:rPr>
                <w:i/>
              </w:rPr>
              <w:t>+</w:t>
            </w:r>
          </w:p>
          <w:p w:rsidR="004875D3" w:rsidRPr="004875D3" w:rsidRDefault="004875D3" w:rsidP="004875D3">
            <w:pPr>
              <w:jc w:val="center"/>
              <w:rPr>
                <w:i/>
              </w:rPr>
            </w:pPr>
            <w:r w:rsidRPr="004875D3">
              <w:rPr>
                <w:i/>
              </w:rPr>
              <w:t xml:space="preserve">Gál </w:t>
            </w:r>
            <w:proofErr w:type="gramStart"/>
            <w:r w:rsidRPr="004875D3">
              <w:rPr>
                <w:i/>
              </w:rPr>
              <w:t>Péter(</w:t>
            </w:r>
            <w:proofErr w:type="gramEnd"/>
            <w:r w:rsidRPr="004875D3">
              <w:rPr>
                <w:i/>
              </w:rPr>
              <w:t>2)</w:t>
            </w:r>
          </w:p>
          <w:p w:rsidR="004875D3" w:rsidRPr="004875D3" w:rsidRDefault="004875D3" w:rsidP="004875D3">
            <w:pPr>
              <w:jc w:val="center"/>
              <w:rPr>
                <w:i/>
              </w:rPr>
            </w:pPr>
            <w:r w:rsidRPr="004875D3">
              <w:rPr>
                <w:b/>
                <w:i/>
              </w:rPr>
              <w:t xml:space="preserve"> </w:t>
            </w:r>
          </w:p>
          <w:p w:rsidR="004875D3" w:rsidRPr="004875D3" w:rsidRDefault="004875D3" w:rsidP="004875D3">
            <w:pPr>
              <w:rPr>
                <w:i/>
              </w:rPr>
            </w:pPr>
          </w:p>
        </w:tc>
        <w:tc>
          <w:tcPr>
            <w:tcW w:w="1417"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r w:rsidRPr="004875D3">
              <w:rPr>
                <w:i/>
              </w:rPr>
              <w:t xml:space="preserve">  </w:t>
            </w:r>
          </w:p>
          <w:p w:rsidR="004875D3" w:rsidRPr="004875D3" w:rsidRDefault="004875D3" w:rsidP="004875D3">
            <w:pPr>
              <w:jc w:val="center"/>
              <w:rPr>
                <w:i/>
              </w:rPr>
            </w:pPr>
          </w:p>
          <w:p w:rsidR="004875D3" w:rsidRPr="004875D3" w:rsidRDefault="004875D3" w:rsidP="004875D3">
            <w:pPr>
              <w:jc w:val="center"/>
              <w:rPr>
                <w:i/>
              </w:rPr>
            </w:pPr>
            <w:r w:rsidRPr="004875D3">
              <w:rPr>
                <w:i/>
              </w:rPr>
              <w:t>Hatvani Anna</w:t>
            </w:r>
          </w:p>
        </w:tc>
        <w:tc>
          <w:tcPr>
            <w:tcW w:w="1119"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p>
        </w:tc>
      </w:tr>
      <w:tr w:rsidR="004875D3" w:rsidRPr="004875D3" w:rsidTr="005E0600">
        <w:trPr>
          <w:trHeight w:val="166"/>
        </w:trPr>
        <w:tc>
          <w:tcPr>
            <w:tcW w:w="1560"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rPr>
                <w:i/>
              </w:rPr>
            </w:pPr>
          </w:p>
        </w:tc>
        <w:tc>
          <w:tcPr>
            <w:tcW w:w="198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p>
        </w:tc>
        <w:tc>
          <w:tcPr>
            <w:tcW w:w="567"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p>
        </w:tc>
        <w:tc>
          <w:tcPr>
            <w:tcW w:w="42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p>
        </w:tc>
        <w:tc>
          <w:tcPr>
            <w:tcW w:w="42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p>
        </w:tc>
        <w:tc>
          <w:tcPr>
            <w:tcW w:w="42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p>
        </w:tc>
        <w:tc>
          <w:tcPr>
            <w:tcW w:w="426"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p>
        </w:tc>
        <w:tc>
          <w:tcPr>
            <w:tcW w:w="42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p>
        </w:tc>
        <w:tc>
          <w:tcPr>
            <w:tcW w:w="850"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p>
        </w:tc>
        <w:tc>
          <w:tcPr>
            <w:tcW w:w="851"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p>
        </w:tc>
        <w:tc>
          <w:tcPr>
            <w:tcW w:w="827"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rPr>
                <w:b/>
                <w:i/>
              </w:rPr>
            </w:pPr>
          </w:p>
        </w:tc>
        <w:tc>
          <w:tcPr>
            <w:tcW w:w="827"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rPr>
                <w:b/>
                <w:i/>
              </w:rPr>
            </w:pPr>
          </w:p>
        </w:tc>
        <w:tc>
          <w:tcPr>
            <w:tcW w:w="1890"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rPr>
                <w:b/>
                <w:i/>
              </w:rPr>
            </w:pPr>
          </w:p>
        </w:tc>
        <w:tc>
          <w:tcPr>
            <w:tcW w:w="1417"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p>
        </w:tc>
        <w:tc>
          <w:tcPr>
            <w:tcW w:w="1119"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p>
        </w:tc>
      </w:tr>
      <w:tr w:rsidR="004875D3" w:rsidRPr="004875D3" w:rsidTr="005E0600">
        <w:trPr>
          <w:trHeight w:val="595"/>
        </w:trPr>
        <w:tc>
          <w:tcPr>
            <w:tcW w:w="3545" w:type="dxa"/>
            <w:gridSpan w:val="2"/>
            <w:tcBorders>
              <w:top w:val="single" w:sz="4" w:space="0" w:color="auto"/>
              <w:left w:val="single" w:sz="4" w:space="0" w:color="auto"/>
              <w:bottom w:val="single" w:sz="4" w:space="0" w:color="auto"/>
              <w:right w:val="single" w:sz="4" w:space="0" w:color="auto"/>
            </w:tcBorders>
          </w:tcPr>
          <w:p w:rsidR="004875D3" w:rsidRPr="004875D3" w:rsidRDefault="004875D3" w:rsidP="004875D3">
            <w:pPr>
              <w:rPr>
                <w:b/>
                <w:i/>
              </w:rPr>
            </w:pPr>
          </w:p>
          <w:p w:rsidR="004875D3" w:rsidRPr="004875D3" w:rsidRDefault="004875D3" w:rsidP="004875D3">
            <w:pPr>
              <w:rPr>
                <w:i/>
              </w:rPr>
            </w:pPr>
            <w:r w:rsidRPr="004875D3">
              <w:rPr>
                <w:b/>
                <w:i/>
              </w:rPr>
              <w:t xml:space="preserve"> </w:t>
            </w:r>
          </w:p>
          <w:p w:rsidR="004875D3" w:rsidRPr="004875D3" w:rsidRDefault="004875D3" w:rsidP="004875D3">
            <w:pPr>
              <w:jc w:val="center"/>
              <w:rPr>
                <w:b/>
                <w:i/>
              </w:rPr>
            </w:pPr>
          </w:p>
        </w:tc>
        <w:tc>
          <w:tcPr>
            <w:tcW w:w="567"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r w:rsidRPr="004875D3">
              <w:rPr>
                <w:b/>
                <w:i/>
              </w:rPr>
              <w:t xml:space="preserve">6  </w:t>
            </w:r>
          </w:p>
        </w:tc>
        <w:tc>
          <w:tcPr>
            <w:tcW w:w="42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r w:rsidRPr="004875D3">
              <w:rPr>
                <w:b/>
                <w:i/>
              </w:rPr>
              <w:t>6</w:t>
            </w:r>
          </w:p>
        </w:tc>
        <w:tc>
          <w:tcPr>
            <w:tcW w:w="42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r w:rsidRPr="004875D3">
              <w:rPr>
                <w:b/>
                <w:i/>
              </w:rPr>
              <w:t xml:space="preserve"> 6</w:t>
            </w:r>
          </w:p>
        </w:tc>
        <w:tc>
          <w:tcPr>
            <w:tcW w:w="42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r w:rsidRPr="004875D3">
              <w:rPr>
                <w:b/>
                <w:i/>
              </w:rPr>
              <w:t>6</w:t>
            </w:r>
          </w:p>
        </w:tc>
        <w:tc>
          <w:tcPr>
            <w:tcW w:w="426"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r w:rsidRPr="004875D3">
              <w:rPr>
                <w:b/>
                <w:i/>
              </w:rPr>
              <w:t xml:space="preserve"> 3</w:t>
            </w:r>
          </w:p>
        </w:tc>
        <w:tc>
          <w:tcPr>
            <w:tcW w:w="425"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sz w:val="32"/>
                <w:szCs w:val="32"/>
              </w:rPr>
            </w:pPr>
            <w:r w:rsidRPr="004875D3">
              <w:rPr>
                <w:b/>
                <w:i/>
              </w:rPr>
              <w:t xml:space="preserve"> </w:t>
            </w:r>
            <w:r w:rsidRPr="004875D3">
              <w:rPr>
                <w:b/>
                <w:i/>
                <w:sz w:val="32"/>
                <w:szCs w:val="32"/>
              </w:rPr>
              <w:t xml:space="preserve"> 26</w:t>
            </w:r>
          </w:p>
        </w:tc>
        <w:tc>
          <w:tcPr>
            <w:tcW w:w="850"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r w:rsidRPr="004875D3">
              <w:rPr>
                <w:b/>
                <w:i/>
              </w:rPr>
              <w:t xml:space="preserve"> 1</w:t>
            </w:r>
          </w:p>
        </w:tc>
        <w:tc>
          <w:tcPr>
            <w:tcW w:w="851"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r w:rsidRPr="004875D3">
              <w:rPr>
                <w:b/>
                <w:i/>
              </w:rPr>
              <w:t xml:space="preserve"> ------</w:t>
            </w:r>
          </w:p>
          <w:p w:rsidR="004875D3" w:rsidRPr="004875D3" w:rsidRDefault="004875D3" w:rsidP="004875D3">
            <w:pPr>
              <w:jc w:val="center"/>
              <w:rPr>
                <w:i/>
              </w:rPr>
            </w:pPr>
            <w:r w:rsidRPr="004875D3">
              <w:rPr>
                <w:i/>
              </w:rPr>
              <w:t xml:space="preserve"> </w:t>
            </w:r>
          </w:p>
        </w:tc>
        <w:tc>
          <w:tcPr>
            <w:tcW w:w="827"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sz w:val="32"/>
                <w:szCs w:val="32"/>
              </w:rPr>
            </w:pPr>
            <w:r w:rsidRPr="004875D3">
              <w:rPr>
                <w:b/>
                <w:i/>
                <w:sz w:val="32"/>
                <w:szCs w:val="32"/>
              </w:rPr>
              <w:t xml:space="preserve">16 </w:t>
            </w:r>
          </w:p>
        </w:tc>
        <w:tc>
          <w:tcPr>
            <w:tcW w:w="827"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sz w:val="32"/>
                <w:szCs w:val="32"/>
              </w:rPr>
            </w:pPr>
            <w:r w:rsidRPr="004875D3">
              <w:rPr>
                <w:b/>
                <w:i/>
                <w:sz w:val="32"/>
                <w:szCs w:val="32"/>
              </w:rPr>
              <w:t>9</w:t>
            </w:r>
          </w:p>
        </w:tc>
        <w:tc>
          <w:tcPr>
            <w:tcW w:w="1890"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rPr>
            </w:pPr>
            <w:r w:rsidRPr="004875D3">
              <w:rPr>
                <w:b/>
                <w:i/>
              </w:rPr>
              <w:t xml:space="preserve">BTMN 1fő </w:t>
            </w:r>
          </w:p>
          <w:p w:rsidR="004875D3" w:rsidRPr="004875D3" w:rsidRDefault="004875D3" w:rsidP="004875D3">
            <w:pPr>
              <w:jc w:val="center"/>
              <w:rPr>
                <w:b/>
                <w:i/>
              </w:rPr>
            </w:pPr>
            <w:r w:rsidRPr="004875D3">
              <w:rPr>
                <w:b/>
                <w:i/>
              </w:rPr>
              <w:t>SNI 3fő</w:t>
            </w:r>
          </w:p>
        </w:tc>
        <w:tc>
          <w:tcPr>
            <w:tcW w:w="1417"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jc w:val="center"/>
              <w:rPr>
                <w:b/>
                <w:i/>
                <w:sz w:val="32"/>
                <w:szCs w:val="32"/>
              </w:rPr>
            </w:pPr>
            <w:r w:rsidRPr="004875D3">
              <w:rPr>
                <w:b/>
                <w:i/>
                <w:sz w:val="32"/>
                <w:szCs w:val="32"/>
              </w:rPr>
              <w:t xml:space="preserve"> 1</w:t>
            </w:r>
          </w:p>
        </w:tc>
        <w:tc>
          <w:tcPr>
            <w:tcW w:w="1119" w:type="dxa"/>
            <w:tcBorders>
              <w:top w:val="single" w:sz="4" w:space="0" w:color="auto"/>
              <w:left w:val="single" w:sz="4" w:space="0" w:color="auto"/>
              <w:bottom w:val="single" w:sz="4" w:space="0" w:color="auto"/>
              <w:right w:val="single" w:sz="4" w:space="0" w:color="auto"/>
            </w:tcBorders>
          </w:tcPr>
          <w:p w:rsidR="004875D3" w:rsidRPr="004875D3" w:rsidRDefault="004875D3" w:rsidP="004875D3">
            <w:pPr>
              <w:rPr>
                <w:b/>
                <w:i/>
              </w:rPr>
            </w:pPr>
          </w:p>
        </w:tc>
      </w:tr>
    </w:tbl>
    <w:p w:rsidR="004875D3" w:rsidRPr="004875D3" w:rsidRDefault="004875D3" w:rsidP="004875D3"/>
    <w:p w:rsidR="004875D3" w:rsidRPr="004875D3" w:rsidRDefault="004875D3" w:rsidP="004875D3"/>
    <w:p w:rsidR="004875D3" w:rsidRDefault="004875D3" w:rsidP="005F435B"/>
    <w:p w:rsidR="004875D3" w:rsidRDefault="004875D3" w:rsidP="005F435B"/>
    <w:p w:rsidR="004875D3" w:rsidRDefault="004875D3" w:rsidP="005F435B"/>
    <w:p w:rsidR="004875D3" w:rsidRDefault="004875D3" w:rsidP="005F435B"/>
    <w:p w:rsidR="00977269" w:rsidRDefault="00977269" w:rsidP="005F435B">
      <w:pPr>
        <w:sectPr w:rsidR="00977269" w:rsidSect="00977269">
          <w:pgSz w:w="16838" w:h="11906" w:orient="landscape"/>
          <w:pgMar w:top="1134" w:right="1134" w:bottom="1134" w:left="1134" w:header="709" w:footer="709" w:gutter="0"/>
          <w:cols w:space="708"/>
          <w:docGrid w:linePitch="360"/>
        </w:sectPr>
      </w:pPr>
    </w:p>
    <w:p w:rsidR="006B6656" w:rsidRDefault="006B6656" w:rsidP="006B6656">
      <w:pPr>
        <w:rPr>
          <w:iCs/>
          <w:u w:val="single"/>
        </w:rPr>
      </w:pPr>
      <w:r>
        <w:rPr>
          <w:iCs/>
          <w:u w:val="single"/>
        </w:rPr>
        <w:t>TABDI KÖZSÉG POLGÁRMESTERE</w:t>
      </w:r>
    </w:p>
    <w:p w:rsidR="006B6656" w:rsidRDefault="006B6656" w:rsidP="006B6656">
      <w:pPr>
        <w:rPr>
          <w:iCs/>
          <w:u w:val="single"/>
        </w:rPr>
      </w:pPr>
    </w:p>
    <w:p w:rsidR="006B6656" w:rsidRDefault="006B6656" w:rsidP="006B6656">
      <w:pPr>
        <w:rPr>
          <w:iCs/>
          <w:u w:val="single"/>
        </w:rPr>
      </w:pPr>
    </w:p>
    <w:p w:rsidR="006B6656" w:rsidRPr="00BD4721" w:rsidRDefault="006B6656" w:rsidP="006B6656">
      <w:pPr>
        <w:jc w:val="center"/>
        <w:rPr>
          <w:iCs/>
          <w:u w:val="single"/>
        </w:rPr>
      </w:pPr>
      <w:r w:rsidRPr="00BD4721">
        <w:rPr>
          <w:iCs/>
          <w:u w:val="single"/>
        </w:rPr>
        <w:t>E L Ő T E R J E S Z T É S</w:t>
      </w:r>
    </w:p>
    <w:p w:rsidR="006B6656" w:rsidRDefault="006B6656" w:rsidP="006B6656">
      <w:pPr>
        <w:jc w:val="center"/>
        <w:rPr>
          <w:iCs/>
        </w:rPr>
      </w:pPr>
      <w:r>
        <w:rPr>
          <w:iCs/>
        </w:rPr>
        <w:t>(a Képviselő-testület 2018. október 29-i ülésére)</w:t>
      </w:r>
    </w:p>
    <w:p w:rsidR="006B6656" w:rsidRDefault="006B6656" w:rsidP="006B6656">
      <w:pPr>
        <w:jc w:val="center"/>
        <w:rPr>
          <w:iCs/>
        </w:rPr>
      </w:pPr>
    </w:p>
    <w:p w:rsidR="006B6656" w:rsidRDefault="006B6656" w:rsidP="006B6656">
      <w:pPr>
        <w:rPr>
          <w:iCs/>
        </w:rPr>
      </w:pPr>
    </w:p>
    <w:p w:rsidR="006B6656" w:rsidRDefault="006B6656" w:rsidP="006B6656">
      <w:pPr>
        <w:autoSpaceDE w:val="0"/>
        <w:autoSpaceDN w:val="0"/>
        <w:adjustRightInd w:val="0"/>
        <w:rPr>
          <w:b/>
          <w:i/>
          <w:iCs/>
        </w:rPr>
      </w:pPr>
      <w:r>
        <w:rPr>
          <w:iCs/>
        </w:rPr>
        <w:t xml:space="preserve">Tárgy: </w:t>
      </w:r>
      <w:r>
        <w:rPr>
          <w:b/>
          <w:i/>
          <w:szCs w:val="20"/>
        </w:rPr>
        <w:t>A háziorvosi feladatok helyettesítés útján történő ellátása</w:t>
      </w:r>
    </w:p>
    <w:p w:rsidR="006B6656" w:rsidRDefault="006B6656" w:rsidP="006B6656">
      <w:pPr>
        <w:rPr>
          <w:b/>
          <w:i/>
          <w:iCs/>
        </w:rPr>
      </w:pPr>
    </w:p>
    <w:p w:rsidR="006B6656" w:rsidRDefault="006B6656" w:rsidP="006B6656">
      <w:pPr>
        <w:rPr>
          <w:iCs/>
        </w:rPr>
      </w:pPr>
      <w:r>
        <w:rPr>
          <w:iCs/>
        </w:rPr>
        <w:t>Tisztelt Képviselő-testület!</w:t>
      </w:r>
    </w:p>
    <w:p w:rsidR="006B6656" w:rsidRDefault="006B6656" w:rsidP="006B6656">
      <w:pPr>
        <w:rPr>
          <w:iCs/>
        </w:rPr>
      </w:pPr>
    </w:p>
    <w:p w:rsidR="006B6656" w:rsidRDefault="006B6656" w:rsidP="006B6656">
      <w:pPr>
        <w:rPr>
          <w:iCs/>
        </w:rPr>
      </w:pPr>
    </w:p>
    <w:p w:rsidR="006B6656" w:rsidRDefault="006B6656" w:rsidP="006B6656">
      <w:pPr>
        <w:rPr>
          <w:iCs/>
        </w:rPr>
      </w:pPr>
      <w:r>
        <w:rPr>
          <w:iCs/>
        </w:rPr>
        <w:t xml:space="preserve">Dr. </w:t>
      </w:r>
      <w:proofErr w:type="spellStart"/>
      <w:r>
        <w:rPr>
          <w:iCs/>
        </w:rPr>
        <w:t>Kudik</w:t>
      </w:r>
      <w:proofErr w:type="spellEnd"/>
      <w:r>
        <w:rPr>
          <w:iCs/>
        </w:rPr>
        <w:t xml:space="preserve"> József háziorvos 2018. szeptember végén kezdeményezte a Tabdi Községi Önkormányzattal kötött feladat-ellátási szerződésének 2018. december 31. napjával, közös megegyezéssel történő megszüntetés életkorára és megromlott egészségi állapotára tekintettel.</w:t>
      </w:r>
    </w:p>
    <w:p w:rsidR="006B6656" w:rsidRDefault="006B6656" w:rsidP="006B6656">
      <w:pPr>
        <w:rPr>
          <w:iCs/>
        </w:rPr>
      </w:pPr>
    </w:p>
    <w:p w:rsidR="006B6656" w:rsidRDefault="006B6656" w:rsidP="006B6656">
      <w:pPr>
        <w:rPr>
          <w:iCs/>
        </w:rPr>
      </w:pPr>
      <w:r>
        <w:rPr>
          <w:iCs/>
        </w:rPr>
        <w:t xml:space="preserve">Magyarország helyi önkormányzatairól szóló 2011. évi CLXXXIX. törvény 13. § (1) bekezdésének 4. pontjában foglaltak alapján </w:t>
      </w:r>
      <w:proofErr w:type="gramStart"/>
      <w:r>
        <w:rPr>
          <w:iCs/>
        </w:rPr>
        <w:t>„ A</w:t>
      </w:r>
      <w:proofErr w:type="gramEnd"/>
      <w:r>
        <w:rPr>
          <w:iCs/>
        </w:rPr>
        <w:t xml:space="preserve"> helyi közügyek, valamint a helyben biztosítható közfeladatok körében ellátandó helyi önkormányzati feladatok különösen: egészségügyi alapellátás, az egészséges életmód segítését célzó szolgáltatások”.</w:t>
      </w:r>
    </w:p>
    <w:p w:rsidR="006B6656" w:rsidRDefault="006B6656" w:rsidP="006B6656">
      <w:pPr>
        <w:rPr>
          <w:iCs/>
        </w:rPr>
      </w:pPr>
    </w:p>
    <w:p w:rsidR="006B6656" w:rsidRDefault="006B6656" w:rsidP="006B6656">
      <w:r>
        <w:rPr>
          <w:iCs/>
        </w:rPr>
        <w:t>Az egészségügyi alapellátásról szóló 2015. évi CXXIII. törvény 5. § (1) bekezdésében foglaltak szerint a</w:t>
      </w:r>
      <w:r w:rsidRPr="002901B1">
        <w:t xml:space="preserve"> települési önkormányzat az egészségügyi alapellátás körében gondoskodik</w:t>
      </w:r>
      <w:r>
        <w:t xml:space="preserve"> </w:t>
      </w:r>
      <w:r w:rsidRPr="002901B1">
        <w:t>a háziorvosi, házi gyermekorvosi ellátásról,</w:t>
      </w:r>
      <w:r>
        <w:t xml:space="preserve"> </w:t>
      </w:r>
      <w:r w:rsidRPr="002901B1">
        <w:t>a fogorvosi alapellátásról,</w:t>
      </w:r>
      <w:r>
        <w:t xml:space="preserve"> </w:t>
      </w:r>
      <w:r w:rsidRPr="002901B1">
        <w:t>az alapellátáshoz kapcsolódó háziorvosi, házi gyermekorvosi és fogorvosi ügyeleti ellátásról,</w:t>
      </w:r>
      <w:r>
        <w:t xml:space="preserve"> </w:t>
      </w:r>
      <w:r w:rsidRPr="002901B1">
        <w:t>a védőnői ellátásról, és</w:t>
      </w:r>
      <w:r>
        <w:t xml:space="preserve"> </w:t>
      </w:r>
      <w:r w:rsidRPr="002901B1">
        <w:t>az iskola-egészségügyi ellátásról.</w:t>
      </w:r>
    </w:p>
    <w:p w:rsidR="006B6656" w:rsidRPr="002901B1" w:rsidRDefault="006B6656" w:rsidP="006B6656"/>
    <w:p w:rsidR="006B6656" w:rsidRDefault="006B6656" w:rsidP="006B6656">
      <w:r>
        <w:rPr>
          <w:iCs/>
        </w:rPr>
        <w:t>Az egészségügyről szóló 1997. évi CLIV. törvény 155. § (2) bekezdése szerint a</w:t>
      </w:r>
      <w:r w:rsidRPr="00D36D0A">
        <w:t>z egészségügyi intézmény fenntartója a külön törvényben foglaltaknak megfelelően köteles biztosítani az általa fenntartott egészségügyi intézményben</w:t>
      </w:r>
      <w:r>
        <w:t xml:space="preserve"> </w:t>
      </w:r>
      <w:r w:rsidRPr="00D36D0A">
        <w:t>az egészségügyi szolgáltatás nyújtásához szükséges szakmai feltételeket, valamint</w:t>
      </w:r>
      <w:r>
        <w:t xml:space="preserve"> </w:t>
      </w:r>
      <w:r w:rsidRPr="00D36D0A">
        <w:t>az egészségügyi intézmény működőképességét és szükség szerinti fejlesztését.</w:t>
      </w:r>
    </w:p>
    <w:p w:rsidR="006B6656" w:rsidRPr="00D36D0A" w:rsidRDefault="006B6656" w:rsidP="006B6656"/>
    <w:p w:rsidR="006B6656" w:rsidRDefault="006B6656" w:rsidP="006B6656">
      <w:r>
        <w:rPr>
          <w:iCs/>
        </w:rPr>
        <w:t>Az önálló orvosi tevékenységről szóló 2000. évi II. törvény végrehajtásáról szóló 313/2011. évi (XII. 23.) Korm. rendelet 9. §-a alapján a</w:t>
      </w:r>
      <w:r w:rsidRPr="00F6295F">
        <w:t xml:space="preserve"> vonatkozó jogszabályi rendelkezések szerint kell a helyettesítésről gondoskodni, ha</w:t>
      </w:r>
      <w:r>
        <w:t xml:space="preserve"> a</w:t>
      </w:r>
      <w:r w:rsidRPr="00F6295F">
        <w:t xml:space="preserve"> praxisjog jogosultja a személyes szolgáltatásnyújtási kötelezettségének nem tud eleget tenni, vagy</w:t>
      </w:r>
      <w:r>
        <w:t xml:space="preserve"> </w:t>
      </w:r>
      <w:r w:rsidRPr="00F6295F">
        <w:t>a háziorvosi körzet tartósan betöltetlen.</w:t>
      </w:r>
      <w:r>
        <w:t xml:space="preserve"> </w:t>
      </w:r>
      <w:r w:rsidRPr="00F6295F">
        <w:t>A helyettesítést - miniszteri rendeletben foglaltakat is figyelembe véve - olyan orvos láthatja el, aki megfelel a praxisjog megszerzéséhez és a tevékenység gyakorlásához szükséges személyi feltételeknek.</w:t>
      </w:r>
    </w:p>
    <w:p w:rsidR="006B6656" w:rsidRDefault="006B6656" w:rsidP="006B6656"/>
    <w:p w:rsidR="006B6656" w:rsidRDefault="006B6656" w:rsidP="006B6656">
      <w:pPr>
        <w:ind w:firstLine="198"/>
      </w:pPr>
      <w:r>
        <w:t xml:space="preserve">Az egészségügyi szolgáltatások Egészségbiztosítási Alapból történő finanszírozásának részletes </w:t>
      </w:r>
      <w:r w:rsidRPr="00D410B5">
        <w:t xml:space="preserve">szabályairól szóló 43/1999. (III. 3.) Korm. rendelet </w:t>
      </w:r>
      <w:r>
        <w:t>7. §-ban foglaltak szerint a</w:t>
      </w:r>
      <w:r w:rsidRPr="00D410B5">
        <w:t xml:space="preserve"> háziorvosi, házi gyermekorvosi és fogorvosi tevékenységről szóló rendelet</w:t>
      </w:r>
      <w:r>
        <w:t xml:space="preserve"> </w:t>
      </w:r>
      <w:r w:rsidRPr="00D410B5">
        <w:t>hatálya alá tartozó háziorvosi és házi gyermekorvosi (a továbbiakban együtt: háziorvosi) tevékenységet nyújtó szolgáltató által nyújtott ellátásra a szolgáltató a finanszírozóval szerződés köt. A szolgáltató a szerződés megkötéséhez nyilatkozik arról, hogy az ellátást nyújtó orvos a vállalja a folyamatos ellátást.</w:t>
      </w:r>
      <w:r>
        <w:t xml:space="preserve"> </w:t>
      </w:r>
      <w:r w:rsidRPr="00D410B5">
        <w:t>Folyamatos az ellátás, ha</w:t>
      </w:r>
      <w:r>
        <w:t xml:space="preserve"> </w:t>
      </w:r>
      <w:r w:rsidRPr="00D410B5">
        <w:t xml:space="preserve">a háziorvosi szolgálat orvosa a </w:t>
      </w:r>
      <w:hyperlink r:id="rId10" w:anchor="sid" w:history="1">
        <w:r w:rsidRPr="00CD2808">
          <w:rPr>
            <w:rStyle w:val="Hiperhivatkozs"/>
          </w:rPr>
          <w:t>háziorvosi</w:t>
        </w:r>
      </w:hyperlink>
      <w:r>
        <w:t>, házi gyermekorvosi és fogorvosi tevékenységről szóló 4/2000. (II. 25.) EüM. rendeletben</w:t>
      </w:r>
      <w:r w:rsidRPr="00D410B5">
        <w:t xml:space="preserve"> meghatározott rendelési időben rendelőjében</w:t>
      </w:r>
      <w:r>
        <w:t xml:space="preserve"> háziorvosi tevékenységet végez.</w:t>
      </w:r>
      <w:r w:rsidRPr="00D410B5">
        <w:rPr>
          <w:i/>
          <w:iCs/>
        </w:rPr>
        <w:t xml:space="preserve"> </w:t>
      </w:r>
      <w:proofErr w:type="spellStart"/>
      <w:r>
        <w:rPr>
          <w:iCs/>
        </w:rPr>
        <w:t>M</w:t>
      </w:r>
      <w:r w:rsidRPr="00D410B5">
        <w:t>unkanaponként</w:t>
      </w:r>
      <w:proofErr w:type="spellEnd"/>
      <w:r w:rsidRPr="00D410B5">
        <w:t xml:space="preserve"> a háziorvosi szolgálat orvosa 8 órában - beleértve a rendelési időt és a tanácsadás idejét is - az őt választó biztosítottak számára szolgáltatást nyújt, ide nem értve a keresőképtelenség, a hivatalos távollét, illetve a szabadság miatt szükség</w:t>
      </w:r>
      <w:r>
        <w:t xml:space="preserve">essé váló helyettesítés eseteit, </w:t>
      </w:r>
      <w:proofErr w:type="spellStart"/>
      <w:r w:rsidRPr="00D410B5">
        <w:t>munkanaponként</w:t>
      </w:r>
      <w:proofErr w:type="spellEnd"/>
      <w:r w:rsidRPr="00D410B5">
        <w:t xml:space="preserve"> a háziorvosi szolgálat által alkalmazott legfeljebb két ápoló 8 órában, a házi gyermekorvosi szolgálatban alkalmazott legfeljebb két gyermekápoló vagy asszisztens legalább a rendelési időben a biztosítottak számára rendelkezésre áll, ide nem értve a keresőképtelenség, a hivatalos távollét, illetve a szabadság miatt szükségessé váló hely</w:t>
      </w:r>
      <w:r>
        <w:t>ettesítés eseteit.</w:t>
      </w:r>
    </w:p>
    <w:p w:rsidR="006B6656" w:rsidRDefault="006B6656" w:rsidP="006B6656">
      <w:r w:rsidRPr="0011182D">
        <w:t>Az alapellátási szolgálat helyettesítéssel történő ellátása esetén a helyettesítő orvos</w:t>
      </w:r>
      <w:r>
        <w:t xml:space="preserve"> </w:t>
      </w:r>
      <w:r w:rsidRPr="0011182D">
        <w:t>a körzetének rendelési idején túl köteles a helyettesítéssel ellátott szolgálatra megállapított rendelési időnek legalább az 50%-át teljesíteni.</w:t>
      </w:r>
    </w:p>
    <w:p w:rsidR="006B6656" w:rsidRDefault="006B6656" w:rsidP="006B6656"/>
    <w:p w:rsidR="006B6656" w:rsidRDefault="006B6656" w:rsidP="006B6656">
      <w:r>
        <w:t xml:space="preserve">Tabdi településen 1 háziorvosi körzet működik. Jelenleg helyettesítéssel tudjuk a feladatot ellátni. Előzetesen egyeztettem Dr. </w:t>
      </w:r>
      <w:proofErr w:type="spellStart"/>
      <w:r>
        <w:t>Palágyi</w:t>
      </w:r>
      <w:proofErr w:type="spellEnd"/>
      <w:r>
        <w:t xml:space="preserve"> János háziorvossal, aki havi bruttó </w:t>
      </w:r>
      <w:r w:rsidR="004E5DE3">
        <w:t>5</w:t>
      </w:r>
      <w:bookmarkStart w:id="0" w:name="_GoBack"/>
      <w:bookmarkEnd w:id="0"/>
      <w:r>
        <w:t>00 000,- Ft. ellenében vállalja a helyettesítést, Távolléte esetén az Ő helyettese Dr. Schütz Nikolett.</w:t>
      </w:r>
    </w:p>
    <w:p w:rsidR="006B6656" w:rsidRDefault="006B6656" w:rsidP="006B6656"/>
    <w:p w:rsidR="006B6656" w:rsidRDefault="006B6656" w:rsidP="006B6656">
      <w:r>
        <w:t>Az önkormányzat kötelező feladatának zavartalan ellátása érdekében a háziorvosi körzet helyettesítéssel történő alapellátására működési engedélyt kell kérni, majd a jogerős működési engedély birtokában a finanszírozás érdekében szerződést kell kötni a Nemzeti Egészségbiztosítási Alapkezelővel (továbbiakban: NEAK).</w:t>
      </w:r>
    </w:p>
    <w:p w:rsidR="006B6656" w:rsidRDefault="006B6656" w:rsidP="006B6656">
      <w:r>
        <w:t>Ahhoz, hogy 2019. január 1. napjától az önkormányzat a feladatellátáshoz finanszírozást kapjon, a finanszírozási szerződést megkötéséhez a szükséges dokumentumoknak 2018. december 5. napjáig be kell érkezniük a NEAK-hoz. Tehát eddig az időpontig a helyettesítésre megbízási szerződést kell kötni a helyettesítő háziorvossal, az asszisztencia biztosításához a körzeti ápolóval közalkalmazotti jogviszonyt kell létesíteni, továbbá működési engedélyt kell kérni a Bács-Kiskun Megyei Kormányhivatal Kalocsai Járási Hivatala Népegészségügyi Osztályától.</w:t>
      </w:r>
    </w:p>
    <w:p w:rsidR="006B6656" w:rsidRDefault="006B6656" w:rsidP="006B6656"/>
    <w:p w:rsidR="006B6656" w:rsidRPr="0011182D" w:rsidRDefault="006B6656" w:rsidP="006B6656">
      <w:r>
        <w:t>Kérem Tisztelt Képviselő-testületet, hogy az előterjesztést megtárgyalni és a szükséges döntéseket meghozni szíveskedjenek.</w:t>
      </w:r>
    </w:p>
    <w:p w:rsidR="006B6656" w:rsidRPr="00F6295F" w:rsidRDefault="006B6656" w:rsidP="006B6656"/>
    <w:p w:rsidR="006B6656" w:rsidRDefault="006B6656" w:rsidP="006B6656">
      <w:pPr>
        <w:rPr>
          <w:b/>
          <w:i/>
          <w:iCs/>
        </w:rPr>
      </w:pPr>
    </w:p>
    <w:p w:rsidR="006B6656" w:rsidRDefault="006B6656" w:rsidP="006B6656">
      <w:pPr>
        <w:rPr>
          <w:b/>
          <w:i/>
          <w:iCs/>
          <w:u w:val="single"/>
        </w:rPr>
      </w:pPr>
      <w:r>
        <w:rPr>
          <w:b/>
          <w:i/>
          <w:iCs/>
          <w:u w:val="single"/>
        </w:rPr>
        <w:t xml:space="preserve">____/2018.(X.   </w:t>
      </w:r>
      <w:proofErr w:type="gramStart"/>
      <w:r>
        <w:rPr>
          <w:b/>
          <w:i/>
          <w:iCs/>
          <w:u w:val="single"/>
        </w:rPr>
        <w:t>)sz.</w:t>
      </w:r>
      <w:proofErr w:type="gramEnd"/>
      <w:r>
        <w:rPr>
          <w:b/>
          <w:i/>
          <w:iCs/>
          <w:u w:val="single"/>
        </w:rPr>
        <w:t xml:space="preserve"> határozat</w:t>
      </w:r>
    </w:p>
    <w:p w:rsidR="006B6656" w:rsidRPr="007F342B" w:rsidRDefault="006B6656" w:rsidP="006B6656">
      <w:pPr>
        <w:ind w:right="5952"/>
        <w:rPr>
          <w:bCs/>
        </w:rPr>
      </w:pPr>
      <w:bookmarkStart w:id="1" w:name="_Hlk529448614"/>
      <w:r>
        <w:rPr>
          <w:bCs/>
        </w:rPr>
        <w:t>Háziorvosi és iskola-egészségügyi feladatok helyettesítéssel történő biztosítása</w:t>
      </w:r>
    </w:p>
    <w:p w:rsidR="006B6656" w:rsidRDefault="006B6656" w:rsidP="006B6656">
      <w:pPr>
        <w:rPr>
          <w:b/>
          <w:i/>
          <w:iCs/>
        </w:rPr>
      </w:pPr>
    </w:p>
    <w:p w:rsidR="006B6656" w:rsidRDefault="006B6656" w:rsidP="006B6656">
      <w:pPr>
        <w:jc w:val="center"/>
        <w:rPr>
          <w:iCs/>
          <w:u w:val="single"/>
        </w:rPr>
      </w:pPr>
      <w:r w:rsidRPr="00DE3196">
        <w:rPr>
          <w:iCs/>
          <w:u w:val="single"/>
        </w:rPr>
        <w:t>HATÁROZAT-TERVEZET</w:t>
      </w:r>
    </w:p>
    <w:p w:rsidR="006B6656" w:rsidRDefault="006B6656" w:rsidP="006B6656">
      <w:pPr>
        <w:jc w:val="center"/>
        <w:rPr>
          <w:iCs/>
          <w:u w:val="single"/>
        </w:rPr>
      </w:pPr>
    </w:p>
    <w:p w:rsidR="006B6656" w:rsidRPr="00143963" w:rsidRDefault="006B6656" w:rsidP="006B6656">
      <w:pPr>
        <w:numPr>
          <w:ilvl w:val="0"/>
          <w:numId w:val="133"/>
        </w:numPr>
        <w:jc w:val="both"/>
        <w:rPr>
          <w:rFonts w:ascii="Calibri" w:hAnsi="Calibri" w:cs="Calibri"/>
        </w:rPr>
      </w:pPr>
      <w:r w:rsidRPr="00E31A26">
        <w:rPr>
          <w:iCs/>
        </w:rPr>
        <w:t>Tabdi</w:t>
      </w:r>
      <w:r>
        <w:rPr>
          <w:iCs/>
        </w:rPr>
        <w:t xml:space="preserve"> Község Képviselő-testülete hozzájárul Dr. </w:t>
      </w:r>
      <w:proofErr w:type="spellStart"/>
      <w:r>
        <w:rPr>
          <w:iCs/>
        </w:rPr>
        <w:t>Kudik</w:t>
      </w:r>
      <w:proofErr w:type="spellEnd"/>
      <w:r>
        <w:rPr>
          <w:iCs/>
        </w:rPr>
        <w:t xml:space="preserve"> József háziorvossal kötött feladat-ellátási szerződésének 2018. december 31. napjával, közös megegyezéssel történő megszüntetéséhez.</w:t>
      </w:r>
    </w:p>
    <w:p w:rsidR="006B6656" w:rsidRPr="00A51F3F" w:rsidRDefault="006B6656" w:rsidP="006B6656">
      <w:pPr>
        <w:numPr>
          <w:ilvl w:val="0"/>
          <w:numId w:val="133"/>
        </w:numPr>
        <w:jc w:val="both"/>
        <w:rPr>
          <w:rFonts w:ascii="Calibri" w:hAnsi="Calibri" w:cs="Calibri"/>
        </w:rPr>
      </w:pPr>
      <w:r>
        <w:rPr>
          <w:iCs/>
        </w:rPr>
        <w:t xml:space="preserve">A betöltetlen háziorvosi körzet ellátása érdekében a helyettesítésre megbízási szerződést köt Dr. </w:t>
      </w:r>
      <w:proofErr w:type="spellStart"/>
      <w:r>
        <w:rPr>
          <w:iCs/>
        </w:rPr>
        <w:t>Palágyi</w:t>
      </w:r>
      <w:proofErr w:type="spellEnd"/>
      <w:r>
        <w:rPr>
          <w:iCs/>
        </w:rPr>
        <w:t xml:space="preserve"> és Fia Szolgáltató Betéti Társasággal (cím 6221 Akasztó, Vörösmarty u. 5. A. épület, adószám: 26490250-1-03, pecsétszám: 000311) – képviseli Dr. </w:t>
      </w:r>
      <w:proofErr w:type="spellStart"/>
      <w:r>
        <w:rPr>
          <w:iCs/>
        </w:rPr>
        <w:t>Palágyi</w:t>
      </w:r>
      <w:proofErr w:type="spellEnd"/>
      <w:r>
        <w:rPr>
          <w:iCs/>
        </w:rPr>
        <w:t xml:space="preserve"> János háziorvos – havi bruttó 400 000,- Ft. megbízási díjjal. A képviselő-testület felhatalmazza a polgármestert a helyettesítésre vonatkozó – a határozat 1. számú mellékletét képező </w:t>
      </w:r>
      <w:proofErr w:type="gramStart"/>
      <w:r>
        <w:rPr>
          <w:iCs/>
        </w:rPr>
        <w:t>–  megbízási</w:t>
      </w:r>
      <w:proofErr w:type="gramEnd"/>
      <w:r>
        <w:rPr>
          <w:iCs/>
        </w:rPr>
        <w:t xml:space="preserve"> szerződés aláírására.</w:t>
      </w:r>
    </w:p>
    <w:p w:rsidR="006B6656" w:rsidRPr="0080096A" w:rsidRDefault="006B6656" w:rsidP="006B6656">
      <w:pPr>
        <w:numPr>
          <w:ilvl w:val="0"/>
          <w:numId w:val="133"/>
        </w:numPr>
        <w:spacing w:before="100" w:beforeAutospacing="1" w:after="100" w:afterAutospacing="1"/>
        <w:jc w:val="both"/>
        <w:rPr>
          <w:rFonts w:ascii="Calibri" w:hAnsi="Calibri" w:cs="Calibri"/>
        </w:rPr>
      </w:pPr>
      <w:r w:rsidRPr="00960EED">
        <w:rPr>
          <w:iCs/>
        </w:rPr>
        <w:t xml:space="preserve">A Képviselő-testület a háziorvosi körzetben az orvos mellet működő ápoló személyzet biztosításához 2019. január 1. napjától napi 8 órás munkakörben kinevezi Kelemenné </w:t>
      </w:r>
      <w:proofErr w:type="spellStart"/>
      <w:r w:rsidRPr="00960EED">
        <w:rPr>
          <w:iCs/>
        </w:rPr>
        <w:t>Trepák</w:t>
      </w:r>
      <w:proofErr w:type="spellEnd"/>
      <w:r w:rsidRPr="00960EED">
        <w:rPr>
          <w:iCs/>
        </w:rPr>
        <w:t xml:space="preserve"> Ágnes ápolót. Illetményét a közalkalmazottak jogállásáról szóló 1992. évi XXXIII. törvény, valamint a</w:t>
      </w:r>
      <w:r>
        <w:rPr>
          <w:iCs/>
        </w:rPr>
        <w:t>z</w:t>
      </w:r>
      <w:r w:rsidRPr="00960EED">
        <w:rPr>
          <w:iCs/>
        </w:rPr>
        <w:t xml:space="preserve"> </w:t>
      </w:r>
      <w:r w:rsidRPr="00960EED">
        <w:rPr>
          <w:bCs/>
        </w:rPr>
        <w:t>egyes egészségügyi dolgozók és egészségügyben dolgozók illetmény- vagy bérnövelésének, valamint az ahhoz kapcsolódó támogatás igénybevételének részletes szabályairól</w:t>
      </w:r>
      <w:r>
        <w:rPr>
          <w:bCs/>
        </w:rPr>
        <w:t xml:space="preserve"> szóló 256/2013. (VII. 5.) Korm. rendelet alapján havi 255 544 Ft.-ban, illetmény növelési összegét havi 18 929 Ft-ban, összesen havi 274 473 Ft-ban állapítja meg. Felhatalmazza a polgármester a kinevezési okirat aláírására.</w:t>
      </w:r>
    </w:p>
    <w:p w:rsidR="006B6656" w:rsidRPr="00960EED" w:rsidRDefault="006B6656" w:rsidP="006B6656">
      <w:pPr>
        <w:numPr>
          <w:ilvl w:val="0"/>
          <w:numId w:val="133"/>
        </w:numPr>
        <w:spacing w:before="100" w:beforeAutospacing="1" w:after="100" w:afterAutospacing="1"/>
        <w:jc w:val="both"/>
        <w:rPr>
          <w:rFonts w:ascii="Calibri" w:hAnsi="Calibri" w:cs="Calibri"/>
        </w:rPr>
      </w:pPr>
      <w:r>
        <w:rPr>
          <w:bCs/>
        </w:rPr>
        <w:t>A Képviselő-testület a Háziorvosi Szolgálat Szakmai Programját a határozat 2. számú melléklete szerint elfogadja.</w:t>
      </w:r>
    </w:p>
    <w:p w:rsidR="006B6656" w:rsidRPr="00535B69" w:rsidRDefault="006B6656" w:rsidP="006B6656">
      <w:pPr>
        <w:numPr>
          <w:ilvl w:val="0"/>
          <w:numId w:val="133"/>
        </w:numPr>
        <w:jc w:val="both"/>
        <w:rPr>
          <w:rFonts w:ascii="Calibri" w:hAnsi="Calibri" w:cs="Calibri"/>
        </w:rPr>
      </w:pPr>
      <w:r>
        <w:rPr>
          <w:iCs/>
        </w:rPr>
        <w:t xml:space="preserve">A Képviselő-testület felhatalmazza a polgármestert, hogy a Tabdi háziorvosi körzet helyettesítéssel történő ellátása érdekében, a feladatellátás személyi és tárgyi feltételeinek biztosításához szükséges jognyilatkozatokat megtegye, szerződéseket, megállapodásokat </w:t>
      </w:r>
      <w:proofErr w:type="spellStart"/>
      <w:r>
        <w:rPr>
          <w:iCs/>
        </w:rPr>
        <w:t>megkösse</w:t>
      </w:r>
      <w:proofErr w:type="spellEnd"/>
      <w:r>
        <w:rPr>
          <w:iCs/>
        </w:rPr>
        <w:t>, valamint felhívja a jegyzőt a szükséges hatósági engedélyek beszerzésére.</w:t>
      </w:r>
    </w:p>
    <w:p w:rsidR="006B6656" w:rsidRPr="001E0290" w:rsidRDefault="006B6656" w:rsidP="006B6656">
      <w:pPr>
        <w:numPr>
          <w:ilvl w:val="0"/>
          <w:numId w:val="133"/>
        </w:numPr>
        <w:jc w:val="both"/>
        <w:rPr>
          <w:rFonts w:ascii="Calibri" w:hAnsi="Calibri" w:cs="Calibri"/>
        </w:rPr>
      </w:pPr>
      <w:r>
        <w:rPr>
          <w:iCs/>
        </w:rPr>
        <w:t>A képviselő-testület felhatalmazza a polgármestert, hogy finanszírozási szerződést kössön a Nemzeti Egészségbiztosítási Alapkezelővel a helyettesített háziorvosi körzet finanszírozására vonatkozóan.</w:t>
      </w:r>
    </w:p>
    <w:p w:rsidR="006B6656" w:rsidRDefault="006B6656" w:rsidP="006B6656">
      <w:pPr>
        <w:rPr>
          <w:iCs/>
        </w:rPr>
      </w:pPr>
    </w:p>
    <w:p w:rsidR="006B6656" w:rsidRPr="00DD2808" w:rsidRDefault="006B6656" w:rsidP="006B6656">
      <w:pPr>
        <w:rPr>
          <w:iCs/>
        </w:rPr>
      </w:pPr>
    </w:p>
    <w:p w:rsidR="006B6656" w:rsidRDefault="006B6656" w:rsidP="006B6656">
      <w:pPr>
        <w:rPr>
          <w:iCs/>
        </w:rPr>
      </w:pPr>
      <w:r w:rsidRPr="00535B69">
        <w:rPr>
          <w:iCs/>
          <w:u w:val="single"/>
        </w:rPr>
        <w:t>Felelős:</w:t>
      </w:r>
      <w:r>
        <w:rPr>
          <w:iCs/>
        </w:rPr>
        <w:t xml:space="preserve"> polgármester, jegyző</w:t>
      </w:r>
    </w:p>
    <w:p w:rsidR="006B6656" w:rsidRDefault="006B6656" w:rsidP="006B6656">
      <w:pPr>
        <w:rPr>
          <w:iCs/>
        </w:rPr>
      </w:pPr>
      <w:r w:rsidRPr="00535B69">
        <w:rPr>
          <w:iCs/>
          <w:u w:val="single"/>
        </w:rPr>
        <w:t>Határidő:</w:t>
      </w:r>
      <w:r>
        <w:rPr>
          <w:iCs/>
        </w:rPr>
        <w:t xml:space="preserve"> 2018. december 5.</w:t>
      </w:r>
    </w:p>
    <w:p w:rsidR="006B6656" w:rsidRDefault="006B6656" w:rsidP="006B6656">
      <w:pPr>
        <w:rPr>
          <w:iCs/>
        </w:rPr>
      </w:pPr>
    </w:p>
    <w:p w:rsidR="006B6656" w:rsidRDefault="006B6656" w:rsidP="006B6656">
      <w:pPr>
        <w:rPr>
          <w:iCs/>
        </w:rPr>
      </w:pPr>
    </w:p>
    <w:p w:rsidR="006B6656" w:rsidRDefault="006B6656" w:rsidP="006B6656">
      <w:pPr>
        <w:rPr>
          <w:iCs/>
        </w:rPr>
      </w:pPr>
      <w:r>
        <w:rPr>
          <w:iCs/>
        </w:rPr>
        <w:t xml:space="preserve">T a b d i, 2018. október 26. </w:t>
      </w:r>
    </w:p>
    <w:p w:rsidR="006B6656" w:rsidRDefault="006B6656" w:rsidP="006B6656">
      <w:pPr>
        <w:rPr>
          <w:iCs/>
        </w:rPr>
      </w:pPr>
    </w:p>
    <w:p w:rsidR="006B6656" w:rsidRDefault="006B6656" w:rsidP="006B6656">
      <w:pPr>
        <w:tabs>
          <w:tab w:val="center" w:pos="6237"/>
        </w:tabs>
        <w:rPr>
          <w:iCs/>
        </w:rPr>
      </w:pPr>
      <w:r>
        <w:rPr>
          <w:iCs/>
        </w:rPr>
        <w:tab/>
        <w:t>Fábián Sándor</w:t>
      </w:r>
    </w:p>
    <w:p w:rsidR="006B6656" w:rsidRDefault="006B6656" w:rsidP="006B6656">
      <w:pPr>
        <w:tabs>
          <w:tab w:val="center" w:pos="6237"/>
        </w:tabs>
        <w:rPr>
          <w:iCs/>
        </w:rPr>
      </w:pPr>
      <w:r>
        <w:rPr>
          <w:iCs/>
        </w:rPr>
        <w:tab/>
        <w:t>polgármester</w:t>
      </w:r>
      <w:r>
        <w:rPr>
          <w:iCs/>
        </w:rPr>
        <w:tab/>
      </w:r>
    </w:p>
    <w:p w:rsidR="006B6656" w:rsidRDefault="006B6656" w:rsidP="006B6656">
      <w:pPr>
        <w:tabs>
          <w:tab w:val="center" w:pos="6237"/>
        </w:tabs>
        <w:rPr>
          <w:iCs/>
        </w:rPr>
      </w:pPr>
    </w:p>
    <w:p w:rsidR="006B6656" w:rsidRDefault="006B6656" w:rsidP="006B6656">
      <w:pPr>
        <w:tabs>
          <w:tab w:val="center" w:pos="6237"/>
        </w:tabs>
        <w:rPr>
          <w:iCs/>
        </w:rPr>
      </w:pPr>
    </w:p>
    <w:p w:rsidR="006B6656" w:rsidRDefault="006B6656" w:rsidP="006B6656">
      <w:pPr>
        <w:tabs>
          <w:tab w:val="center" w:pos="6237"/>
        </w:tabs>
        <w:jc w:val="center"/>
        <w:rPr>
          <w:iCs/>
        </w:rPr>
        <w:sectPr w:rsidR="006B6656" w:rsidSect="008B5E26">
          <w:pgSz w:w="11906" w:h="16838"/>
          <w:pgMar w:top="1134" w:right="1134" w:bottom="1134" w:left="1134" w:header="709" w:footer="709" w:gutter="0"/>
          <w:cols w:space="708"/>
          <w:docGrid w:linePitch="360"/>
        </w:sectPr>
      </w:pPr>
    </w:p>
    <w:p w:rsidR="006B6656" w:rsidRPr="0080096A" w:rsidRDefault="006B6656" w:rsidP="006B6656">
      <w:pPr>
        <w:jc w:val="right"/>
        <w:rPr>
          <w:i/>
        </w:rPr>
      </w:pPr>
      <w:r>
        <w:rPr>
          <w:i/>
        </w:rPr>
        <w:t>__/2018. (X. 29.) sz. határozat 1. számú melléklete</w:t>
      </w:r>
    </w:p>
    <w:p w:rsidR="006B6656" w:rsidRPr="009521B3" w:rsidRDefault="006B6656" w:rsidP="006B6656">
      <w:r w:rsidRPr="009521B3">
        <w:t>Tabdi Község Önkormányzata</w:t>
      </w:r>
    </w:p>
    <w:p w:rsidR="006B6656" w:rsidRPr="009521B3" w:rsidRDefault="006B6656" w:rsidP="006B6656">
      <w:pPr>
        <w:framePr w:w="4061" w:h="1258" w:hSpace="141" w:wrap="around" w:vAnchor="text" w:hAnchor="page" w:x="6211" w:y="423"/>
        <w:pBdr>
          <w:top w:val="dotted" w:sz="4" w:space="1" w:color="auto"/>
          <w:left w:val="dotted" w:sz="4" w:space="4" w:color="auto"/>
          <w:bottom w:val="dotted" w:sz="4" w:space="1" w:color="auto"/>
          <w:right w:val="dotted" w:sz="4" w:space="4" w:color="auto"/>
        </w:pBdr>
        <w:tabs>
          <w:tab w:val="left" w:pos="882"/>
        </w:tabs>
      </w:pPr>
      <w:r w:rsidRPr="009521B3">
        <w:rPr>
          <w:b/>
        </w:rPr>
        <w:t>Cím</w:t>
      </w:r>
      <w:r w:rsidRPr="009521B3">
        <w:t xml:space="preserve">: </w:t>
      </w:r>
      <w:r w:rsidRPr="009521B3">
        <w:tab/>
      </w:r>
      <w:r w:rsidRPr="009521B3">
        <w:rPr>
          <w:b/>
          <w:u w:val="single"/>
        </w:rPr>
        <w:t>TABDI</w:t>
      </w:r>
    </w:p>
    <w:p w:rsidR="006B6656" w:rsidRPr="009521B3" w:rsidRDefault="006B6656" w:rsidP="006B6656">
      <w:pPr>
        <w:framePr w:w="4061" w:h="1258" w:hSpace="141" w:wrap="around" w:vAnchor="text" w:hAnchor="page" w:x="6211" w:y="423"/>
        <w:pBdr>
          <w:top w:val="dotted" w:sz="4" w:space="1" w:color="auto"/>
          <w:left w:val="dotted" w:sz="4" w:space="4" w:color="auto"/>
          <w:bottom w:val="dotted" w:sz="4" w:space="1" w:color="auto"/>
          <w:right w:val="dotted" w:sz="4" w:space="4" w:color="auto"/>
        </w:pBdr>
        <w:tabs>
          <w:tab w:val="left" w:pos="882"/>
        </w:tabs>
        <w:rPr>
          <w:b/>
        </w:rPr>
      </w:pPr>
      <w:r w:rsidRPr="009521B3">
        <w:tab/>
        <w:t>Kossuth Lajos u. 9.</w:t>
      </w:r>
      <w:r w:rsidRPr="009521B3">
        <w:rPr>
          <w:b/>
        </w:rPr>
        <w:t xml:space="preserve"> </w:t>
      </w:r>
    </w:p>
    <w:p w:rsidR="006B6656" w:rsidRPr="009521B3" w:rsidRDefault="006B6656" w:rsidP="006B6656">
      <w:pPr>
        <w:framePr w:w="4061" w:h="1258" w:hSpace="141" w:wrap="around" w:vAnchor="text" w:hAnchor="page" w:x="6211" w:y="423"/>
        <w:pBdr>
          <w:top w:val="dotted" w:sz="4" w:space="1" w:color="auto"/>
          <w:left w:val="dotted" w:sz="4" w:space="4" w:color="auto"/>
          <w:bottom w:val="dotted" w:sz="4" w:space="1" w:color="auto"/>
          <w:right w:val="dotted" w:sz="4" w:space="4" w:color="auto"/>
        </w:pBdr>
        <w:tabs>
          <w:tab w:val="left" w:pos="882"/>
        </w:tabs>
      </w:pPr>
      <w:r w:rsidRPr="009521B3">
        <w:rPr>
          <w:b/>
        </w:rPr>
        <w:tab/>
        <w:t>6221</w:t>
      </w:r>
    </w:p>
    <w:p w:rsidR="006B6656" w:rsidRPr="009521B3" w:rsidRDefault="006B6656" w:rsidP="006B6656">
      <w:pPr>
        <w:framePr w:w="4061" w:h="1258" w:hSpace="141" w:wrap="around" w:vAnchor="text" w:hAnchor="page" w:x="6211" w:y="423"/>
        <w:pBdr>
          <w:top w:val="dotted" w:sz="4" w:space="1" w:color="auto"/>
          <w:left w:val="dotted" w:sz="4" w:space="4" w:color="auto"/>
          <w:bottom w:val="dotted" w:sz="4" w:space="1" w:color="auto"/>
          <w:right w:val="dotted" w:sz="4" w:space="4" w:color="auto"/>
        </w:pBdr>
        <w:tabs>
          <w:tab w:val="left" w:pos="882"/>
        </w:tabs>
      </w:pPr>
      <w:r w:rsidRPr="009521B3">
        <w:rPr>
          <w:b/>
        </w:rPr>
        <w:t>Tel</w:t>
      </w:r>
      <w:r w:rsidRPr="009521B3">
        <w:t>:</w:t>
      </w:r>
      <w:r w:rsidRPr="009521B3">
        <w:tab/>
        <w:t>78- 310-246</w:t>
      </w:r>
    </w:p>
    <w:p w:rsidR="006B6656" w:rsidRPr="009521B3" w:rsidRDefault="006B6656" w:rsidP="006B6656">
      <w:pPr>
        <w:framePr w:w="4061" w:h="1258" w:hSpace="141" w:wrap="around" w:vAnchor="text" w:hAnchor="page" w:x="6211" w:y="423"/>
        <w:pBdr>
          <w:top w:val="dotted" w:sz="4" w:space="1" w:color="auto"/>
          <w:left w:val="dotted" w:sz="4" w:space="4" w:color="auto"/>
          <w:bottom w:val="dotted" w:sz="4" w:space="1" w:color="auto"/>
          <w:right w:val="dotted" w:sz="4" w:space="4" w:color="auto"/>
        </w:pBdr>
        <w:tabs>
          <w:tab w:val="left" w:pos="882"/>
        </w:tabs>
        <w:ind w:left="1080" w:hanging="1080"/>
      </w:pPr>
      <w:r w:rsidRPr="009521B3">
        <w:rPr>
          <w:b/>
        </w:rPr>
        <w:t>Email:</w:t>
      </w:r>
      <w:r w:rsidRPr="009521B3">
        <w:t xml:space="preserve"> </w:t>
      </w:r>
      <w:r w:rsidRPr="009521B3">
        <w:tab/>
        <w:t>onkormanyzattabdi@t-online.hu</w:t>
      </w:r>
    </w:p>
    <w:p w:rsidR="006B6656" w:rsidRPr="009521B3" w:rsidRDefault="006B6656" w:rsidP="006B6656">
      <w:pPr>
        <w:ind w:left="900"/>
      </w:pPr>
      <w:r w:rsidRPr="009521B3">
        <w:rPr>
          <w:noProof/>
        </w:rPr>
        <w:drawing>
          <wp:anchor distT="0" distB="0" distL="114300" distR="114300" simplePos="0" relativeHeight="251660288" behindDoc="0" locked="0" layoutInCell="1" allowOverlap="1">
            <wp:simplePos x="0" y="0"/>
            <wp:positionH relativeFrom="column">
              <wp:posOffset>589915</wp:posOffset>
            </wp:positionH>
            <wp:positionV relativeFrom="paragraph">
              <wp:posOffset>85090</wp:posOffset>
            </wp:positionV>
            <wp:extent cx="767715" cy="922020"/>
            <wp:effectExtent l="0" t="0" r="0" b="0"/>
            <wp:wrapSquare wrapText="right"/>
            <wp:docPr id="9" name="Kép 9" descr="http://bacs-kiskun.hu/pics/cikkek/1201/tabdic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bacs-kiskun.hu/pics/cikkek/1201/tabdic0_0.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67715"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656" w:rsidRPr="009521B3" w:rsidRDefault="006B6656" w:rsidP="006B6656"/>
    <w:p w:rsidR="006B6656" w:rsidRPr="009521B3" w:rsidRDefault="006B6656" w:rsidP="006B6656"/>
    <w:p w:rsidR="006B6656" w:rsidRPr="009521B3" w:rsidRDefault="006B6656" w:rsidP="006B6656"/>
    <w:p w:rsidR="006B6656" w:rsidRPr="009521B3" w:rsidRDefault="006B6656" w:rsidP="006B6656"/>
    <w:p w:rsidR="006B6656" w:rsidRPr="009521B3" w:rsidRDefault="006B6656" w:rsidP="006B6656"/>
    <w:p w:rsidR="006B6656" w:rsidRPr="009521B3" w:rsidRDefault="006B6656" w:rsidP="006B6656"/>
    <w:p w:rsidR="006B6656" w:rsidRPr="009521B3" w:rsidRDefault="006B6656" w:rsidP="006B6656">
      <w:r w:rsidRPr="009521B3">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107315</wp:posOffset>
                </wp:positionV>
                <wp:extent cx="5715000" cy="0"/>
                <wp:effectExtent l="5080" t="13335" r="13970" b="5715"/>
                <wp:wrapNone/>
                <wp:docPr id="8" name="Egyenes összekötő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39084" id="Egyenes összekötő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450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"/>
            </w:pict>
          </mc:Fallback>
        </mc:AlternateContent>
      </w:r>
    </w:p>
    <w:p w:rsidR="006B6656" w:rsidRDefault="006B6656" w:rsidP="006B6656">
      <w:pPr>
        <w:tabs>
          <w:tab w:val="center" w:pos="6237"/>
        </w:tabs>
        <w:rPr>
          <w:iCs/>
        </w:rPr>
      </w:pPr>
    </w:p>
    <w:p w:rsidR="006B6656" w:rsidRPr="009521B3" w:rsidRDefault="006B6656" w:rsidP="006B6656">
      <w:pPr>
        <w:jc w:val="center"/>
        <w:rPr>
          <w:u w:val="single"/>
        </w:rPr>
      </w:pPr>
      <w:r w:rsidRPr="009521B3">
        <w:rPr>
          <w:u w:val="single"/>
        </w:rPr>
        <w:t xml:space="preserve">MEGBÍZÁSI SZERZŐDÉS </w:t>
      </w:r>
    </w:p>
    <w:p w:rsidR="006B6656" w:rsidRPr="009521B3" w:rsidRDefault="006B6656" w:rsidP="006B6656">
      <w:pPr>
        <w:jc w:val="center"/>
      </w:pPr>
    </w:p>
    <w:p w:rsidR="006B6656" w:rsidRPr="009521B3" w:rsidRDefault="006B6656" w:rsidP="006B6656">
      <w:r w:rsidRPr="009521B3">
        <w:t xml:space="preserve">amely létrejött </w:t>
      </w:r>
    </w:p>
    <w:p w:rsidR="006B6656" w:rsidRPr="009521B3" w:rsidRDefault="006B6656" w:rsidP="006B6656">
      <w:pPr>
        <w:ind w:left="2124" w:hanging="2124"/>
        <w:rPr>
          <w:b/>
        </w:rPr>
      </w:pPr>
      <w:r w:rsidRPr="009521B3">
        <w:t>egyrészről:</w:t>
      </w:r>
      <w:r w:rsidRPr="009521B3">
        <w:tab/>
      </w:r>
      <w:r w:rsidRPr="009521B3">
        <w:rPr>
          <w:b/>
        </w:rPr>
        <w:t>Tabdi Községi Önkormányzat</w:t>
      </w:r>
    </w:p>
    <w:p w:rsidR="006B6656" w:rsidRPr="009521B3" w:rsidRDefault="006B6656" w:rsidP="006B6656">
      <w:pPr>
        <w:ind w:left="2124" w:hanging="2124"/>
      </w:pPr>
      <w:r w:rsidRPr="009521B3">
        <w:rPr>
          <w:b/>
        </w:rPr>
        <w:tab/>
      </w:r>
      <w:r w:rsidRPr="009521B3">
        <w:t xml:space="preserve">képviseli: </w:t>
      </w:r>
      <w:r>
        <w:t>Fábián Sándor</w:t>
      </w:r>
      <w:r w:rsidRPr="009521B3">
        <w:t xml:space="preserve"> </w:t>
      </w:r>
      <w:r>
        <w:t>polgármester</w:t>
      </w:r>
    </w:p>
    <w:p w:rsidR="006B6656" w:rsidRPr="009521B3" w:rsidRDefault="006B6656" w:rsidP="006B6656">
      <w:pPr>
        <w:ind w:left="2124"/>
      </w:pPr>
      <w:r w:rsidRPr="009521B3">
        <w:t>Székhely: 622</w:t>
      </w:r>
      <w:r>
        <w:t>4</w:t>
      </w:r>
      <w:r w:rsidRPr="009521B3">
        <w:t xml:space="preserve"> </w:t>
      </w:r>
      <w:r>
        <w:t>Tabdi, Kossuth Lajos u. 9.</w:t>
      </w:r>
    </w:p>
    <w:p w:rsidR="006B6656" w:rsidRDefault="006B6656" w:rsidP="006B6656">
      <w:pPr>
        <w:ind w:left="2124"/>
      </w:pPr>
      <w:r w:rsidRPr="009521B3">
        <w:t>Adószám: 15</w:t>
      </w:r>
      <w:r>
        <w:t>724894</w:t>
      </w:r>
      <w:r w:rsidRPr="009521B3">
        <w:t>-2-03</w:t>
      </w:r>
    </w:p>
    <w:p w:rsidR="006B6656" w:rsidRPr="009521B3" w:rsidRDefault="006B6656" w:rsidP="006B6656">
      <w:pPr>
        <w:ind w:left="2124"/>
      </w:pPr>
      <w:r>
        <w:t>Törzskönyvi azonosító: 724892</w:t>
      </w:r>
      <w:r w:rsidRPr="009521B3">
        <w:t xml:space="preserve"> </w:t>
      </w:r>
    </w:p>
    <w:p w:rsidR="006B6656" w:rsidRPr="009521B3" w:rsidRDefault="006B6656" w:rsidP="006B6656">
      <w:pPr>
        <w:ind w:left="2124"/>
      </w:pPr>
      <w:r w:rsidRPr="009521B3">
        <w:t>Bankszámlaszám: 525000</w:t>
      </w:r>
      <w:r>
        <w:t>51</w:t>
      </w:r>
      <w:r w:rsidRPr="009521B3">
        <w:t>-1</w:t>
      </w:r>
      <w:r>
        <w:t>1055169</w:t>
      </w:r>
    </w:p>
    <w:p w:rsidR="006B6656" w:rsidRPr="009521B3" w:rsidRDefault="006B6656" w:rsidP="006B6656">
      <w:pPr>
        <w:ind w:left="2124"/>
      </w:pPr>
      <w:r w:rsidRPr="009521B3">
        <w:t xml:space="preserve">továbbiakban: </w:t>
      </w:r>
      <w:r>
        <w:rPr>
          <w:b/>
        </w:rPr>
        <w:t>Önkormányzat</w:t>
      </w:r>
    </w:p>
    <w:p w:rsidR="006B6656" w:rsidRPr="009521B3" w:rsidRDefault="006B6656" w:rsidP="006B6656"/>
    <w:p w:rsidR="006B6656" w:rsidRPr="009521B3" w:rsidRDefault="006B6656" w:rsidP="006B6656">
      <w:pPr>
        <w:ind w:left="2127" w:hanging="2127"/>
        <w:rPr>
          <w:b/>
        </w:rPr>
      </w:pPr>
      <w:r>
        <w:t>másrészről:</w:t>
      </w:r>
      <w:r>
        <w:tab/>
      </w:r>
      <w:r w:rsidRPr="004F0907">
        <w:rPr>
          <w:b/>
        </w:rPr>
        <w:t xml:space="preserve">Dr. </w:t>
      </w:r>
      <w:proofErr w:type="spellStart"/>
      <w:r w:rsidRPr="004F0907">
        <w:rPr>
          <w:b/>
        </w:rPr>
        <w:t>Palá</w:t>
      </w:r>
      <w:r>
        <w:rPr>
          <w:b/>
        </w:rPr>
        <w:t>gy</w:t>
      </w:r>
      <w:r w:rsidRPr="004F0907">
        <w:rPr>
          <w:b/>
        </w:rPr>
        <w:t>i</w:t>
      </w:r>
      <w:proofErr w:type="spellEnd"/>
      <w:r w:rsidRPr="004F0907">
        <w:rPr>
          <w:b/>
        </w:rPr>
        <w:t xml:space="preserve"> és Fia Szolgáltató Bt.</w:t>
      </w:r>
    </w:p>
    <w:p w:rsidR="006B6656" w:rsidRPr="004F0907" w:rsidRDefault="006B6656" w:rsidP="006B6656">
      <w:pPr>
        <w:ind w:left="2127" w:hanging="2127"/>
      </w:pPr>
      <w:r>
        <w:rPr>
          <w:b/>
        </w:rPr>
        <w:tab/>
      </w:r>
      <w:r>
        <w:t xml:space="preserve">Székhely: 6221 Akasztó, </w:t>
      </w:r>
      <w:r>
        <w:rPr>
          <w:iCs/>
        </w:rPr>
        <w:t>Vörösmarty u. 5. A. épület</w:t>
      </w:r>
    </w:p>
    <w:p w:rsidR="006B6656" w:rsidRPr="009521B3" w:rsidRDefault="006B6656" w:rsidP="006B6656">
      <w:pPr>
        <w:ind w:left="2127" w:hanging="2127"/>
      </w:pPr>
      <w:r w:rsidRPr="009521B3">
        <w:tab/>
        <w:t xml:space="preserve">Adószám </w:t>
      </w:r>
      <w:r>
        <w:rPr>
          <w:iCs/>
        </w:rPr>
        <w:t>26490250-1-03</w:t>
      </w:r>
    </w:p>
    <w:p w:rsidR="006B6656" w:rsidRDefault="006B6656" w:rsidP="006B6656">
      <w:pPr>
        <w:ind w:left="2127" w:hanging="2127"/>
      </w:pPr>
      <w:r w:rsidRPr="009521B3">
        <w:tab/>
        <w:t xml:space="preserve">Bankszámlaszám: </w:t>
      </w:r>
      <w:r>
        <w:t>10402568-50526883-90521004</w:t>
      </w:r>
    </w:p>
    <w:p w:rsidR="006B6656" w:rsidRPr="009521B3" w:rsidRDefault="006B6656" w:rsidP="006B6656">
      <w:pPr>
        <w:ind w:left="1416" w:firstLine="708"/>
        <w:rPr>
          <w:b/>
        </w:rPr>
      </w:pPr>
      <w:r w:rsidRPr="009521B3">
        <w:t xml:space="preserve">Közreműködő orvosa </w:t>
      </w:r>
      <w:r>
        <w:t>Dr</w:t>
      </w:r>
      <w:r w:rsidRPr="009521B3">
        <w:t xml:space="preserve">. </w:t>
      </w:r>
      <w:proofErr w:type="spellStart"/>
      <w:r>
        <w:t>Palágyi</w:t>
      </w:r>
      <w:proofErr w:type="spellEnd"/>
      <w:r>
        <w:t xml:space="preserve"> János</w:t>
      </w:r>
      <w:r w:rsidRPr="009521B3">
        <w:t xml:space="preserve">, továbbiakban: </w:t>
      </w:r>
      <w:r>
        <w:rPr>
          <w:b/>
        </w:rPr>
        <w:t>Vállalkozó</w:t>
      </w:r>
    </w:p>
    <w:p w:rsidR="006B6656" w:rsidRPr="009521B3" w:rsidRDefault="006B6656" w:rsidP="006B6656">
      <w:pPr>
        <w:rPr>
          <w:b/>
        </w:rPr>
      </w:pPr>
      <w:r w:rsidRPr="009521B3">
        <w:rPr>
          <w:b/>
        </w:rPr>
        <w:t xml:space="preserve">között a háziorvosi feladatok ellátása tárgyában alulírott helyen és időben az alábbi feltételekkel. </w:t>
      </w:r>
    </w:p>
    <w:p w:rsidR="006B6656" w:rsidRPr="009521B3" w:rsidRDefault="006B6656" w:rsidP="006B6656">
      <w:pPr>
        <w:ind w:left="-709"/>
      </w:pPr>
    </w:p>
    <w:p w:rsidR="006B6656" w:rsidRPr="009521B3" w:rsidRDefault="006B6656" w:rsidP="006B6656">
      <w:pPr>
        <w:ind w:left="705" w:hanging="345"/>
      </w:pPr>
      <w:r w:rsidRPr="008D38D1">
        <w:t>1.</w:t>
      </w:r>
      <w:r w:rsidRPr="009521B3">
        <w:rPr>
          <w:b/>
        </w:rPr>
        <w:tab/>
        <w:t xml:space="preserve">Megbízó megbízza Dr. </w:t>
      </w:r>
      <w:proofErr w:type="spellStart"/>
      <w:r>
        <w:rPr>
          <w:b/>
        </w:rPr>
        <w:t>Palágyi</w:t>
      </w:r>
      <w:proofErr w:type="spellEnd"/>
      <w:r>
        <w:rPr>
          <w:b/>
        </w:rPr>
        <w:t xml:space="preserve"> János</w:t>
      </w:r>
      <w:r w:rsidRPr="009521B3">
        <w:rPr>
          <w:b/>
        </w:rPr>
        <w:t xml:space="preserve"> </w:t>
      </w:r>
      <w:r w:rsidRPr="009521B3">
        <w:t xml:space="preserve">(született: </w:t>
      </w:r>
      <w:r>
        <w:t>Szeged</w:t>
      </w:r>
      <w:r w:rsidRPr="009521B3">
        <w:t xml:space="preserve"> 19</w:t>
      </w:r>
      <w:r>
        <w:t>50</w:t>
      </w:r>
      <w:r w:rsidRPr="009521B3">
        <w:t>.</w:t>
      </w:r>
      <w:r>
        <w:t xml:space="preserve"> </w:t>
      </w:r>
      <w:r w:rsidRPr="009521B3">
        <w:t>0</w:t>
      </w:r>
      <w:r>
        <w:t>9</w:t>
      </w:r>
      <w:r w:rsidRPr="009521B3">
        <w:t>.</w:t>
      </w:r>
      <w:r>
        <w:t xml:space="preserve"> 23</w:t>
      </w:r>
      <w:r w:rsidRPr="009521B3">
        <w:t xml:space="preserve">., anyja neve: </w:t>
      </w:r>
      <w:proofErr w:type="spellStart"/>
      <w:r>
        <w:t>Szoris</w:t>
      </w:r>
      <w:proofErr w:type="spellEnd"/>
      <w:r>
        <w:t xml:space="preserve"> Erzsébet</w:t>
      </w:r>
      <w:r w:rsidRPr="009521B3">
        <w:t xml:space="preserve">, országos orvos azonosító száma: </w:t>
      </w:r>
      <w:proofErr w:type="gramStart"/>
      <w:r>
        <w:t>000311</w:t>
      </w:r>
      <w:r w:rsidRPr="009521B3">
        <w:t xml:space="preserve"> </w:t>
      </w:r>
      <w:r w:rsidRPr="009521B3">
        <w:rPr>
          <w:b/>
        </w:rPr>
        <w:t xml:space="preserve"> vállalkozó</w:t>
      </w:r>
      <w:proofErr w:type="gramEnd"/>
      <w:r w:rsidRPr="009521B3">
        <w:rPr>
          <w:b/>
        </w:rPr>
        <w:t xml:space="preserve"> háziorvost, hogy 201</w:t>
      </w:r>
      <w:r>
        <w:rPr>
          <w:b/>
        </w:rPr>
        <w:t>9</w:t>
      </w:r>
      <w:r w:rsidRPr="009521B3">
        <w:rPr>
          <w:b/>
        </w:rPr>
        <w:t xml:space="preserve">. </w:t>
      </w:r>
      <w:r>
        <w:rPr>
          <w:b/>
        </w:rPr>
        <w:t>január</w:t>
      </w:r>
      <w:r w:rsidRPr="009521B3">
        <w:rPr>
          <w:b/>
        </w:rPr>
        <w:t xml:space="preserve"> 1. napjától </w:t>
      </w:r>
      <w:r w:rsidRPr="009521B3">
        <w:t>a területi ellátási kötelezettséggel ellátandó házi orvosi alapellátási feladatokat, beleértve az iskolaorvosi és az ifjúság-egészségügyi feladatokat határozatlan ideig, (a praxis végleges betöltéséig) tartós helyettesítés formájában</w:t>
      </w:r>
      <w:r>
        <w:t xml:space="preserve"> lássa el.</w:t>
      </w:r>
    </w:p>
    <w:p w:rsidR="006B6656" w:rsidRPr="009521B3" w:rsidRDefault="006B6656" w:rsidP="006B6656">
      <w:pPr>
        <w:ind w:left="360"/>
      </w:pPr>
    </w:p>
    <w:p w:rsidR="006B6656" w:rsidRPr="009521B3" w:rsidRDefault="006B6656" w:rsidP="006B6656">
      <w:pPr>
        <w:numPr>
          <w:ilvl w:val="0"/>
          <w:numId w:val="135"/>
        </w:numPr>
        <w:jc w:val="both"/>
      </w:pPr>
      <w:r w:rsidRPr="00DC1A17">
        <w:t xml:space="preserve">Kölcsönösen elfogadják, hogy jelen Megbízás tárgya az Önkormányzat </w:t>
      </w:r>
      <w:r w:rsidRPr="009521B3">
        <w:t>számára, a Magyarország helyi önkormányzatairól szóló 2011. évi CLXXXIX. törvény 13.§. (1) bekezdés 4.</w:t>
      </w:r>
      <w:r>
        <w:t xml:space="preserve"> </w:t>
      </w:r>
      <w:r w:rsidRPr="009521B3">
        <w:t xml:space="preserve">pontjában (a továbbiakban: </w:t>
      </w:r>
      <w:proofErr w:type="spellStart"/>
      <w:r w:rsidRPr="009521B3">
        <w:t>Mötv</w:t>
      </w:r>
      <w:proofErr w:type="spellEnd"/>
      <w:r w:rsidRPr="009521B3">
        <w:t xml:space="preserve">.) meghatározott területi ellátási kötelezettség alapján ellátandó egészségügyi alapellátási kötelezettség (háziorvosi) teljesítése, az önálló orvosi tevékenységről szóló 2000. évi II. törvény (továbbiakban: </w:t>
      </w:r>
      <w:proofErr w:type="spellStart"/>
      <w:r w:rsidRPr="009521B3">
        <w:t>Öotv</w:t>
      </w:r>
      <w:proofErr w:type="spellEnd"/>
      <w:r w:rsidRPr="009521B3">
        <w:t xml:space="preserve">.) alapján a Vállalkozó részéről a jelen megállapodásban </w:t>
      </w:r>
      <w:proofErr w:type="spellStart"/>
      <w:r w:rsidRPr="009521B3">
        <w:t>szabályozottak</w:t>
      </w:r>
      <w:proofErr w:type="spellEnd"/>
      <w:r w:rsidRPr="009521B3">
        <w:t xml:space="preserve"> szerint tartós helyettesítés formájában.</w:t>
      </w:r>
    </w:p>
    <w:p w:rsidR="006B6656" w:rsidRPr="009521B3" w:rsidRDefault="006B6656" w:rsidP="006B6656">
      <w:pPr>
        <w:ind w:left="360"/>
      </w:pPr>
    </w:p>
    <w:p w:rsidR="006B6656" w:rsidRPr="009521B3" w:rsidRDefault="006B6656" w:rsidP="006B6656">
      <w:pPr>
        <w:numPr>
          <w:ilvl w:val="0"/>
          <w:numId w:val="135"/>
        </w:numPr>
        <w:jc w:val="both"/>
      </w:pPr>
      <w:r w:rsidRPr="00DC1A17">
        <w:t>Egybehangzóan megállapítják, hogy az Önkormányzat a második pontban hivatkozott Ötv. alapján működtetési jogot szerez, melynek üzemeltetésére Vállalkozót bízza meg,</w:t>
      </w:r>
      <w:r w:rsidRPr="009521B3">
        <w:t xml:space="preserve"> valamint az Önkormányzat feladata a 60/2003. (X.20) </w:t>
      </w:r>
      <w:proofErr w:type="spellStart"/>
      <w:r w:rsidRPr="009521B3">
        <w:t>EszCsM</w:t>
      </w:r>
      <w:proofErr w:type="spellEnd"/>
      <w:r w:rsidRPr="009521B3">
        <w:t xml:space="preserve"> rend alapján a tevékenység ellátásához szükséges működési feltételek biztosítása.</w:t>
      </w:r>
    </w:p>
    <w:p w:rsidR="006B6656" w:rsidRPr="009521B3" w:rsidRDefault="006B6656" w:rsidP="006B6656"/>
    <w:p w:rsidR="006B6656" w:rsidRPr="009521B3" w:rsidRDefault="006B6656" w:rsidP="006B6656">
      <w:pPr>
        <w:numPr>
          <w:ilvl w:val="0"/>
          <w:numId w:val="135"/>
        </w:numPr>
        <w:jc w:val="both"/>
      </w:pPr>
      <w:r w:rsidRPr="00DC1A17">
        <w:t>Vállalkozó tudomásul veszi,</w:t>
      </w:r>
      <w:r w:rsidRPr="009521B3">
        <w:t xml:space="preserve"> hogy a tevékenységét csak egészségügyi felelősségbiztosítás keretén belül folytatja, melynek meglétét az Önkormányzat felé igazolja.</w:t>
      </w:r>
    </w:p>
    <w:p w:rsidR="006B6656" w:rsidRPr="009521B3" w:rsidRDefault="006B6656" w:rsidP="006B6656"/>
    <w:p w:rsidR="006B6656" w:rsidRPr="009521B3" w:rsidRDefault="006B6656" w:rsidP="006B6656">
      <w:pPr>
        <w:numPr>
          <w:ilvl w:val="0"/>
          <w:numId w:val="135"/>
        </w:numPr>
        <w:jc w:val="both"/>
      </w:pPr>
      <w:r w:rsidRPr="00506F42">
        <w:rPr>
          <w:color w:val="000000"/>
        </w:rPr>
        <w:t>A vállalkozó</w:t>
      </w:r>
      <w:r w:rsidRPr="00506F42">
        <w:rPr>
          <w:b/>
          <w:color w:val="000000"/>
        </w:rPr>
        <w:t xml:space="preserve"> </w:t>
      </w:r>
      <w:r w:rsidRPr="00506F42">
        <w:rPr>
          <w:color w:val="000000"/>
        </w:rPr>
        <w:t>hetente három napot köteles a betegellátás érdekében a 9. pontban meghatározott rendelőépületben legalább napi négy óra rendelést tartani.</w:t>
      </w:r>
      <w:r w:rsidRPr="009521B3">
        <w:t xml:space="preserve"> A rendelési időről az érintett lakosságot és az Önkormányzatot kellő időben, és a helyben szokásos módon folyamatosan tájékoztatni kell.</w:t>
      </w:r>
    </w:p>
    <w:p w:rsidR="006B6656" w:rsidRPr="009521B3" w:rsidRDefault="006B6656" w:rsidP="006B6656"/>
    <w:p w:rsidR="006B6656" w:rsidRPr="001F3F0F" w:rsidRDefault="006B6656" w:rsidP="006B6656">
      <w:pPr>
        <w:numPr>
          <w:ilvl w:val="0"/>
          <w:numId w:val="135"/>
        </w:numPr>
        <w:jc w:val="both"/>
      </w:pPr>
      <w:r w:rsidRPr="009521B3">
        <w:t>A vállalkozó</w:t>
      </w:r>
      <w:r w:rsidRPr="009521B3">
        <w:rPr>
          <w:b/>
        </w:rPr>
        <w:t xml:space="preserve"> </w:t>
      </w:r>
      <w:r w:rsidRPr="009D4BB9">
        <w:t>mindennemű helyettesítésről az Együttműködés alatt gondoskodik</w:t>
      </w:r>
      <w:r w:rsidRPr="009521B3">
        <w:t xml:space="preserve"> saját költségén és </w:t>
      </w:r>
      <w:proofErr w:type="gramStart"/>
      <w:r w:rsidRPr="009521B3">
        <w:t>teljes körűen</w:t>
      </w:r>
      <w:proofErr w:type="gramEnd"/>
      <w:r w:rsidRPr="009521B3">
        <w:t xml:space="preserve">. Helyettese </w:t>
      </w:r>
      <w:r w:rsidRPr="001F3F0F">
        <w:t xml:space="preserve">Dr. Schütz Nikolett </w:t>
      </w:r>
      <w:proofErr w:type="spellStart"/>
      <w:r w:rsidRPr="001F3F0F">
        <w:t>oonysz</w:t>
      </w:r>
      <w:proofErr w:type="spellEnd"/>
      <w:r w:rsidRPr="001F3F0F">
        <w:t>: 77941.</w:t>
      </w:r>
    </w:p>
    <w:p w:rsidR="006B6656" w:rsidRPr="009521B3" w:rsidRDefault="006B6656" w:rsidP="006B6656"/>
    <w:p w:rsidR="006B6656" w:rsidRPr="009521B3" w:rsidRDefault="006B6656" w:rsidP="006B6656">
      <w:pPr>
        <w:numPr>
          <w:ilvl w:val="0"/>
          <w:numId w:val="135"/>
        </w:numPr>
        <w:jc w:val="both"/>
      </w:pPr>
      <w:r w:rsidRPr="009521B3">
        <w:t xml:space="preserve">Felek </w:t>
      </w:r>
      <w:r w:rsidRPr="003F5A36">
        <w:t>rögzítik, hogy a Szolgáltató jelenlegi formában ügyeleti szolgálat tevékenységre nem kötelezhető.</w:t>
      </w:r>
    </w:p>
    <w:p w:rsidR="006B6656" w:rsidRPr="009521B3" w:rsidRDefault="006B6656" w:rsidP="006B6656"/>
    <w:p w:rsidR="006B6656" w:rsidRPr="003F5A36" w:rsidRDefault="006B6656" w:rsidP="006B6656">
      <w:pPr>
        <w:numPr>
          <w:ilvl w:val="0"/>
          <w:numId w:val="135"/>
        </w:numPr>
        <w:jc w:val="both"/>
      </w:pPr>
      <w:r w:rsidRPr="009521B3">
        <w:t xml:space="preserve"> </w:t>
      </w:r>
      <w:r w:rsidRPr="003F5A36">
        <w:t>A Nemzeti Egészségbiztosítási Alappal közvetlenül az Önkormányzat köt szerződést, melyből eredő finanszírozási támogatás összege az alábbiak szerint a Vállalkozót illeti meg.:</w:t>
      </w:r>
    </w:p>
    <w:p w:rsidR="006B6656" w:rsidRPr="003F5A36" w:rsidRDefault="006B6656" w:rsidP="006B6656">
      <w:pPr>
        <w:numPr>
          <w:ilvl w:val="0"/>
          <w:numId w:val="138"/>
        </w:numPr>
        <w:jc w:val="both"/>
      </w:pPr>
      <w:r w:rsidRPr="003F5A36">
        <w:t>A vállalkozó részére számla ellenében az Önkormányzat 400.000,-Ft/hó helyettesítési díjat a tárgyhót követő 5. napjáig</w:t>
      </w:r>
      <w:r>
        <w:t xml:space="preserve"> </w:t>
      </w:r>
      <w:r w:rsidRPr="003F5A36">
        <w:t>(a beérkezés napjától számított három munkanapon belül) átutalja</w:t>
      </w:r>
    </w:p>
    <w:p w:rsidR="006B6656" w:rsidRPr="003F5A36" w:rsidRDefault="006B6656" w:rsidP="006B6656">
      <w:pPr>
        <w:ind w:left="1080" w:hanging="372"/>
      </w:pPr>
      <w:r w:rsidRPr="003F5A36">
        <w:t>-</w:t>
      </w:r>
      <w:r w:rsidRPr="003F5A36">
        <w:tab/>
        <w:t xml:space="preserve">A háziorvosi szolgálatnál alkalmazott </w:t>
      </w:r>
      <w:r>
        <w:t>ápoló</w:t>
      </w:r>
      <w:r w:rsidRPr="003F5A36">
        <w:t xml:space="preserve">nőt az Önkormányzat alkalmazza, és az Önkormányzat a kapott támogatás összegéből finanszírozza a munkabérét és járulékait, a rendelő üzemeltetési költségeit (víz-, gáz-, villany, telefon </w:t>
      </w:r>
      <w:proofErr w:type="gramStart"/>
      <w:r w:rsidRPr="003F5A36">
        <w:t>és  internet</w:t>
      </w:r>
      <w:proofErr w:type="gramEnd"/>
      <w:r w:rsidRPr="003F5A36">
        <w:t>)</w:t>
      </w:r>
    </w:p>
    <w:p w:rsidR="006B6656" w:rsidRPr="003F5A36" w:rsidRDefault="006B6656" w:rsidP="006B6656"/>
    <w:p w:rsidR="006B6656" w:rsidRPr="009521B3" w:rsidRDefault="006B6656" w:rsidP="006B6656">
      <w:pPr>
        <w:numPr>
          <w:ilvl w:val="0"/>
          <w:numId w:val="135"/>
        </w:numPr>
        <w:jc w:val="both"/>
      </w:pPr>
      <w:r w:rsidRPr="008D38D1">
        <w:t>Önkormányzat vállalja,</w:t>
      </w:r>
      <w:r w:rsidRPr="009521B3">
        <w:t xml:space="preserve"> hogy a háziorvosi feladatok ellátását a vállalkozó az Önkormányzat tulajdonában lévő </w:t>
      </w:r>
      <w:r>
        <w:t>Tabdi</w:t>
      </w:r>
      <w:r w:rsidRPr="009521B3">
        <w:t xml:space="preserve"> Szent I</w:t>
      </w:r>
      <w:r>
        <w:t>stván</w:t>
      </w:r>
      <w:r w:rsidRPr="009521B3">
        <w:t xml:space="preserve"> u. </w:t>
      </w:r>
      <w:r>
        <w:t>3</w:t>
      </w:r>
      <w:r w:rsidRPr="009521B3">
        <w:t>. szám alatti épületben látja el.</w:t>
      </w:r>
    </w:p>
    <w:p w:rsidR="006B6656" w:rsidRPr="009521B3" w:rsidRDefault="006B6656" w:rsidP="006B6656">
      <w:pPr>
        <w:ind w:left="360"/>
      </w:pPr>
    </w:p>
    <w:p w:rsidR="006B6656" w:rsidRPr="008D38D1" w:rsidRDefault="006B6656" w:rsidP="006B6656">
      <w:pPr>
        <w:numPr>
          <w:ilvl w:val="0"/>
          <w:numId w:val="135"/>
        </w:numPr>
        <w:jc w:val="both"/>
      </w:pPr>
      <w:r w:rsidRPr="009521B3">
        <w:rPr>
          <w:b/>
        </w:rPr>
        <w:t xml:space="preserve"> </w:t>
      </w:r>
      <w:r w:rsidRPr="008D38D1">
        <w:t xml:space="preserve">Rögzítik, hogy a rendelő épületét Önkormányzat bérleti díj megfizetési nélkül a vállalkozó használatába adja. Kölcsönösen elfogadják, hogy Önkormányzat a tevékenység ellátásához az 1. számú mellékletben leltár szerint </w:t>
      </w:r>
      <w:proofErr w:type="gramStart"/>
      <w:r w:rsidRPr="008D38D1">
        <w:t>felsorolt,</w:t>
      </w:r>
      <w:proofErr w:type="gramEnd"/>
      <w:r w:rsidRPr="008D38D1">
        <w:t xml:space="preserve"> és felek által kölcsönösen, együttesen igazolt felszerelési tárgyakat és eszközöket térítésmentesen a vállalkozó használatába és birtokába adja. Rögzítik, hogy a vállalkozó a leltárban felsorolt felszerelési tárgyakért és eszközökért az átvétel napján fennálló állapot szerint tartozik felelősséggel és a Szerződés megszűnése esetén </w:t>
      </w:r>
      <w:proofErr w:type="spellStart"/>
      <w:r w:rsidRPr="008D38D1">
        <w:t>hiánytalanul</w:t>
      </w:r>
      <w:proofErr w:type="spellEnd"/>
      <w:r w:rsidRPr="008D38D1">
        <w:t xml:space="preserve"> köteles állag- és állapotromlás nélkül visszaszolgáltatni. Továbbá a Szerződés fennállása alatt az Önkormányzat köteles térítésmentesen gondoskodni a rendelőben </w:t>
      </w:r>
      <w:proofErr w:type="gramStart"/>
      <w:r w:rsidRPr="008D38D1">
        <w:t>a  minimum</w:t>
      </w:r>
      <w:proofErr w:type="gramEnd"/>
      <w:r w:rsidRPr="008D38D1">
        <w:t xml:space="preserve"> feltételrendszerben meghatározott tárgyi eszközök biztosításáról, a betegnyilvántartó szoftver rendelkezésre bocsájtásáról. </w:t>
      </w:r>
    </w:p>
    <w:p w:rsidR="006B6656" w:rsidRPr="008D38D1" w:rsidRDefault="006B6656" w:rsidP="006B6656">
      <w:pPr>
        <w:ind w:left="708" w:firstLine="12"/>
      </w:pPr>
      <w:r w:rsidRPr="008D38D1">
        <w:t>Az Önkormányzat vállalja, hogy a szükséges karbantartási szerződés (műszerek, tárgyi eszközök) meglétéről gondoskodik, és az általa aláírt karbantartási szerződéseket Szolgáltató felé a szerződéskötést követő 30 napon belül bemutatja.</w:t>
      </w:r>
    </w:p>
    <w:p w:rsidR="006B6656" w:rsidRPr="009521B3" w:rsidRDefault="006B6656" w:rsidP="006B6656"/>
    <w:p w:rsidR="006B6656" w:rsidRPr="009521B3" w:rsidRDefault="006B6656" w:rsidP="006B6656">
      <w:pPr>
        <w:numPr>
          <w:ilvl w:val="0"/>
          <w:numId w:val="135"/>
        </w:numPr>
        <w:jc w:val="both"/>
      </w:pPr>
      <w:r w:rsidRPr="009521B3">
        <w:t xml:space="preserve"> </w:t>
      </w:r>
      <w:r w:rsidRPr="008D38D1">
        <w:t xml:space="preserve">Önkormányzat vállalja </w:t>
      </w:r>
      <w:r w:rsidRPr="009521B3">
        <w:t>a rendelőépület állagának a tevékenység ellátásához szükséges szintű állagmegóvását.</w:t>
      </w:r>
    </w:p>
    <w:p w:rsidR="006B6656" w:rsidRPr="009521B3" w:rsidRDefault="006B6656" w:rsidP="006B6656">
      <w:pPr>
        <w:ind w:left="360"/>
      </w:pPr>
    </w:p>
    <w:p w:rsidR="006B6656" w:rsidRPr="009521B3" w:rsidRDefault="006B6656" w:rsidP="006B6656">
      <w:pPr>
        <w:numPr>
          <w:ilvl w:val="0"/>
          <w:numId w:val="135"/>
        </w:numPr>
        <w:jc w:val="both"/>
      </w:pPr>
      <w:r w:rsidRPr="009521B3">
        <w:rPr>
          <w:b/>
        </w:rPr>
        <w:t xml:space="preserve"> </w:t>
      </w:r>
      <w:r w:rsidRPr="008D38D1">
        <w:t>Önkormányzat vállalja</w:t>
      </w:r>
      <w:r w:rsidRPr="009521B3">
        <w:t xml:space="preserve"> a háziorvosi feladatok ellátása során a praxisban keletkező veszélyes hulladékok tekintetében az elszállítást, amelyre vonatkozóan saját maga köt egyénileg megállapodást ilyen irányú tevékenység végzésére hatósági engedéllyel rendelkező szervezettel</w:t>
      </w:r>
    </w:p>
    <w:p w:rsidR="006B6656" w:rsidRPr="009521B3" w:rsidRDefault="006B6656" w:rsidP="006B6656"/>
    <w:p w:rsidR="006B6656" w:rsidRPr="008D38D1" w:rsidRDefault="006B6656" w:rsidP="006B6656">
      <w:pPr>
        <w:numPr>
          <w:ilvl w:val="0"/>
          <w:numId w:val="135"/>
        </w:numPr>
        <w:jc w:val="both"/>
      </w:pPr>
      <w:r w:rsidRPr="009521B3">
        <w:t xml:space="preserve"> </w:t>
      </w:r>
      <w:r w:rsidRPr="008D38D1">
        <w:t>Megállapodnak abban, hogy az Önkormányzat maga gondoskodik a rendelő épület takarításáról és vagyonbiztosításáról, és a kommunális hulladék elszállításáról.</w:t>
      </w:r>
    </w:p>
    <w:p w:rsidR="006B6656" w:rsidRPr="009521B3" w:rsidRDefault="006B6656" w:rsidP="006B6656">
      <w:pPr>
        <w:ind w:left="360"/>
        <w:rPr>
          <w:b/>
        </w:rPr>
      </w:pPr>
    </w:p>
    <w:p w:rsidR="006B6656" w:rsidRPr="009521B3" w:rsidRDefault="006B6656" w:rsidP="006B6656">
      <w:pPr>
        <w:numPr>
          <w:ilvl w:val="0"/>
          <w:numId w:val="135"/>
        </w:numPr>
        <w:jc w:val="both"/>
      </w:pPr>
      <w:r w:rsidRPr="009521B3">
        <w:t xml:space="preserve"> </w:t>
      </w:r>
      <w:r w:rsidRPr="008D38D1">
        <w:t>Vállalkozó vállalja</w:t>
      </w:r>
      <w:r w:rsidRPr="009521B3">
        <w:t xml:space="preserve"> a tevékenységével összefüggő-, jogszabály által kötelezően előírt adatszolgáltatást határidőre, teljes felelőssége terhe mellett.</w:t>
      </w:r>
    </w:p>
    <w:p w:rsidR="006B6656" w:rsidRPr="009521B3" w:rsidRDefault="006B6656" w:rsidP="006B6656"/>
    <w:p w:rsidR="006B6656" w:rsidRPr="009521B3" w:rsidRDefault="006B6656" w:rsidP="006B6656">
      <w:pPr>
        <w:numPr>
          <w:ilvl w:val="0"/>
          <w:numId w:val="135"/>
        </w:numPr>
        <w:jc w:val="both"/>
      </w:pPr>
      <w:r w:rsidRPr="009521B3">
        <w:t xml:space="preserve"> </w:t>
      </w:r>
      <w:r w:rsidRPr="008D38D1">
        <w:t>Jelen szerződést</w:t>
      </w:r>
      <w:r w:rsidRPr="009521B3">
        <w:t xml:space="preserve"> felek határozatlan időtartamra, a praxis végleges betöltéséig kötik meg, azzal a kikötéssel, hogy kölcsönös megállapodás esetén ettől eltérhetnek</w:t>
      </w:r>
      <w:r>
        <w:t>.</w:t>
      </w:r>
    </w:p>
    <w:p w:rsidR="006B6656" w:rsidRPr="009521B3" w:rsidRDefault="006B6656" w:rsidP="006B6656"/>
    <w:p w:rsidR="006B6656" w:rsidRPr="009521B3" w:rsidRDefault="006B6656" w:rsidP="006B6656"/>
    <w:p w:rsidR="006B6656" w:rsidRPr="009521B3" w:rsidRDefault="006B6656" w:rsidP="006B6656">
      <w:r w:rsidRPr="009521B3">
        <w:t>Amennyiben a jelen Megbízási Szerződés valamely része érvényét veszti, úgy az nem érinti a megbízási szerződés további rendelkezéseinek érvényességét.</w:t>
      </w:r>
    </w:p>
    <w:p w:rsidR="006B6656" w:rsidRPr="009521B3" w:rsidRDefault="006B6656" w:rsidP="006B6656"/>
    <w:p w:rsidR="006B6656" w:rsidRPr="009521B3" w:rsidRDefault="006B6656" w:rsidP="006B6656">
      <w:r w:rsidRPr="009521B3">
        <w:t xml:space="preserve">Jelen szerződésben nem szabályozott kérdésekben a Ptk., valamint a szerződésben hivatkozott jogszabályok rendelkezései az </w:t>
      </w:r>
      <w:proofErr w:type="spellStart"/>
      <w:r w:rsidRPr="009521B3">
        <w:t>irányadóak</w:t>
      </w:r>
      <w:proofErr w:type="spellEnd"/>
      <w:r w:rsidRPr="009521B3">
        <w:t>.</w:t>
      </w:r>
    </w:p>
    <w:p w:rsidR="006B6656" w:rsidRPr="009521B3" w:rsidRDefault="006B6656" w:rsidP="006B6656"/>
    <w:p w:rsidR="006B6656" w:rsidRPr="009521B3" w:rsidRDefault="006B6656" w:rsidP="006B6656">
      <w:r w:rsidRPr="009521B3">
        <w:t>Ezen megállapodás a mellékletekkel együtt képez érvényes szerződést, amelyet felek elolvasás és értelmezést követően</w:t>
      </w:r>
      <w:r>
        <w:t>,</w:t>
      </w:r>
      <w:r w:rsidRPr="009521B3">
        <w:t xml:space="preserve"> mint akaratukkal mindenben megegyezőt írtak alá.</w:t>
      </w:r>
    </w:p>
    <w:p w:rsidR="006B6656" w:rsidRPr="009521B3" w:rsidRDefault="006B6656" w:rsidP="006B6656"/>
    <w:p w:rsidR="006B6656" w:rsidRPr="009521B3" w:rsidRDefault="006B6656" w:rsidP="006B6656">
      <w:r w:rsidRPr="009521B3">
        <w:t>A Megállapodás készült 4 eredeti példányban.</w:t>
      </w:r>
    </w:p>
    <w:p w:rsidR="006B6656" w:rsidRPr="009521B3" w:rsidRDefault="006B6656" w:rsidP="006B6656"/>
    <w:p w:rsidR="006B6656" w:rsidRPr="009521B3" w:rsidRDefault="006B6656" w:rsidP="006B6656"/>
    <w:p w:rsidR="006B6656" w:rsidRPr="009521B3" w:rsidRDefault="006B6656" w:rsidP="006B6656"/>
    <w:p w:rsidR="006B6656" w:rsidRPr="009521B3" w:rsidRDefault="006B6656" w:rsidP="006B6656">
      <w:r>
        <w:t>Tabdi, 2018. október 30.</w:t>
      </w:r>
    </w:p>
    <w:p w:rsidR="006B6656" w:rsidRPr="009521B3" w:rsidRDefault="006B6656" w:rsidP="006B6656"/>
    <w:p w:rsidR="006B6656" w:rsidRPr="009521B3" w:rsidRDefault="006B6656" w:rsidP="006B6656"/>
    <w:p w:rsidR="006B6656" w:rsidRPr="009521B3" w:rsidRDefault="006B6656" w:rsidP="006B6656">
      <w:pPr>
        <w:tabs>
          <w:tab w:val="center" w:pos="2268"/>
          <w:tab w:val="center" w:pos="6804"/>
        </w:tabs>
      </w:pPr>
      <w:r>
        <w:tab/>
      </w:r>
      <w:r w:rsidRPr="009521B3">
        <w:t>……………………………………</w:t>
      </w:r>
      <w:r w:rsidRPr="009521B3">
        <w:tab/>
        <w:t xml:space="preserve"> ………………………………..</w:t>
      </w:r>
    </w:p>
    <w:p w:rsidR="006B6656" w:rsidRPr="009521B3" w:rsidRDefault="006B6656" w:rsidP="006B6656">
      <w:pPr>
        <w:tabs>
          <w:tab w:val="center" w:pos="2268"/>
          <w:tab w:val="center" w:pos="6804"/>
        </w:tabs>
      </w:pPr>
      <w:r>
        <w:tab/>
        <w:t>Fábián Sándor</w:t>
      </w:r>
      <w:r w:rsidRPr="009521B3">
        <w:tab/>
        <w:t xml:space="preserve">Dr. </w:t>
      </w:r>
      <w:proofErr w:type="spellStart"/>
      <w:r>
        <w:t>Palágyi</w:t>
      </w:r>
      <w:proofErr w:type="spellEnd"/>
      <w:r>
        <w:t xml:space="preserve"> János</w:t>
      </w:r>
    </w:p>
    <w:p w:rsidR="006B6656" w:rsidRPr="009521B3" w:rsidRDefault="006B6656" w:rsidP="006B6656">
      <w:pPr>
        <w:tabs>
          <w:tab w:val="center" w:pos="2268"/>
          <w:tab w:val="center" w:pos="6804"/>
        </w:tabs>
      </w:pPr>
      <w:r>
        <w:tab/>
        <w:t>p</w:t>
      </w:r>
      <w:r w:rsidRPr="009521B3">
        <w:t>olgármes</w:t>
      </w:r>
      <w:r>
        <w:t>t</w:t>
      </w:r>
      <w:r w:rsidRPr="009521B3">
        <w:t>er</w:t>
      </w:r>
      <w:r w:rsidRPr="009521B3">
        <w:tab/>
        <w:t>háziorvos</w:t>
      </w:r>
      <w:r w:rsidRPr="009521B3">
        <w:tab/>
      </w:r>
    </w:p>
    <w:p w:rsidR="006B6656" w:rsidRPr="009521B3" w:rsidRDefault="006B6656" w:rsidP="006B6656">
      <w:pPr>
        <w:tabs>
          <w:tab w:val="center" w:pos="2268"/>
          <w:tab w:val="center" w:pos="6804"/>
        </w:tabs>
      </w:pPr>
      <w:r>
        <w:tab/>
      </w:r>
      <w:r w:rsidRPr="009521B3">
        <w:t>Önkormányzat</w:t>
      </w:r>
      <w:r w:rsidRPr="009521B3">
        <w:tab/>
        <w:t xml:space="preserve">Vállalkozó </w:t>
      </w:r>
    </w:p>
    <w:p w:rsidR="006B6656" w:rsidRPr="009521B3" w:rsidRDefault="006B6656" w:rsidP="006B6656">
      <w:pPr>
        <w:tabs>
          <w:tab w:val="center" w:pos="2268"/>
          <w:tab w:val="center" w:pos="6804"/>
        </w:tabs>
      </w:pPr>
    </w:p>
    <w:p w:rsidR="006B6656" w:rsidRPr="009521B3" w:rsidRDefault="006B6656" w:rsidP="006B6656"/>
    <w:p w:rsidR="006B6656" w:rsidRPr="009521B3" w:rsidRDefault="006B6656" w:rsidP="006B6656">
      <w:proofErr w:type="spellStart"/>
      <w:r w:rsidRPr="009521B3">
        <w:t>Ellenjegyzem</w:t>
      </w:r>
      <w:proofErr w:type="spellEnd"/>
      <w:r w:rsidRPr="009521B3">
        <w:t>:</w:t>
      </w:r>
    </w:p>
    <w:p w:rsidR="006B6656" w:rsidRPr="009521B3" w:rsidRDefault="006B6656" w:rsidP="006B6656"/>
    <w:p w:rsidR="006B6656" w:rsidRPr="009521B3" w:rsidRDefault="006B6656" w:rsidP="006B6656">
      <w:r w:rsidRPr="009521B3">
        <w:t>______________________</w:t>
      </w:r>
    </w:p>
    <w:p w:rsidR="006B6656" w:rsidRPr="009521B3" w:rsidRDefault="006B6656" w:rsidP="006B6656">
      <w:r>
        <w:t xml:space="preserve">       </w:t>
      </w:r>
      <w:proofErr w:type="spellStart"/>
      <w:r>
        <w:t>Filus</w:t>
      </w:r>
      <w:proofErr w:type="spellEnd"/>
      <w:r>
        <w:t xml:space="preserve"> Jánosné</w:t>
      </w:r>
    </w:p>
    <w:p w:rsidR="006B6656" w:rsidRPr="009521B3" w:rsidRDefault="006B6656" w:rsidP="006B6656">
      <w:r>
        <w:tab/>
        <w:t>j</w:t>
      </w:r>
      <w:r w:rsidRPr="009521B3">
        <w:t xml:space="preserve">egyző </w:t>
      </w:r>
    </w:p>
    <w:p w:rsidR="006B6656" w:rsidRDefault="006B6656" w:rsidP="006B6656">
      <w:pPr>
        <w:tabs>
          <w:tab w:val="center" w:pos="6237"/>
        </w:tabs>
        <w:rPr>
          <w:iCs/>
        </w:rPr>
        <w:sectPr w:rsidR="006B6656" w:rsidSect="009521B3">
          <w:pgSz w:w="11906" w:h="16838"/>
          <w:pgMar w:top="1418" w:right="1418" w:bottom="1418" w:left="1418" w:header="709" w:footer="709" w:gutter="0"/>
          <w:cols w:space="708"/>
          <w:docGrid w:linePitch="360"/>
        </w:sectPr>
      </w:pPr>
    </w:p>
    <w:p w:rsidR="006B6656" w:rsidRDefault="006B6656" w:rsidP="006B6656">
      <w:pPr>
        <w:jc w:val="right"/>
        <w:rPr>
          <w:i/>
        </w:rPr>
      </w:pPr>
      <w:r>
        <w:rPr>
          <w:i/>
        </w:rPr>
        <w:t>__/2018. (X. 29.) sz. határozat 2. számú melléklete</w:t>
      </w:r>
    </w:p>
    <w:p w:rsidR="006B6656" w:rsidRDefault="006B6656" w:rsidP="006B6656">
      <w:pPr>
        <w:jc w:val="right"/>
        <w:rPr>
          <w:i/>
        </w:rPr>
      </w:pPr>
    </w:p>
    <w:p w:rsidR="006B6656" w:rsidRPr="0080096A" w:rsidRDefault="006B6656" w:rsidP="006B6656">
      <w:r w:rsidRPr="0080096A">
        <w:t>Tabdi Község Önkormányzata</w:t>
      </w:r>
    </w:p>
    <w:p w:rsidR="006B6656" w:rsidRPr="0080096A" w:rsidRDefault="006B6656" w:rsidP="006B6656">
      <w:pPr>
        <w:framePr w:w="4061" w:h="1258" w:hSpace="141" w:wrap="around" w:vAnchor="text" w:hAnchor="page" w:x="6211" w:y="423"/>
        <w:pBdr>
          <w:top w:val="dotted" w:sz="4" w:space="1" w:color="auto"/>
          <w:left w:val="dotted" w:sz="4" w:space="4" w:color="auto"/>
          <w:bottom w:val="dotted" w:sz="4" w:space="1" w:color="auto"/>
          <w:right w:val="dotted" w:sz="4" w:space="4" w:color="auto"/>
        </w:pBdr>
        <w:tabs>
          <w:tab w:val="left" w:pos="882"/>
        </w:tabs>
      </w:pPr>
      <w:r w:rsidRPr="0080096A">
        <w:rPr>
          <w:b/>
        </w:rPr>
        <w:t>Cím</w:t>
      </w:r>
      <w:r w:rsidRPr="0080096A">
        <w:t xml:space="preserve">: </w:t>
      </w:r>
      <w:r w:rsidRPr="0080096A">
        <w:tab/>
      </w:r>
      <w:r w:rsidRPr="0080096A">
        <w:rPr>
          <w:b/>
          <w:u w:val="single"/>
        </w:rPr>
        <w:t>TABDI</w:t>
      </w:r>
    </w:p>
    <w:p w:rsidR="006B6656" w:rsidRPr="0080096A" w:rsidRDefault="006B6656" w:rsidP="006B6656">
      <w:pPr>
        <w:framePr w:w="4061" w:h="1258" w:hSpace="141" w:wrap="around" w:vAnchor="text" w:hAnchor="page" w:x="6211" w:y="423"/>
        <w:pBdr>
          <w:top w:val="dotted" w:sz="4" w:space="1" w:color="auto"/>
          <w:left w:val="dotted" w:sz="4" w:space="4" w:color="auto"/>
          <w:bottom w:val="dotted" w:sz="4" w:space="1" w:color="auto"/>
          <w:right w:val="dotted" w:sz="4" w:space="4" w:color="auto"/>
        </w:pBdr>
        <w:tabs>
          <w:tab w:val="left" w:pos="882"/>
        </w:tabs>
        <w:rPr>
          <w:b/>
        </w:rPr>
      </w:pPr>
      <w:r w:rsidRPr="0080096A">
        <w:tab/>
        <w:t>Kossuth Lajos u. 9.</w:t>
      </w:r>
      <w:r w:rsidRPr="0080096A">
        <w:rPr>
          <w:b/>
        </w:rPr>
        <w:t xml:space="preserve"> </w:t>
      </w:r>
    </w:p>
    <w:p w:rsidR="006B6656" w:rsidRPr="0080096A" w:rsidRDefault="006B6656" w:rsidP="006B6656">
      <w:pPr>
        <w:framePr w:w="4061" w:h="1258" w:hSpace="141" w:wrap="around" w:vAnchor="text" w:hAnchor="page" w:x="6211" w:y="423"/>
        <w:pBdr>
          <w:top w:val="dotted" w:sz="4" w:space="1" w:color="auto"/>
          <w:left w:val="dotted" w:sz="4" w:space="4" w:color="auto"/>
          <w:bottom w:val="dotted" w:sz="4" w:space="1" w:color="auto"/>
          <w:right w:val="dotted" w:sz="4" w:space="4" w:color="auto"/>
        </w:pBdr>
        <w:tabs>
          <w:tab w:val="left" w:pos="882"/>
        </w:tabs>
      </w:pPr>
      <w:r w:rsidRPr="0080096A">
        <w:rPr>
          <w:b/>
        </w:rPr>
        <w:tab/>
        <w:t>6221</w:t>
      </w:r>
    </w:p>
    <w:p w:rsidR="006B6656" w:rsidRPr="0080096A" w:rsidRDefault="006B6656" w:rsidP="006B6656">
      <w:pPr>
        <w:framePr w:w="4061" w:h="1258" w:hSpace="141" w:wrap="around" w:vAnchor="text" w:hAnchor="page" w:x="6211" w:y="423"/>
        <w:pBdr>
          <w:top w:val="dotted" w:sz="4" w:space="1" w:color="auto"/>
          <w:left w:val="dotted" w:sz="4" w:space="4" w:color="auto"/>
          <w:bottom w:val="dotted" w:sz="4" w:space="1" w:color="auto"/>
          <w:right w:val="dotted" w:sz="4" w:space="4" w:color="auto"/>
        </w:pBdr>
        <w:tabs>
          <w:tab w:val="left" w:pos="882"/>
        </w:tabs>
      </w:pPr>
      <w:r w:rsidRPr="0080096A">
        <w:rPr>
          <w:b/>
        </w:rPr>
        <w:t>Tel</w:t>
      </w:r>
      <w:r w:rsidRPr="0080096A">
        <w:t>:</w:t>
      </w:r>
      <w:r w:rsidRPr="0080096A">
        <w:tab/>
        <w:t>78- 310-246</w:t>
      </w:r>
    </w:p>
    <w:p w:rsidR="006B6656" w:rsidRPr="0080096A" w:rsidRDefault="006B6656" w:rsidP="006B6656">
      <w:pPr>
        <w:framePr w:w="4061" w:h="1258" w:hSpace="141" w:wrap="around" w:vAnchor="text" w:hAnchor="page" w:x="6211" w:y="423"/>
        <w:pBdr>
          <w:top w:val="dotted" w:sz="4" w:space="1" w:color="auto"/>
          <w:left w:val="dotted" w:sz="4" w:space="4" w:color="auto"/>
          <w:bottom w:val="dotted" w:sz="4" w:space="1" w:color="auto"/>
          <w:right w:val="dotted" w:sz="4" w:space="4" w:color="auto"/>
        </w:pBdr>
        <w:tabs>
          <w:tab w:val="left" w:pos="882"/>
        </w:tabs>
        <w:ind w:left="1080" w:hanging="1080"/>
      </w:pPr>
      <w:r w:rsidRPr="0080096A">
        <w:rPr>
          <w:b/>
        </w:rPr>
        <w:t>Email:</w:t>
      </w:r>
      <w:r w:rsidRPr="0080096A">
        <w:t xml:space="preserve"> </w:t>
      </w:r>
      <w:r w:rsidRPr="0080096A">
        <w:tab/>
        <w:t>onkormanyzattabdi@t-online.hu</w:t>
      </w:r>
    </w:p>
    <w:p w:rsidR="006B6656" w:rsidRPr="0080096A" w:rsidRDefault="006B6656" w:rsidP="006B6656">
      <w:pPr>
        <w:ind w:left="900"/>
      </w:pPr>
      <w:r w:rsidRPr="0080096A">
        <w:rPr>
          <w:noProof/>
        </w:rPr>
        <w:drawing>
          <wp:anchor distT="0" distB="0" distL="114300" distR="114300" simplePos="0" relativeHeight="251662336" behindDoc="0" locked="0" layoutInCell="1" allowOverlap="1">
            <wp:simplePos x="0" y="0"/>
            <wp:positionH relativeFrom="column">
              <wp:posOffset>589915</wp:posOffset>
            </wp:positionH>
            <wp:positionV relativeFrom="paragraph">
              <wp:posOffset>85090</wp:posOffset>
            </wp:positionV>
            <wp:extent cx="767715" cy="922020"/>
            <wp:effectExtent l="0" t="0" r="0" b="0"/>
            <wp:wrapSquare wrapText="right"/>
            <wp:docPr id="4" name="Kép 4" descr="http://bacs-kiskun.hu/pics/cikkek/1201/tabdic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bacs-kiskun.hu/pics/cikkek/1201/tabdic0_0.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67715"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656" w:rsidRPr="0080096A" w:rsidRDefault="006B6656" w:rsidP="006B6656"/>
    <w:p w:rsidR="006B6656" w:rsidRPr="0080096A" w:rsidRDefault="006B6656" w:rsidP="006B6656"/>
    <w:p w:rsidR="006B6656" w:rsidRPr="0080096A" w:rsidRDefault="006B6656" w:rsidP="006B6656"/>
    <w:p w:rsidR="006B6656" w:rsidRPr="0080096A" w:rsidRDefault="006B6656" w:rsidP="006B6656"/>
    <w:p w:rsidR="006B6656" w:rsidRPr="0080096A" w:rsidRDefault="006B6656" w:rsidP="006B6656"/>
    <w:p w:rsidR="006B6656" w:rsidRPr="0080096A" w:rsidRDefault="006B6656" w:rsidP="006B6656"/>
    <w:p w:rsidR="006B6656" w:rsidRPr="0080096A" w:rsidRDefault="006B6656" w:rsidP="006B6656">
      <w:r w:rsidRPr="0080096A">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107315</wp:posOffset>
                </wp:positionV>
                <wp:extent cx="5715000" cy="0"/>
                <wp:effectExtent l="5080" t="7620" r="13970" b="11430"/>
                <wp:wrapNone/>
                <wp:docPr id="3" name="Egyenes összekötő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1C37E" id="Egyenes összekötő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450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"/>
            </w:pict>
          </mc:Fallback>
        </mc:AlternateContent>
      </w:r>
    </w:p>
    <w:p w:rsidR="006B6656" w:rsidRPr="0080096A" w:rsidRDefault="006B6656" w:rsidP="006B6656"/>
    <w:p w:rsidR="006B6656" w:rsidRPr="0080096A" w:rsidRDefault="006B6656" w:rsidP="006B6656">
      <w:pPr>
        <w:jc w:val="center"/>
      </w:pPr>
    </w:p>
    <w:p w:rsidR="006B6656" w:rsidRPr="0080096A" w:rsidRDefault="006B6656" w:rsidP="006B6656">
      <w:pPr>
        <w:jc w:val="center"/>
        <w:rPr>
          <w:b/>
        </w:rPr>
      </w:pPr>
      <w:r w:rsidRPr="0080096A">
        <w:rPr>
          <w:b/>
        </w:rPr>
        <w:t>SZAKMAI PROGRAM</w:t>
      </w:r>
    </w:p>
    <w:p w:rsidR="006B6656" w:rsidRPr="0080096A" w:rsidRDefault="006B6656" w:rsidP="006B6656">
      <w:pPr>
        <w:jc w:val="center"/>
      </w:pPr>
      <w:r w:rsidRPr="0080096A">
        <w:t>(az egészségügyi szolgáltatás gyakorlásának általános feltételeiről,</w:t>
      </w:r>
    </w:p>
    <w:p w:rsidR="006B6656" w:rsidRPr="0080096A" w:rsidRDefault="006B6656" w:rsidP="006B6656">
      <w:pPr>
        <w:jc w:val="center"/>
      </w:pPr>
      <w:r w:rsidRPr="0080096A">
        <w:t>valamint a működési engedélyezési eljárásról szóló</w:t>
      </w:r>
    </w:p>
    <w:p w:rsidR="006B6656" w:rsidRPr="0080096A" w:rsidRDefault="006B6656" w:rsidP="006B6656">
      <w:pPr>
        <w:jc w:val="center"/>
      </w:pPr>
      <w:r w:rsidRPr="0080096A">
        <w:t>96/2003. (VII. 15,) Korm. rendelet 2. sz. melléklete alapján)</w:t>
      </w:r>
    </w:p>
    <w:p w:rsidR="006B6656" w:rsidRPr="0080096A" w:rsidRDefault="006B6656" w:rsidP="006B6656">
      <w:pPr>
        <w:jc w:val="center"/>
      </w:pPr>
    </w:p>
    <w:p w:rsidR="006B6656" w:rsidRPr="0080096A" w:rsidRDefault="006B6656" w:rsidP="006B6656"/>
    <w:p w:rsidR="006B6656" w:rsidRPr="0080096A" w:rsidRDefault="006B6656" w:rsidP="006B6656">
      <w:pPr>
        <w:pStyle w:val="Listaszerbekezds"/>
        <w:numPr>
          <w:ilvl w:val="0"/>
          <w:numId w:val="132"/>
        </w:numPr>
        <w:ind w:left="3544" w:hanging="3166"/>
        <w:jc w:val="both"/>
        <w:rPr>
          <w:b/>
        </w:rPr>
      </w:pPr>
      <w:r w:rsidRPr="0080096A">
        <w:rPr>
          <w:b/>
        </w:rPr>
        <w:t>A szolgáltató neve, címe:</w:t>
      </w:r>
      <w:r w:rsidRPr="0080096A">
        <w:rPr>
          <w:b/>
        </w:rPr>
        <w:tab/>
      </w:r>
      <w:r w:rsidRPr="0080096A">
        <w:t>Tabdi Községi Önkormányzat Háziorvosi Szolgálat</w:t>
      </w:r>
      <w:r w:rsidRPr="0080096A">
        <w:br/>
        <w:t>6224 Tabdi, Szent István u. 3. szám</w:t>
      </w:r>
      <w:r w:rsidRPr="0080096A">
        <w:br/>
      </w:r>
    </w:p>
    <w:p w:rsidR="006B6656" w:rsidRPr="0080096A" w:rsidRDefault="006B6656" w:rsidP="006B6656">
      <w:pPr>
        <w:pStyle w:val="Listaszerbekezds"/>
        <w:numPr>
          <w:ilvl w:val="0"/>
          <w:numId w:val="132"/>
        </w:numPr>
        <w:jc w:val="both"/>
        <w:rPr>
          <w:b/>
        </w:rPr>
      </w:pPr>
      <w:r w:rsidRPr="0080096A">
        <w:rPr>
          <w:b/>
        </w:rPr>
        <w:t>Az egészségügyi szolgáltatás tevékenységének rövid bemutatása:</w:t>
      </w:r>
      <w:r>
        <w:rPr>
          <w:b/>
        </w:rPr>
        <w:br/>
      </w:r>
      <w:r w:rsidRPr="0080096A">
        <w:rPr>
          <w:b/>
        </w:rPr>
        <w:br/>
      </w:r>
      <w:r w:rsidRPr="00DA080B">
        <w:t>A szolgáltatás ellátja a település felnőtt és gyermek (vegyes) háziorvosi és az iskola- és ifjúság orvosi feladatellátást. Tabdi község teljes közigazgatási területe 1</w:t>
      </w:r>
      <w:r w:rsidRPr="0080096A">
        <w:t xml:space="preserve"> ellátási körzetbe tartozik. Jelenleg a feladatot tartós helyettesítés keretében Dr. </w:t>
      </w:r>
      <w:proofErr w:type="spellStart"/>
      <w:r w:rsidRPr="0080096A">
        <w:t>Palágyi</w:t>
      </w:r>
      <w:proofErr w:type="spellEnd"/>
      <w:r w:rsidRPr="0080096A">
        <w:t xml:space="preserve"> János háziorvos látja el. Az orvos mellet az ápolói feladatokat az önkormányzattal közalkalmazotti jogviszonyban álló diplomás ápoló látja el. </w:t>
      </w:r>
      <w:r w:rsidRPr="0080096A">
        <w:tab/>
      </w:r>
      <w:r w:rsidRPr="0080096A">
        <w:br/>
      </w:r>
    </w:p>
    <w:p w:rsidR="006B6656" w:rsidRPr="0080096A" w:rsidRDefault="006B6656" w:rsidP="006B6656">
      <w:pPr>
        <w:pStyle w:val="Listaszerbekezds"/>
        <w:numPr>
          <w:ilvl w:val="0"/>
          <w:numId w:val="132"/>
        </w:numPr>
        <w:jc w:val="both"/>
        <w:rPr>
          <w:b/>
        </w:rPr>
      </w:pPr>
      <w:r w:rsidRPr="0080096A">
        <w:rPr>
          <w:b/>
        </w:rPr>
        <w:t>A szolgáltatásnyújtással összefüggő tevékenységek terén szerzett szakmai tapasztalatok, gyakorlat bemutatása:</w:t>
      </w:r>
      <w:r>
        <w:rPr>
          <w:b/>
          <w:color w:val="FF0000"/>
        </w:rPr>
        <w:tab/>
      </w:r>
      <w:r w:rsidRPr="0080096A">
        <w:br/>
      </w:r>
    </w:p>
    <w:p w:rsidR="006B6656" w:rsidRPr="0080096A" w:rsidRDefault="006B6656" w:rsidP="006B6656">
      <w:pPr>
        <w:pStyle w:val="Listaszerbekezds"/>
        <w:tabs>
          <w:tab w:val="left" w:pos="3686"/>
        </w:tabs>
      </w:pPr>
      <w:r w:rsidRPr="0080096A">
        <w:t xml:space="preserve">Dr. </w:t>
      </w:r>
      <w:proofErr w:type="spellStart"/>
      <w:r w:rsidRPr="0080096A">
        <w:t>Palágyi</w:t>
      </w:r>
      <w:proofErr w:type="spellEnd"/>
      <w:r w:rsidRPr="0080096A">
        <w:t xml:space="preserve"> János szakmai tapasztalatának a bemutatása: 43 éve Akasztón lát el körzeti, majd háziorvosi feladatot. Az orvosi egyetem elvégzése után két szakvizsgát tett. A háziorvosi körzet 10 éve akkreditált oktató körzetként is működik, ezzel segítve a leendő háziorvosok tanulását, illetve a tudomány legújabb vívmányinak ismerete, illetve alkalmazása a betegellátás színvonalát is emeli.</w:t>
      </w:r>
    </w:p>
    <w:p w:rsidR="006B6656" w:rsidRPr="0080096A" w:rsidRDefault="006B6656" w:rsidP="006B6656">
      <w:pPr>
        <w:pStyle w:val="Listaszerbekezds"/>
        <w:tabs>
          <w:tab w:val="left" w:pos="3686"/>
        </w:tabs>
      </w:pPr>
    </w:p>
    <w:p w:rsidR="006B6656" w:rsidRPr="0080096A" w:rsidRDefault="006B6656" w:rsidP="006B6656">
      <w:pPr>
        <w:pStyle w:val="NormlWeb"/>
        <w:spacing w:before="0" w:beforeAutospacing="0" w:after="0" w:afterAutospacing="0" w:line="360" w:lineRule="auto"/>
        <w:ind w:left="709"/>
        <w:rPr>
          <w:color w:val="000000"/>
        </w:rPr>
      </w:pPr>
      <w:r w:rsidRPr="0080096A">
        <w:rPr>
          <w:bCs/>
          <w:color w:val="000000"/>
          <w:bdr w:val="none" w:sz="0" w:space="0" w:color="auto" w:frame="1"/>
        </w:rPr>
        <w:t>A háziorvos az alábbi feladatokat látja el:</w:t>
      </w:r>
    </w:p>
    <w:p w:rsidR="006B6656" w:rsidRPr="0080096A" w:rsidRDefault="006B6656" w:rsidP="006B6656">
      <w:pPr>
        <w:pStyle w:val="Listaszerbekezds"/>
        <w:numPr>
          <w:ilvl w:val="0"/>
          <w:numId w:val="137"/>
        </w:numPr>
        <w:jc w:val="both"/>
        <w:rPr>
          <w:color w:val="000000"/>
        </w:rPr>
      </w:pPr>
      <w:r w:rsidRPr="0080096A">
        <w:rPr>
          <w:color w:val="000000"/>
        </w:rPr>
        <w:t>egészséges ember számára tanácsadás,</w:t>
      </w:r>
    </w:p>
    <w:p w:rsidR="006B6656" w:rsidRPr="0080096A" w:rsidRDefault="006B6656" w:rsidP="006B6656">
      <w:pPr>
        <w:pStyle w:val="Listaszerbekezds"/>
        <w:numPr>
          <w:ilvl w:val="0"/>
          <w:numId w:val="137"/>
        </w:numPr>
        <w:jc w:val="both"/>
        <w:rPr>
          <w:color w:val="000000"/>
        </w:rPr>
      </w:pPr>
      <w:r w:rsidRPr="0080096A">
        <w:rPr>
          <w:color w:val="000000"/>
        </w:rPr>
        <w:t>szűrővizsgálatok elvégzése (közreműködés a népegészségügyi célú, célzott szűrővizsgálatokban),</w:t>
      </w:r>
    </w:p>
    <w:p w:rsidR="006B6656" w:rsidRPr="0080096A" w:rsidRDefault="006B6656" w:rsidP="006B6656">
      <w:pPr>
        <w:pStyle w:val="Listaszerbekezds"/>
        <w:numPr>
          <w:ilvl w:val="0"/>
          <w:numId w:val="137"/>
        </w:numPr>
        <w:jc w:val="both"/>
        <w:rPr>
          <w:color w:val="000000"/>
        </w:rPr>
      </w:pPr>
      <w:r w:rsidRPr="0080096A">
        <w:rPr>
          <w:color w:val="000000"/>
        </w:rPr>
        <w:t>a beteg ember vizsgálata, gyógykezelése,</w:t>
      </w:r>
    </w:p>
    <w:p w:rsidR="006B6656" w:rsidRPr="0080096A" w:rsidRDefault="006B6656" w:rsidP="006B6656">
      <w:pPr>
        <w:pStyle w:val="Listaszerbekezds"/>
        <w:numPr>
          <w:ilvl w:val="0"/>
          <w:numId w:val="137"/>
        </w:numPr>
        <w:jc w:val="both"/>
        <w:rPr>
          <w:color w:val="000000"/>
        </w:rPr>
      </w:pPr>
      <w:r w:rsidRPr="0080096A">
        <w:rPr>
          <w:color w:val="000000"/>
        </w:rPr>
        <w:t>a beteg ember egészségi állapotának ellenőrzése,</w:t>
      </w:r>
    </w:p>
    <w:p w:rsidR="006B6656" w:rsidRPr="0080096A" w:rsidRDefault="006B6656" w:rsidP="006B6656">
      <w:pPr>
        <w:pStyle w:val="Listaszerbekezds"/>
        <w:numPr>
          <w:ilvl w:val="0"/>
          <w:numId w:val="137"/>
        </w:numPr>
        <w:jc w:val="both"/>
        <w:rPr>
          <w:color w:val="000000"/>
        </w:rPr>
      </w:pPr>
      <w:r w:rsidRPr="0080096A">
        <w:rPr>
          <w:color w:val="000000"/>
        </w:rPr>
        <w:t>rehabilitáció,</w:t>
      </w:r>
    </w:p>
    <w:p w:rsidR="006B6656" w:rsidRPr="0080096A" w:rsidRDefault="006B6656" w:rsidP="006B6656">
      <w:pPr>
        <w:pStyle w:val="Listaszerbekezds"/>
        <w:numPr>
          <w:ilvl w:val="0"/>
          <w:numId w:val="137"/>
        </w:numPr>
        <w:jc w:val="both"/>
        <w:rPr>
          <w:color w:val="000000"/>
        </w:rPr>
      </w:pPr>
      <w:r w:rsidRPr="0080096A">
        <w:rPr>
          <w:color w:val="000000"/>
        </w:rPr>
        <w:t>gondozás, </w:t>
      </w:r>
    </w:p>
    <w:p w:rsidR="006B6656" w:rsidRPr="0080096A" w:rsidRDefault="006B6656" w:rsidP="006B6656">
      <w:pPr>
        <w:pStyle w:val="Listaszerbekezds"/>
        <w:numPr>
          <w:ilvl w:val="0"/>
          <w:numId w:val="137"/>
        </w:numPr>
        <w:jc w:val="both"/>
        <w:rPr>
          <w:color w:val="000000"/>
        </w:rPr>
      </w:pPr>
      <w:r w:rsidRPr="0080096A">
        <w:rPr>
          <w:color w:val="000000"/>
        </w:rPr>
        <w:t xml:space="preserve">ha szükséges, beutalás az ellátórendszer magasabb szintjére (szakrendelések, </w:t>
      </w:r>
      <w:proofErr w:type="spellStart"/>
      <w:r w:rsidRPr="0080096A">
        <w:rPr>
          <w:color w:val="000000"/>
        </w:rPr>
        <w:t>gondozóintézetek</w:t>
      </w:r>
      <w:proofErr w:type="spellEnd"/>
      <w:r w:rsidRPr="0080096A">
        <w:rPr>
          <w:color w:val="000000"/>
        </w:rPr>
        <w:t>, kórházak, klinikák), </w:t>
      </w:r>
    </w:p>
    <w:p w:rsidR="006B6656" w:rsidRPr="0080096A" w:rsidRDefault="006B6656" w:rsidP="006B6656">
      <w:pPr>
        <w:pStyle w:val="Listaszerbekezds"/>
        <w:numPr>
          <w:ilvl w:val="0"/>
          <w:numId w:val="137"/>
        </w:numPr>
        <w:jc w:val="both"/>
        <w:rPr>
          <w:color w:val="000000"/>
        </w:rPr>
      </w:pPr>
      <w:r w:rsidRPr="0080096A">
        <w:rPr>
          <w:color w:val="000000"/>
        </w:rPr>
        <w:t xml:space="preserve">a beteg </w:t>
      </w:r>
      <w:hyperlink r:id="rId13" w:tooltip="Keresőképtelenség" w:history="1">
        <w:r w:rsidRPr="0080096A">
          <w:rPr>
            <w:rStyle w:val="Hiperhivatkozs"/>
            <w:bCs/>
            <w:color w:val="000000"/>
            <w:bdr w:val="none" w:sz="0" w:space="0" w:color="auto" w:frame="1"/>
          </w:rPr>
          <w:t>keresőképtelenségének igazolása</w:t>
        </w:r>
      </w:hyperlink>
      <w:r w:rsidRPr="0080096A">
        <w:rPr>
          <w:color w:val="000000"/>
        </w:rPr>
        <w:t>,</w:t>
      </w:r>
    </w:p>
    <w:p w:rsidR="006B6656" w:rsidRPr="0080096A" w:rsidRDefault="006B6656" w:rsidP="006B6656">
      <w:pPr>
        <w:pStyle w:val="Listaszerbekezds"/>
        <w:numPr>
          <w:ilvl w:val="0"/>
          <w:numId w:val="137"/>
        </w:numPr>
        <w:jc w:val="both"/>
        <w:rPr>
          <w:color w:val="000000"/>
        </w:rPr>
      </w:pPr>
      <w:r w:rsidRPr="0080096A">
        <w:rPr>
          <w:color w:val="000000"/>
        </w:rPr>
        <w:t>védőoltással kapcsolatos teendők,</w:t>
      </w:r>
    </w:p>
    <w:p w:rsidR="006B6656" w:rsidRPr="0080096A" w:rsidRDefault="006B6656" w:rsidP="006B6656">
      <w:pPr>
        <w:pStyle w:val="Listaszerbekezds"/>
        <w:numPr>
          <w:ilvl w:val="0"/>
          <w:numId w:val="137"/>
        </w:numPr>
        <w:jc w:val="both"/>
        <w:rPr>
          <w:color w:val="000000"/>
        </w:rPr>
      </w:pPr>
      <w:r w:rsidRPr="0080096A">
        <w:rPr>
          <w:color w:val="000000"/>
        </w:rPr>
        <w:t>fertőző betegségek bejelentése és gyógykezelése,</w:t>
      </w:r>
    </w:p>
    <w:p w:rsidR="006B6656" w:rsidRPr="0080096A" w:rsidRDefault="006B6656" w:rsidP="006B6656">
      <w:pPr>
        <w:pStyle w:val="Listaszerbekezds"/>
        <w:numPr>
          <w:ilvl w:val="0"/>
          <w:numId w:val="137"/>
        </w:numPr>
        <w:jc w:val="both"/>
        <w:rPr>
          <w:color w:val="000000"/>
        </w:rPr>
      </w:pPr>
      <w:r w:rsidRPr="0080096A">
        <w:rPr>
          <w:color w:val="000000"/>
        </w:rPr>
        <w:t>egészségnevelés, egészségügyi felvilágosításban való részvétel,</w:t>
      </w:r>
    </w:p>
    <w:p w:rsidR="006B6656" w:rsidRPr="0080096A" w:rsidRDefault="006B6656" w:rsidP="006B6656">
      <w:pPr>
        <w:pStyle w:val="Listaszerbekezds"/>
        <w:numPr>
          <w:ilvl w:val="0"/>
          <w:numId w:val="137"/>
        </w:numPr>
        <w:jc w:val="both"/>
        <w:rPr>
          <w:color w:val="000000"/>
        </w:rPr>
      </w:pPr>
      <w:r w:rsidRPr="0080096A">
        <w:rPr>
          <w:color w:val="000000"/>
        </w:rPr>
        <w:t>közreműködés terhes gondozásban,</w:t>
      </w:r>
    </w:p>
    <w:p w:rsidR="006B6656" w:rsidRPr="0080096A" w:rsidRDefault="006B6656" w:rsidP="006B6656">
      <w:pPr>
        <w:pStyle w:val="Listaszerbekezds"/>
        <w:numPr>
          <w:ilvl w:val="0"/>
          <w:numId w:val="137"/>
        </w:numPr>
        <w:jc w:val="both"/>
        <w:rPr>
          <w:color w:val="000000"/>
        </w:rPr>
      </w:pPr>
      <w:r w:rsidRPr="0080096A">
        <w:rPr>
          <w:color w:val="000000"/>
        </w:rPr>
        <w:t>közreműködés a gyermekvédelmi jelzőrendszerben, ideértve a gyermek bántalmazása, súlyos elhanyagolása vagy súlyos veszélyeztetése észlelése esetén szükséges hatósági eljárás kezdeményezését is,</w:t>
      </w:r>
    </w:p>
    <w:p w:rsidR="006B6656" w:rsidRPr="0080096A" w:rsidRDefault="006B6656" w:rsidP="006B6656">
      <w:pPr>
        <w:pStyle w:val="Listaszerbekezds"/>
        <w:numPr>
          <w:ilvl w:val="0"/>
          <w:numId w:val="137"/>
        </w:numPr>
        <w:jc w:val="both"/>
        <w:rPr>
          <w:color w:val="000000"/>
        </w:rPr>
      </w:pPr>
      <w:r w:rsidRPr="0080096A">
        <w:rPr>
          <w:color w:val="000000"/>
        </w:rPr>
        <w:t>térítés ellenében látlelet, jogosítvány, lőfegyvertartási engedély kiadása.</w:t>
      </w:r>
    </w:p>
    <w:p w:rsidR="006B6656" w:rsidRPr="0080096A" w:rsidRDefault="006B6656" w:rsidP="006B6656">
      <w:pPr>
        <w:pStyle w:val="Listaszerbekezds"/>
        <w:tabs>
          <w:tab w:val="left" w:pos="3686"/>
        </w:tabs>
        <w:ind w:left="709"/>
      </w:pPr>
    </w:p>
    <w:p w:rsidR="006B6656" w:rsidRPr="0080096A" w:rsidRDefault="006B6656" w:rsidP="006B6656">
      <w:pPr>
        <w:pStyle w:val="Listaszerbekezds"/>
        <w:tabs>
          <w:tab w:val="left" w:pos="3686"/>
        </w:tabs>
      </w:pPr>
    </w:p>
    <w:p w:rsidR="006B6656" w:rsidRPr="0080096A" w:rsidRDefault="006B6656" w:rsidP="006B6656">
      <w:pPr>
        <w:pStyle w:val="Listaszerbekezds"/>
        <w:rPr>
          <w:color w:val="000000"/>
        </w:rPr>
      </w:pPr>
      <w:r w:rsidRPr="0080096A">
        <w:rPr>
          <w:color w:val="000000"/>
        </w:rPr>
        <w:t xml:space="preserve">Az ápoló szakmai tapasztalatának a bemutatása: 25 év közösségi ápolói tevékenység végzése az adott körzetben, amely lehetőséget biztosít arra, hogy a családok megismerésével ne csak az egyént, hanem az előzményeket és családot is ismerje, ezzel a hosszú távú személyes kapcsolat kialakításával segítve az ápolási terv készítését, végrehajtását, valamint a beteg </w:t>
      </w:r>
      <w:proofErr w:type="spellStart"/>
      <w:r w:rsidRPr="0080096A">
        <w:rPr>
          <w:color w:val="000000"/>
        </w:rPr>
        <w:t>komplienc</w:t>
      </w:r>
      <w:proofErr w:type="spellEnd"/>
      <w:r w:rsidRPr="0080096A">
        <w:rPr>
          <w:color w:val="000000"/>
        </w:rPr>
        <w:t xml:space="preserve"> kialakítását.</w:t>
      </w:r>
    </w:p>
    <w:p w:rsidR="006B6656" w:rsidRPr="0080096A" w:rsidRDefault="006B6656" w:rsidP="006B6656">
      <w:pPr>
        <w:pStyle w:val="Listaszerbekezds"/>
        <w:rPr>
          <w:color w:val="000000"/>
        </w:rPr>
      </w:pPr>
    </w:p>
    <w:p w:rsidR="006B6656" w:rsidRPr="0080096A" w:rsidRDefault="006B6656" w:rsidP="006B6656">
      <w:pPr>
        <w:ind w:left="709"/>
      </w:pPr>
      <w:r w:rsidRPr="0080096A">
        <w:t>Körzeti-közösségi ápoló a háziorvosi / gyermek háziorvosi praxison belül a háziorvosi-team tagjaként, a háziorvosi rendelőben, illetve a beteg/páciens lakóhelyén, vagy annak közelében, a beteg /páciens választása alapján hosszú távú, személyes kapcsolaton alapuló, nemtől, kortól és a betegség természetétől függetlenül, folyamatos egészségügyi ellátást nyújt kompetenciája szerint önállóan, illetve a háziorvossal együttműködve.</w:t>
      </w:r>
      <w:r w:rsidRPr="0080096A">
        <w:tab/>
        <w:t xml:space="preserve"> </w:t>
      </w:r>
      <w:r w:rsidRPr="0080096A">
        <w:br/>
        <w:t>Kompetenciáján belül, tevékenységének célja a betegségek megelőzése, a beteg/páciens, és az ellátott praxisközösség egészségi állapotának nyomon követése és fejlesztése, egészségfejlesztési célú tájékoztatása, gyógykezelése, gondozása és rehabilitációja az adott diagnosztikus és terápiás szakmai háttér, valamint a szociális ellátás igénybevétele mellett.</w:t>
      </w:r>
      <w:r w:rsidRPr="0080096A">
        <w:tab/>
        <w:t xml:space="preserve"> </w:t>
      </w:r>
      <w:r w:rsidRPr="0080096A">
        <w:br/>
        <w:t xml:space="preserve">Tevékenysége során kompetenciájának megfelelően részt vesz a praxisba bejelentkezett egyének, családok, közösség egészségmegőrzésében, preventív célú szemlélet és életmód formálásában, diagnosztikai és terápiás eljárások végzésében és az ápolásban. </w:t>
      </w:r>
      <w:r w:rsidRPr="0080096A">
        <w:tab/>
      </w:r>
      <w:r w:rsidRPr="0080096A">
        <w:br/>
        <w:t xml:space="preserve">A beteg otthonában ápolási és rehabilitációs tevékenységet végez, melyekről ápolási dokumentációt vezet, valamint részt vesz a praxis gondozási programjának megvalósításában. </w:t>
      </w:r>
      <w:r w:rsidRPr="0080096A">
        <w:br/>
        <w:t>Figyelemmel kíséri a praxis közegészségügyi-járványügyi viszonyait, és közreműködik a hiányosságok felszámolásában, továbbá kezeli a praxis dokumentumait, végzi az ügyviteli, nyilvántartási, adatszolgáltatási feladatokat és az ellátási területeken koordináló, szervező feladatokat lát el.</w:t>
      </w:r>
    </w:p>
    <w:p w:rsidR="006B6656" w:rsidRPr="0080096A" w:rsidRDefault="006B6656" w:rsidP="006B6656">
      <w:pPr>
        <w:ind w:left="709"/>
      </w:pPr>
      <w:r w:rsidRPr="0080096A">
        <w:t>Feladatai továbbá:</w:t>
      </w:r>
    </w:p>
    <w:p w:rsidR="006B6656" w:rsidRPr="0080096A" w:rsidRDefault="006B6656" w:rsidP="006B6656">
      <w:pPr>
        <w:pStyle w:val="Listaszerbekezds"/>
        <w:numPr>
          <w:ilvl w:val="0"/>
          <w:numId w:val="136"/>
        </w:numPr>
        <w:jc w:val="both"/>
      </w:pPr>
      <w:r w:rsidRPr="0080096A">
        <w:t xml:space="preserve">A praxis menedzsmentben való részvétel. </w:t>
      </w:r>
      <w:r w:rsidRPr="0080096A">
        <w:tab/>
      </w:r>
    </w:p>
    <w:p w:rsidR="006B6656" w:rsidRPr="0080096A" w:rsidRDefault="006B6656" w:rsidP="006B6656">
      <w:pPr>
        <w:pStyle w:val="Listaszerbekezds"/>
        <w:numPr>
          <w:ilvl w:val="0"/>
          <w:numId w:val="136"/>
        </w:numPr>
        <w:jc w:val="both"/>
      </w:pPr>
      <w:r w:rsidRPr="0080096A">
        <w:t xml:space="preserve">A háziorvosi ellátás körébe sorolt feladatokhoz tartozó ápolási tevékenységek végzése, beleértve a gyógyszerek különböző módon történő bevitelét, a vér- és váladékvételt, valamint az egészségügyi ellátás más szintjén elvégzendő vizsgálatokra való előkészítést. </w:t>
      </w:r>
      <w:r w:rsidRPr="0080096A">
        <w:tab/>
      </w:r>
    </w:p>
    <w:p w:rsidR="006B6656" w:rsidRPr="0080096A" w:rsidRDefault="006B6656" w:rsidP="006B6656">
      <w:pPr>
        <w:pStyle w:val="Listaszerbekezds"/>
        <w:numPr>
          <w:ilvl w:val="0"/>
          <w:numId w:val="136"/>
        </w:numPr>
        <w:jc w:val="both"/>
      </w:pPr>
      <w:r w:rsidRPr="0080096A">
        <w:t>A megelőzés, szűrés és gondozás feladataiban való részvétel, a gondozásba vett betegek előírás szerinti nyilvántartása és konkrét gondozási feladatok ellátása.</w:t>
      </w:r>
    </w:p>
    <w:p w:rsidR="006B6656" w:rsidRPr="0080096A" w:rsidRDefault="006B6656" w:rsidP="006B6656">
      <w:pPr>
        <w:pStyle w:val="Listaszerbekezds"/>
        <w:numPr>
          <w:ilvl w:val="0"/>
          <w:numId w:val="136"/>
        </w:numPr>
        <w:jc w:val="both"/>
      </w:pPr>
      <w:r w:rsidRPr="0080096A">
        <w:t xml:space="preserve">A beteg vizsgálatához, gyógykezeléséhez szükséges eszközök, anyagok előkészítése és azok fertőtlenítéséről, szakszerű tárolásáról és karbantartásáról való gondoskodás. </w:t>
      </w:r>
      <w:r w:rsidRPr="0080096A">
        <w:tab/>
      </w:r>
    </w:p>
    <w:p w:rsidR="006B6656" w:rsidRPr="0080096A" w:rsidRDefault="006B6656" w:rsidP="006B6656">
      <w:pPr>
        <w:pStyle w:val="Listaszerbekezds"/>
        <w:numPr>
          <w:ilvl w:val="0"/>
          <w:numId w:val="136"/>
        </w:numPr>
        <w:jc w:val="both"/>
      </w:pPr>
      <w:r w:rsidRPr="0080096A">
        <w:t xml:space="preserve">A rendelőben használatos gyógyszerek szakszerű tárolásáról, kezeléséről való gondoskodás. </w:t>
      </w:r>
    </w:p>
    <w:p w:rsidR="006B6656" w:rsidRPr="0080096A" w:rsidRDefault="006B6656" w:rsidP="006B6656">
      <w:pPr>
        <w:pStyle w:val="Listaszerbekezds"/>
        <w:numPr>
          <w:ilvl w:val="0"/>
          <w:numId w:val="136"/>
        </w:numPr>
        <w:jc w:val="both"/>
      </w:pPr>
      <w:r w:rsidRPr="0080096A">
        <w:t>Az egészségnevelési, egészségügyi felvilágosítási, tanácsadási tevékenységben való részvétel.</w:t>
      </w:r>
    </w:p>
    <w:p w:rsidR="006B6656" w:rsidRPr="0080096A" w:rsidRDefault="006B6656" w:rsidP="006B6656">
      <w:pPr>
        <w:pStyle w:val="Listaszerbekezds"/>
        <w:numPr>
          <w:ilvl w:val="0"/>
          <w:numId w:val="136"/>
        </w:numPr>
        <w:jc w:val="both"/>
      </w:pPr>
      <w:r w:rsidRPr="0080096A">
        <w:t>Ápolási- gondozási terv készítése.</w:t>
      </w:r>
      <w:r w:rsidRPr="0080096A">
        <w:tab/>
      </w:r>
    </w:p>
    <w:p w:rsidR="006B6656" w:rsidRPr="0080096A" w:rsidRDefault="006B6656" w:rsidP="006B6656">
      <w:pPr>
        <w:pStyle w:val="Listaszerbekezds"/>
        <w:numPr>
          <w:ilvl w:val="0"/>
          <w:numId w:val="136"/>
        </w:numPr>
        <w:jc w:val="both"/>
      </w:pPr>
      <w:r w:rsidRPr="0080096A">
        <w:t xml:space="preserve">Veszélyhelyzetek felismerése, életveszély esetén az elsősegélynyújtás szakszerű megkezdése. </w:t>
      </w:r>
      <w:r w:rsidRPr="0080096A">
        <w:tab/>
      </w:r>
    </w:p>
    <w:p w:rsidR="006B6656" w:rsidRPr="0080096A" w:rsidRDefault="006B6656" w:rsidP="006B6656">
      <w:pPr>
        <w:pStyle w:val="Listaszerbekezds"/>
        <w:numPr>
          <w:ilvl w:val="0"/>
          <w:numId w:val="136"/>
        </w:numPr>
        <w:jc w:val="both"/>
      </w:pPr>
      <w:r w:rsidRPr="0080096A">
        <w:t xml:space="preserve">Sürgős orvosi beavatkozást igénylő esetben - amikor a háziorvos, illetve az ügyeletes orvos kihívására nincs lehetőség - a mentőszolgálat útján a beteg sürgős ellátásának megszervezése. </w:t>
      </w:r>
      <w:r w:rsidRPr="0080096A">
        <w:tab/>
      </w:r>
    </w:p>
    <w:p w:rsidR="006B6656" w:rsidRPr="0080096A" w:rsidRDefault="006B6656" w:rsidP="006B6656">
      <w:pPr>
        <w:pStyle w:val="Listaszerbekezds"/>
        <w:numPr>
          <w:ilvl w:val="0"/>
          <w:numId w:val="136"/>
        </w:numPr>
        <w:jc w:val="both"/>
      </w:pPr>
      <w:r w:rsidRPr="0080096A">
        <w:t xml:space="preserve">A betegellátás során a szociális alapellátás körében működő házi segítőszolgálattal, a kórházi ápolást kiváltó otthoni szakápolást nyújtó szolgáltatókkal és szükség esetén a védőnői szolgálattal való együttműködés. </w:t>
      </w:r>
    </w:p>
    <w:p w:rsidR="006B6656" w:rsidRPr="0080096A" w:rsidRDefault="006B6656" w:rsidP="006B6656">
      <w:pPr>
        <w:pStyle w:val="Listaszerbekezds"/>
        <w:ind w:left="1429"/>
      </w:pPr>
    </w:p>
    <w:p w:rsidR="006B6656" w:rsidRPr="0080096A" w:rsidRDefault="006B6656" w:rsidP="006B6656">
      <w:pPr>
        <w:pStyle w:val="Listaszerbekezds"/>
        <w:tabs>
          <w:tab w:val="left" w:pos="3686"/>
        </w:tabs>
        <w:rPr>
          <w:b/>
        </w:rPr>
      </w:pPr>
    </w:p>
    <w:p w:rsidR="006B6656" w:rsidRPr="0080096A" w:rsidRDefault="006B6656" w:rsidP="006B6656">
      <w:pPr>
        <w:pStyle w:val="Listaszerbekezds"/>
        <w:numPr>
          <w:ilvl w:val="0"/>
          <w:numId w:val="132"/>
        </w:numPr>
        <w:jc w:val="both"/>
        <w:rPr>
          <w:b/>
        </w:rPr>
      </w:pPr>
      <w:r w:rsidRPr="0080096A">
        <w:rPr>
          <w:b/>
        </w:rPr>
        <w:t>A működtetéshez rendelkezésre álló infrastruktúra bemutatása, és a szakmai feladatok ellátásának szervezése:</w:t>
      </w:r>
      <w:r w:rsidRPr="0080096A">
        <w:rPr>
          <w:b/>
        </w:rPr>
        <w:tab/>
      </w:r>
      <w:r w:rsidRPr="0080096A">
        <w:br/>
        <w:t xml:space="preserve">A feladatellátás az önkormányzat tulajdonában lévő 6224 Tabdi, Szent István u. 3. szám alatti rendelőben történik. Orvosi rendelő, asszisztensi iroda, betegváró, raktár és mosdó helyiségek biztosítják a rendelés zavartalanságát. A rendelő tárgyi feltételei megfelelnek az egészségügyi szolgáltatások nyújtásához szükséges szakmai minimumfeltételekről szóló 60/2003. (X. 20.) </w:t>
      </w:r>
      <w:proofErr w:type="spellStart"/>
      <w:r w:rsidRPr="0080096A">
        <w:t>ESzCsM</w:t>
      </w:r>
      <w:proofErr w:type="spellEnd"/>
      <w:r w:rsidRPr="0080096A">
        <w:t xml:space="preserve"> rendeletben valamint az iskola-egészségügyi ellátásról szóló 26/1997. (IX. </w:t>
      </w:r>
      <w:proofErr w:type="gramStart"/>
      <w:r w:rsidRPr="0080096A">
        <w:t>3. )</w:t>
      </w:r>
      <w:proofErr w:type="gramEnd"/>
      <w:r w:rsidRPr="0080096A">
        <w:t xml:space="preserve"> NM rendelet 1. számú mellékletében foglaltaknak. A rendelő megközelítése a Szent István utcáról az udvarban lévő bejáraton keresztül történik. Az utcán a biztonságos várakozás elősegítésére gépkocsi parkolók lettek kialakítva. Internet, vezetékes ivóvíz hálózat, szennyvíz csatorna, központi gázfűtés biztosított. Jelenleg pályázati forrásból folyamatban van az épület felújítása, korszerűsítése.</w:t>
      </w:r>
      <w:r w:rsidRPr="0080096A">
        <w:tab/>
      </w:r>
      <w:r w:rsidRPr="0080096A">
        <w:br/>
      </w:r>
    </w:p>
    <w:p w:rsidR="006B6656" w:rsidRPr="0080096A" w:rsidRDefault="006B6656" w:rsidP="006B6656">
      <w:pPr>
        <w:pStyle w:val="Listaszerbekezds"/>
        <w:numPr>
          <w:ilvl w:val="0"/>
          <w:numId w:val="132"/>
        </w:numPr>
        <w:jc w:val="both"/>
        <w:rPr>
          <w:b/>
        </w:rPr>
      </w:pPr>
      <w:r w:rsidRPr="0080096A">
        <w:rPr>
          <w:b/>
        </w:rPr>
        <w:t>Munkaszervezés bemutatása, gyógyító, megelőző és ápolás-ellátás rend tervezete, ápolási és gondozási folyamatok bemutatása, beteg edukáció, ápolási dokumentáció tervezete, vezetési rendje, adatvédelmi követelményeknek való megfelelés:</w:t>
      </w:r>
      <w:r w:rsidRPr="0080096A">
        <w:rPr>
          <w:b/>
        </w:rPr>
        <w:br/>
      </w:r>
      <w:r w:rsidRPr="0080096A">
        <w:t>Az orvos és az ápoló külön fogadja a betegeket.</w:t>
      </w:r>
    </w:p>
    <w:p w:rsidR="006B6656" w:rsidRPr="0080096A" w:rsidRDefault="006B6656" w:rsidP="006B6656">
      <w:pPr>
        <w:pStyle w:val="Listaszerbekezds"/>
        <w:tabs>
          <w:tab w:val="left" w:pos="3686"/>
        </w:tabs>
      </w:pPr>
      <w:r w:rsidRPr="0080096A">
        <w:t xml:space="preserve">Az ápoló az orvosi szoba előtti helyiségben fogadja a betegeket, ahol megméri a vérnyomást, felveszi az alap anamnézist, az adatokat rögzíti a számítógépben. Ezután kerül a beteg az orvoshoz. </w:t>
      </w:r>
    </w:p>
    <w:p w:rsidR="006B6656" w:rsidRPr="0080096A" w:rsidRDefault="006B6656" w:rsidP="006B6656">
      <w:pPr>
        <w:pStyle w:val="Listaszerbekezds"/>
        <w:tabs>
          <w:tab w:val="left" w:pos="3686"/>
        </w:tabs>
      </w:pPr>
      <w:r w:rsidRPr="0080096A">
        <w:t>Az orvos végzi a betegek fizikai vizsgálatát és a részletes anamnézis felvétele után az esetleges kiegészítő vizsgálatokra történő beutalást, terápiát, táppénzre vételt lediktálja a nővérnek.  Szükség esetén az ápoló végzi el az EKG készítést injekciók beadását, kislabor vizsgálatot, sebek ellátását. A beteg edukáció az orvos feladata.</w:t>
      </w:r>
    </w:p>
    <w:p w:rsidR="006B6656" w:rsidRPr="0080096A" w:rsidRDefault="006B6656" w:rsidP="006B6656">
      <w:pPr>
        <w:pStyle w:val="Listaszerbekezds"/>
        <w:tabs>
          <w:tab w:val="left" w:pos="3686"/>
        </w:tabs>
      </w:pPr>
      <w:r w:rsidRPr="0080096A">
        <w:t>Az ápolási dokumentációt a nővér számítógépen vezeti, a beteg forgalmat a betegforgalmi naplóba rögzíti a beteg ellátása után.</w:t>
      </w:r>
    </w:p>
    <w:p w:rsidR="006B6656" w:rsidRPr="0080096A" w:rsidRDefault="006B6656" w:rsidP="006B6656">
      <w:pPr>
        <w:pStyle w:val="Listaszerbekezds"/>
        <w:tabs>
          <w:tab w:val="left" w:pos="3686"/>
        </w:tabs>
        <w:rPr>
          <w:b/>
        </w:rPr>
      </w:pPr>
      <w:r w:rsidRPr="0080096A">
        <w:t xml:space="preserve">Az adatvédelmi követelményeknek való megfelelést a jelszóval védett számítógép, és a papíralapú dokumentáció zárható szekrényben történő tárolása biztosítja. </w:t>
      </w:r>
      <w:r w:rsidRPr="0080096A">
        <w:tab/>
      </w:r>
      <w:r w:rsidRPr="0080096A">
        <w:br/>
      </w:r>
    </w:p>
    <w:p w:rsidR="006B6656" w:rsidRPr="0080096A" w:rsidRDefault="006B6656" w:rsidP="006B6656">
      <w:pPr>
        <w:pStyle w:val="Listaszerbekezds"/>
        <w:numPr>
          <w:ilvl w:val="0"/>
          <w:numId w:val="132"/>
        </w:numPr>
        <w:jc w:val="both"/>
        <w:rPr>
          <w:b/>
        </w:rPr>
      </w:pPr>
      <w:r w:rsidRPr="0080096A">
        <w:rPr>
          <w:b/>
        </w:rPr>
        <w:t>Egyes kisegítő feladatok bemutatása (étkeztetés, betegszállítás, takarítás, veszélyes hulladék elszállítás, mosodai szolgáltatás, sterilizálás).</w:t>
      </w:r>
      <w:r w:rsidRPr="0080096A">
        <w:rPr>
          <w:b/>
        </w:rPr>
        <w:br/>
      </w:r>
      <w:r w:rsidRPr="0080096A">
        <w:t>Étkeztetés a háziorvosi szolgálatnál nem történik.</w:t>
      </w:r>
    </w:p>
    <w:p w:rsidR="006B6656" w:rsidRPr="0080096A" w:rsidRDefault="006B6656" w:rsidP="006B6656">
      <w:pPr>
        <w:pStyle w:val="Listaszerbekezds"/>
        <w:tabs>
          <w:tab w:val="left" w:pos="3686"/>
        </w:tabs>
      </w:pPr>
      <w:r w:rsidRPr="0080096A">
        <w:t>A betegszállítást az arra jogosult szervezet látja el, az önkormányzat működtetésben lévő tanyagondnoki szolgálat előre egyeztetve besegít az arra rászoruló betegek szállításában.</w:t>
      </w:r>
    </w:p>
    <w:p w:rsidR="006B6656" w:rsidRPr="0080096A" w:rsidRDefault="006B6656" w:rsidP="006B6656">
      <w:pPr>
        <w:pStyle w:val="Listaszerbekezds"/>
        <w:tabs>
          <w:tab w:val="left" w:pos="3686"/>
        </w:tabs>
        <w:rPr>
          <w:b/>
        </w:rPr>
      </w:pPr>
      <w:r w:rsidRPr="0080096A">
        <w:t>A kommunális</w:t>
      </w:r>
      <w:r w:rsidRPr="0080096A">
        <w:rPr>
          <w:color w:val="FF0000"/>
        </w:rPr>
        <w:t xml:space="preserve"> </w:t>
      </w:r>
      <w:r w:rsidRPr="0080096A">
        <w:t xml:space="preserve">hulladék elszállítást, </w:t>
      </w:r>
      <w:proofErr w:type="spellStart"/>
      <w:r w:rsidRPr="0080096A">
        <w:t>mosatást</w:t>
      </w:r>
      <w:proofErr w:type="spellEnd"/>
      <w:r w:rsidRPr="0080096A">
        <w:t xml:space="preserve"> az önkormányzat biztosítja arra jogosult szolgáltatóval szerződés kötése útján. Egyszer használatos eszközöket használnak, a veszélyes hulladék elszállítását a </w:t>
      </w:r>
      <w:proofErr w:type="spellStart"/>
      <w:r w:rsidRPr="0080096A">
        <w:t>Sterkor</w:t>
      </w:r>
      <w:proofErr w:type="spellEnd"/>
      <w:r w:rsidRPr="0080096A">
        <w:t xml:space="preserve"> Kft. Kecskemét végzi az önkormányzattal kötött szerződés alapján. A takarítást is az önkormányzat által foglalkoztatott takarító látja el.</w:t>
      </w:r>
      <w:r w:rsidRPr="0080096A">
        <w:tab/>
      </w:r>
      <w:r w:rsidRPr="0080096A">
        <w:br/>
      </w:r>
    </w:p>
    <w:p w:rsidR="006B6656" w:rsidRPr="0080096A" w:rsidRDefault="006B6656" w:rsidP="006B6656">
      <w:pPr>
        <w:pStyle w:val="Listaszerbekezds"/>
        <w:numPr>
          <w:ilvl w:val="0"/>
          <w:numId w:val="132"/>
        </w:numPr>
        <w:jc w:val="both"/>
        <w:rPr>
          <w:b/>
        </w:rPr>
      </w:pPr>
      <w:r w:rsidRPr="0080096A">
        <w:rPr>
          <w:b/>
        </w:rPr>
        <w:t>A szolgáltatónál működő infekciókontroll, antibiotikum politika főbb elemei:</w:t>
      </w:r>
      <w:r w:rsidRPr="0080096A">
        <w:rPr>
          <w:b/>
        </w:rPr>
        <w:br/>
      </w:r>
      <w:r w:rsidRPr="0080096A">
        <w:t>Munkájuk során törekedni kell a fertőzésveszély minimálisra csökkentésére, a higiénés kézfertőtlenítés szabályának betartására, az eszközök és a felületek rendszeres tisztítására és fertőtlenítésére és a takarítási szabályzatban foglaltak betartására.</w:t>
      </w:r>
      <w:r w:rsidRPr="0080096A">
        <w:rPr>
          <w:color w:val="FF0000"/>
        </w:rPr>
        <w:t xml:space="preserve">  </w:t>
      </w:r>
      <w:r w:rsidRPr="0080096A">
        <w:br/>
      </w:r>
      <w:r w:rsidRPr="0080096A">
        <w:rPr>
          <w:b/>
        </w:rPr>
        <w:br/>
      </w:r>
    </w:p>
    <w:p w:rsidR="006B6656" w:rsidRDefault="006B6656" w:rsidP="006B6656">
      <w:pPr>
        <w:pStyle w:val="Listaszerbekezds"/>
        <w:numPr>
          <w:ilvl w:val="0"/>
          <w:numId w:val="132"/>
        </w:numPr>
        <w:jc w:val="both"/>
      </w:pPr>
      <w:r w:rsidRPr="0080096A">
        <w:rPr>
          <w:b/>
        </w:rPr>
        <w:t>A működtetni kívánt belső minőségügyi rendszer tervezett elemei, minőségpolitika és minőségi célkitűzések:</w:t>
      </w:r>
      <w:r w:rsidRPr="0080096A">
        <w:rPr>
          <w:b/>
        </w:rPr>
        <w:tab/>
      </w:r>
      <w:r w:rsidRPr="0080096A">
        <w:rPr>
          <w:b/>
        </w:rPr>
        <w:br/>
      </w:r>
      <w:r w:rsidRPr="0080096A">
        <w:t>Nem tervezzük minőségügyi rendszer bevezetését.</w:t>
      </w:r>
    </w:p>
    <w:p w:rsidR="006B6656" w:rsidRDefault="006B6656" w:rsidP="006B6656">
      <w:pPr>
        <w:pStyle w:val="Listaszerbekezds"/>
      </w:pPr>
    </w:p>
    <w:p w:rsidR="006B6656" w:rsidRDefault="006B6656" w:rsidP="006B6656">
      <w:pPr>
        <w:pStyle w:val="Listaszerbekezds"/>
      </w:pPr>
    </w:p>
    <w:p w:rsidR="006B6656" w:rsidRDefault="006B6656" w:rsidP="006B6656">
      <w:pPr>
        <w:pStyle w:val="Listaszerbekezds"/>
        <w:ind w:left="0"/>
      </w:pPr>
      <w:r>
        <w:t>Tabdi, 2018. október 29.</w:t>
      </w:r>
    </w:p>
    <w:p w:rsidR="006B6656" w:rsidRDefault="006B6656" w:rsidP="006B6656">
      <w:pPr>
        <w:pStyle w:val="Listaszerbekezds"/>
        <w:ind w:left="0"/>
      </w:pPr>
    </w:p>
    <w:p w:rsidR="006B6656" w:rsidRDefault="006B6656" w:rsidP="006B6656">
      <w:pPr>
        <w:pStyle w:val="Listaszerbekezds"/>
        <w:ind w:left="0"/>
      </w:pPr>
    </w:p>
    <w:p w:rsidR="006B6656" w:rsidRDefault="006B6656" w:rsidP="006B6656">
      <w:pPr>
        <w:pStyle w:val="Listaszerbekezds"/>
        <w:tabs>
          <w:tab w:val="center" w:pos="5670"/>
        </w:tabs>
        <w:ind w:left="0"/>
      </w:pPr>
      <w:r>
        <w:tab/>
        <w:t>Fábián Sándor</w:t>
      </w:r>
    </w:p>
    <w:p w:rsidR="006B6656" w:rsidRPr="0080096A" w:rsidRDefault="006B6656" w:rsidP="006B6656">
      <w:pPr>
        <w:pStyle w:val="Listaszerbekezds"/>
        <w:tabs>
          <w:tab w:val="center" w:pos="5670"/>
        </w:tabs>
        <w:ind w:left="0"/>
      </w:pPr>
      <w:r>
        <w:tab/>
      </w:r>
      <w:proofErr w:type="spellStart"/>
      <w:r>
        <w:t>polgármeser</w:t>
      </w:r>
      <w:proofErr w:type="spellEnd"/>
    </w:p>
    <w:p w:rsidR="006B6656" w:rsidRPr="0080096A" w:rsidRDefault="006B6656" w:rsidP="006B6656">
      <w:pPr>
        <w:tabs>
          <w:tab w:val="left" w:pos="3686"/>
        </w:tabs>
      </w:pPr>
    </w:p>
    <w:p w:rsidR="006B6656" w:rsidRPr="0080096A" w:rsidRDefault="006B6656" w:rsidP="006B6656">
      <w:pPr>
        <w:tabs>
          <w:tab w:val="left" w:pos="3686"/>
        </w:tabs>
        <w:rPr>
          <w:b/>
        </w:rPr>
      </w:pPr>
      <w:r w:rsidRPr="0080096A">
        <w:rPr>
          <w:b/>
          <w:color w:val="FF0000"/>
        </w:rPr>
        <w:t xml:space="preserve"> </w:t>
      </w:r>
      <w:r w:rsidRPr="0080096A">
        <w:rPr>
          <w:b/>
        </w:rPr>
        <w:br/>
      </w:r>
    </w:p>
    <w:p w:rsidR="006B6656" w:rsidRPr="0080096A" w:rsidRDefault="006B6656" w:rsidP="006B6656"/>
    <w:bookmarkEnd w:id="1"/>
    <w:p w:rsidR="006B6656" w:rsidRPr="0080096A" w:rsidRDefault="006B6656" w:rsidP="006B6656">
      <w:pPr>
        <w:tabs>
          <w:tab w:val="center" w:pos="6237"/>
        </w:tabs>
        <w:jc w:val="right"/>
        <w:rPr>
          <w:iCs/>
        </w:rPr>
      </w:pPr>
    </w:p>
    <w:p w:rsidR="004875D3" w:rsidRDefault="004875D3" w:rsidP="006B6656"/>
    <w:sectPr w:rsidR="004875D3" w:rsidSect="009521B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4EB" w:rsidRDefault="008E74EB" w:rsidP="008A0D04">
      <w:r>
        <w:separator/>
      </w:r>
    </w:p>
  </w:endnote>
  <w:endnote w:type="continuationSeparator" w:id="0">
    <w:p w:rsidR="008E74EB" w:rsidRDefault="008E74EB" w:rsidP="008A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mp;#39">
    <w:altName w:val="Times New Roman"/>
    <w:charset w:val="00"/>
    <w:family w:val="auto"/>
    <w:pitch w:val="default"/>
    <w:sig w:usb0="00000003" w:usb1="00000000" w:usb2="00000000" w:usb3="00000000" w:csb0="00000001" w:csb1="00000000"/>
  </w:font>
  <w:font w:name="Goudy Old Style ATT">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Luxi Mono">
    <w:altName w:val="Arial"/>
    <w:charset w:val="EE"/>
    <w:family w:val="modern"/>
    <w:pitch w:val="default"/>
  </w:font>
  <w:font w:name="Times New Roman1">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4EB" w:rsidRDefault="008E74EB" w:rsidP="008A0D04">
      <w:r>
        <w:separator/>
      </w:r>
    </w:p>
  </w:footnote>
  <w:footnote w:type="continuationSeparator" w:id="0">
    <w:p w:rsidR="008E74EB" w:rsidRDefault="008E74EB" w:rsidP="008A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2347B12"/>
    <w:styleLink w:val="ImportedStyle61"/>
    <w:lvl w:ilvl="0">
      <w:start w:val="1"/>
      <w:numFmt w:val="bullet"/>
      <w:pStyle w:val="Felsorol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4C26C8A"/>
    <w:styleLink w:val="ImportedStyle51"/>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8CA1AE8"/>
    <w:styleLink w:val="ImportedStyle81"/>
    <w:lvl w:ilvl="0">
      <w:start w:val="1"/>
      <w:numFmt w:val="decimal"/>
      <w:pStyle w:val="Szmozottlista"/>
      <w:lvlText w:val="%1."/>
      <w:lvlJc w:val="left"/>
      <w:pPr>
        <w:tabs>
          <w:tab w:val="num" w:pos="360"/>
        </w:tabs>
        <w:ind w:left="360" w:hanging="360"/>
      </w:pPr>
    </w:lvl>
  </w:abstractNum>
  <w:abstractNum w:abstractNumId="3" w15:restartNumberingAfterBreak="0">
    <w:nsid w:val="FFFFFF89"/>
    <w:multiLevelType w:val="singleLevel"/>
    <w:tmpl w:val="16147FC6"/>
    <w:styleLink w:val="ImportedStyle41"/>
    <w:lvl w:ilvl="0">
      <w:start w:val="1"/>
      <w:numFmt w:val="bullet"/>
      <w:pStyle w:val="Felsorols"/>
      <w:lvlText w:val=""/>
      <w:lvlJc w:val="left"/>
      <w:pPr>
        <w:tabs>
          <w:tab w:val="num" w:pos="360"/>
        </w:tabs>
        <w:ind w:left="360" w:hanging="360"/>
      </w:pPr>
      <w:rPr>
        <w:rFonts w:ascii="Symbol" w:hAnsi="Symbol" w:hint="default"/>
      </w:rPr>
    </w:lvl>
  </w:abstractNum>
  <w:abstractNum w:abstractNumId="4" w15:restartNumberingAfterBreak="0">
    <w:nsid w:val="0000000D"/>
    <w:multiLevelType w:val="multilevel"/>
    <w:tmpl w:val="0000000D"/>
    <w:name w:val="WW8Num13"/>
    <w:styleLink w:val="ImportedStyle1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A57159"/>
    <w:multiLevelType w:val="hybridMultilevel"/>
    <w:tmpl w:val="E8AC9A92"/>
    <w:styleLink w:val="ImportedStyle2211"/>
    <w:lvl w:ilvl="0" w:tplc="F3408DA2">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00EB53A0"/>
    <w:multiLevelType w:val="multilevel"/>
    <w:tmpl w:val="BCEC29C4"/>
    <w:styleLink w:val="ImportedStyle31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7" w15:restartNumberingAfterBreak="0">
    <w:nsid w:val="019D2381"/>
    <w:multiLevelType w:val="multilevel"/>
    <w:tmpl w:val="FFFFFFFF"/>
    <w:styleLink w:val="ImportedStyle16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8" w15:restartNumberingAfterBreak="0">
    <w:nsid w:val="02104F50"/>
    <w:multiLevelType w:val="multilevel"/>
    <w:tmpl w:val="09A67C76"/>
    <w:styleLink w:val="List02"/>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9" w15:restartNumberingAfterBreak="0">
    <w:nsid w:val="036733AC"/>
    <w:multiLevelType w:val="multilevel"/>
    <w:tmpl w:val="FFFFFFFF"/>
    <w:styleLink w:val="ImportedStyle30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0" w15:restartNumberingAfterBreak="0">
    <w:nsid w:val="053979DC"/>
    <w:multiLevelType w:val="multilevel"/>
    <w:tmpl w:val="FFFFFFFF"/>
    <w:styleLink w:val="List27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1" w15:restartNumberingAfterBreak="0">
    <w:nsid w:val="07127A3A"/>
    <w:multiLevelType w:val="multilevel"/>
    <w:tmpl w:val="8EE6A04E"/>
    <w:styleLink w:val="List27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954"/>
        </w:tabs>
        <w:ind w:left="9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1674"/>
        </w:tabs>
        <w:ind w:left="16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394"/>
        </w:tabs>
        <w:ind w:left="23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114"/>
        </w:tabs>
        <w:ind w:left="31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3834"/>
        </w:tabs>
        <w:ind w:left="38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554"/>
        </w:tabs>
        <w:ind w:left="45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274"/>
        </w:tabs>
        <w:ind w:left="52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5994"/>
        </w:tabs>
        <w:ind w:left="599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12" w15:restartNumberingAfterBreak="0">
    <w:nsid w:val="08711286"/>
    <w:multiLevelType w:val="hybridMultilevel"/>
    <w:tmpl w:val="8708B9EC"/>
    <w:lvl w:ilvl="0" w:tplc="DF9E63AE">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3" w15:restartNumberingAfterBreak="0">
    <w:nsid w:val="09775C34"/>
    <w:multiLevelType w:val="multilevel"/>
    <w:tmpl w:val="04D82E1C"/>
    <w:styleLink w:val="List1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A917D7D"/>
    <w:multiLevelType w:val="multilevel"/>
    <w:tmpl w:val="FF8C4720"/>
    <w:styleLink w:val="ImportedStyle1711"/>
    <w:lvl w:ilvl="0">
      <w:start w:val="1"/>
      <w:numFmt w:val="decimal"/>
      <w:lvlText w:val="%1."/>
      <w:lvlJc w:val="left"/>
      <w:pPr>
        <w:tabs>
          <w:tab w:val="num" w:pos="572"/>
        </w:tabs>
        <w:ind w:left="572" w:hanging="270"/>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1">
      <w:numFmt w:val="bullet"/>
      <w:lvlText w:val="-"/>
      <w:lvlJc w:val="left"/>
      <w:pPr>
        <w:tabs>
          <w:tab w:val="num" w:pos="1260"/>
        </w:tabs>
        <w:ind w:left="12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lowerRoman"/>
      <w:lvlText w:val="%3."/>
      <w:lvlJc w:val="left"/>
      <w:pPr>
        <w:tabs>
          <w:tab w:val="num" w:pos="1875"/>
        </w:tabs>
        <w:ind w:left="187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3">
      <w:start w:val="1"/>
      <w:numFmt w:val="decimal"/>
      <w:lvlText w:val="%4."/>
      <w:lvlJc w:val="left"/>
      <w:pPr>
        <w:tabs>
          <w:tab w:val="num" w:pos="2574"/>
        </w:tabs>
        <w:ind w:left="257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4">
      <w:start w:val="1"/>
      <w:numFmt w:val="lowerLetter"/>
      <w:lvlText w:val="%5."/>
      <w:lvlJc w:val="left"/>
      <w:pPr>
        <w:tabs>
          <w:tab w:val="num" w:pos="3294"/>
        </w:tabs>
        <w:ind w:left="329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5">
      <w:start w:val="1"/>
      <w:numFmt w:val="lowerRoman"/>
      <w:lvlText w:val="%6."/>
      <w:lvlJc w:val="left"/>
      <w:pPr>
        <w:tabs>
          <w:tab w:val="num" w:pos="4035"/>
        </w:tabs>
        <w:ind w:left="403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6">
      <w:start w:val="1"/>
      <w:numFmt w:val="decimal"/>
      <w:lvlText w:val="%7."/>
      <w:lvlJc w:val="left"/>
      <w:pPr>
        <w:tabs>
          <w:tab w:val="num" w:pos="4734"/>
        </w:tabs>
        <w:ind w:left="473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7">
      <w:start w:val="1"/>
      <w:numFmt w:val="lowerLetter"/>
      <w:lvlText w:val="%8."/>
      <w:lvlJc w:val="left"/>
      <w:pPr>
        <w:tabs>
          <w:tab w:val="num" w:pos="5454"/>
        </w:tabs>
        <w:ind w:left="545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8">
      <w:start w:val="1"/>
      <w:numFmt w:val="lowerRoman"/>
      <w:lvlText w:val="%9."/>
      <w:lvlJc w:val="left"/>
      <w:pPr>
        <w:tabs>
          <w:tab w:val="num" w:pos="6195"/>
        </w:tabs>
        <w:ind w:left="619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abstractNum>
  <w:abstractNum w:abstractNumId="15" w15:restartNumberingAfterBreak="0">
    <w:nsid w:val="0AA80637"/>
    <w:multiLevelType w:val="hybridMultilevel"/>
    <w:tmpl w:val="57ACBB28"/>
    <w:styleLink w:val="ImportedStyle101"/>
    <w:lvl w:ilvl="0" w:tplc="E1B0A5D4">
      <w:start w:val="1"/>
      <w:numFmt w:val="bullet"/>
      <w:lvlText w:val="–"/>
      <w:lvlJc w:val="left"/>
      <w:pPr>
        <w:tabs>
          <w:tab w:val="num" w:pos="0"/>
        </w:tabs>
        <w:ind w:left="360" w:hanging="360"/>
      </w:pPr>
      <w:rPr>
        <w:rFonts w:ascii="Garamond" w:hAnsi="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C721AB"/>
    <w:multiLevelType w:val="multilevel"/>
    <w:tmpl w:val="FFFFFFFF"/>
    <w:styleLink w:val="List110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7" w15:restartNumberingAfterBreak="0">
    <w:nsid w:val="0AD70AA5"/>
    <w:multiLevelType w:val="multilevel"/>
    <w:tmpl w:val="3DE28306"/>
    <w:styleLink w:val="ImportedStyle39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18" w15:restartNumberingAfterBreak="0">
    <w:nsid w:val="0C2D46D8"/>
    <w:multiLevelType w:val="multilevel"/>
    <w:tmpl w:val="FFFFFFFF"/>
    <w:styleLink w:val="List31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9" w15:restartNumberingAfterBreak="0">
    <w:nsid w:val="0D1926AF"/>
    <w:multiLevelType w:val="hybridMultilevel"/>
    <w:tmpl w:val="83C24726"/>
    <w:lvl w:ilvl="0" w:tplc="52029EE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D231A15"/>
    <w:multiLevelType w:val="multilevel"/>
    <w:tmpl w:val="9C609848"/>
    <w:styleLink w:val="List7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954"/>
        </w:tabs>
        <w:ind w:left="9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1674"/>
        </w:tabs>
        <w:ind w:left="16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394"/>
        </w:tabs>
        <w:ind w:left="23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114"/>
        </w:tabs>
        <w:ind w:left="31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3834"/>
        </w:tabs>
        <w:ind w:left="38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554"/>
        </w:tabs>
        <w:ind w:left="45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274"/>
        </w:tabs>
        <w:ind w:left="52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5994"/>
        </w:tabs>
        <w:ind w:left="599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21" w15:restartNumberingAfterBreak="0">
    <w:nsid w:val="0F5679FE"/>
    <w:multiLevelType w:val="singleLevel"/>
    <w:tmpl w:val="0F78EC56"/>
    <w:styleLink w:val="ImportedStyle111"/>
    <w:lvl w:ilvl="0">
      <w:start w:val="1"/>
      <w:numFmt w:val="lowerLetter"/>
      <w:pStyle w:val="szoveg2"/>
      <w:lvlText w:val="%1."/>
      <w:lvlJc w:val="left"/>
      <w:pPr>
        <w:tabs>
          <w:tab w:val="num" w:pos="1845"/>
        </w:tabs>
        <w:ind w:left="1845" w:hanging="570"/>
      </w:pPr>
      <w:rPr>
        <w:rFonts w:hint="default"/>
        <w:color w:val="auto"/>
      </w:rPr>
    </w:lvl>
  </w:abstractNum>
  <w:abstractNum w:abstractNumId="22" w15:restartNumberingAfterBreak="0">
    <w:nsid w:val="0F806203"/>
    <w:multiLevelType w:val="multilevel"/>
    <w:tmpl w:val="C4720248"/>
    <w:styleLink w:val="List21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23" w15:restartNumberingAfterBreak="0">
    <w:nsid w:val="128A7C22"/>
    <w:multiLevelType w:val="multilevel"/>
    <w:tmpl w:val="C99AC796"/>
    <w:styleLink w:val="ImportedStyle25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24" w15:restartNumberingAfterBreak="0">
    <w:nsid w:val="12B96DEF"/>
    <w:multiLevelType w:val="multilevel"/>
    <w:tmpl w:val="FFFFFFFF"/>
    <w:styleLink w:val="List15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25" w15:restartNumberingAfterBreak="0">
    <w:nsid w:val="13D573B3"/>
    <w:multiLevelType w:val="multilevel"/>
    <w:tmpl w:val="89EE1654"/>
    <w:styleLink w:val="ImportedStyle141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8092"/>
        </w:tabs>
        <w:ind w:left="8092"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151F7DA4"/>
    <w:multiLevelType w:val="multilevel"/>
    <w:tmpl w:val="9D4A96C6"/>
    <w:styleLink w:val="ImportedStyle313"/>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27" w15:restartNumberingAfterBreak="0">
    <w:nsid w:val="156B6FB5"/>
    <w:multiLevelType w:val="multilevel"/>
    <w:tmpl w:val="9E2A5874"/>
    <w:styleLink w:val="List242"/>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28" w15:restartNumberingAfterBreak="0">
    <w:nsid w:val="165E451A"/>
    <w:multiLevelType w:val="multilevel"/>
    <w:tmpl w:val="FFFFFFFF"/>
    <w:styleLink w:val="Lista51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29" w15:restartNumberingAfterBreak="0">
    <w:nsid w:val="17B07E80"/>
    <w:multiLevelType w:val="multilevel"/>
    <w:tmpl w:val="47169456"/>
    <w:styleLink w:val="List1911"/>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84256A7"/>
    <w:multiLevelType w:val="hybridMultilevel"/>
    <w:tmpl w:val="1978713A"/>
    <w:lvl w:ilvl="0" w:tplc="B13CFE1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AAE35E2"/>
    <w:multiLevelType w:val="hybridMultilevel"/>
    <w:tmpl w:val="964E9BFA"/>
    <w:lvl w:ilvl="0" w:tplc="DF9E63AE">
      <w:start w:val="1"/>
      <w:numFmt w:val="bullet"/>
      <w:lvlText w:val=""/>
      <w:lvlJc w:val="left"/>
      <w:pPr>
        <w:ind w:left="1429" w:hanging="360"/>
      </w:pPr>
      <w:rPr>
        <w:rFonts w:ascii="Symbol" w:hAnsi="Symbol" w:hint="default"/>
      </w:rPr>
    </w:lvl>
    <w:lvl w:ilvl="1" w:tplc="6E4E2E10">
      <w:start w:val="1"/>
      <w:numFmt w:val="bullet"/>
      <w:lvlText w:val="-"/>
      <w:lvlJc w:val="left"/>
      <w:pPr>
        <w:ind w:left="3244" w:hanging="1455"/>
      </w:pPr>
      <w:rPr>
        <w:rFonts w:ascii="Times New Roman" w:eastAsia="Times New Roman"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2" w15:restartNumberingAfterBreak="0">
    <w:nsid w:val="1BA95A4E"/>
    <w:multiLevelType w:val="multilevel"/>
    <w:tmpl w:val="6DD28A3C"/>
    <w:styleLink w:val="List29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33" w15:restartNumberingAfterBreak="0">
    <w:nsid w:val="1C436702"/>
    <w:multiLevelType w:val="multilevel"/>
    <w:tmpl w:val="040E0025"/>
    <w:styleLink w:val="ImportedStyle2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57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1C4B2797"/>
    <w:multiLevelType w:val="hybridMultilevel"/>
    <w:tmpl w:val="B3184EAE"/>
    <w:styleLink w:val="ImportedStyle911"/>
    <w:lvl w:ilvl="0" w:tplc="21EA827A">
      <w:start w:val="1"/>
      <w:numFmt w:val="bullet"/>
      <w:lvlText w:val=""/>
      <w:lvlJc w:val="left"/>
      <w:pPr>
        <w:ind w:left="1428" w:hanging="360"/>
      </w:pPr>
      <w:rPr>
        <w:rFonts w:ascii="Symbol" w:hAnsi="Symbol" w:hint="default"/>
      </w:rPr>
    </w:lvl>
    <w:lvl w:ilvl="1" w:tplc="040E000F">
      <w:start w:val="1"/>
      <w:numFmt w:val="decimal"/>
      <w:lvlText w:val="%2."/>
      <w:lvlJc w:val="left"/>
      <w:pPr>
        <w:tabs>
          <w:tab w:val="num" w:pos="2148"/>
        </w:tabs>
        <w:ind w:left="2148" w:hanging="360"/>
      </w:p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1EAF5141"/>
    <w:multiLevelType w:val="hybridMultilevel"/>
    <w:tmpl w:val="07DE3ACC"/>
    <w:styleLink w:val="ImportedStyle121"/>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003475B"/>
    <w:multiLevelType w:val="multilevel"/>
    <w:tmpl w:val="8122908E"/>
    <w:styleLink w:val="List10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37" w15:restartNumberingAfterBreak="0">
    <w:nsid w:val="20576E3A"/>
    <w:multiLevelType w:val="hybridMultilevel"/>
    <w:tmpl w:val="95E60584"/>
    <w:styleLink w:val="ImportedStyle71"/>
    <w:lvl w:ilvl="0" w:tplc="763A1A2A">
      <w:start w:val="1"/>
      <w:numFmt w:val="bullet"/>
      <w:pStyle w:val="Lista1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0BF0025"/>
    <w:multiLevelType w:val="multilevel"/>
    <w:tmpl w:val="FFFFFFFF"/>
    <w:styleLink w:val="List34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39" w15:restartNumberingAfterBreak="0">
    <w:nsid w:val="21B133FD"/>
    <w:multiLevelType w:val="multilevel"/>
    <w:tmpl w:val="513CD390"/>
    <w:styleLink w:val="List62"/>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40" w15:restartNumberingAfterBreak="0">
    <w:nsid w:val="236B0425"/>
    <w:multiLevelType w:val="hybridMultilevel"/>
    <w:tmpl w:val="27B6BE0C"/>
    <w:styleLink w:val="ImportedStyle1111"/>
    <w:lvl w:ilvl="0" w:tplc="040E000F">
      <w:start w:val="1"/>
      <w:numFmt w:val="decimal"/>
      <w:lvlText w:val="%1."/>
      <w:lvlJc w:val="left"/>
      <w:pPr>
        <w:tabs>
          <w:tab w:val="num" w:pos="1068"/>
        </w:tabs>
        <w:ind w:left="1068" w:hanging="360"/>
      </w:p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41" w15:restartNumberingAfterBreak="0">
    <w:nsid w:val="23CC0B9B"/>
    <w:multiLevelType w:val="multilevel"/>
    <w:tmpl w:val="FFFFFFFF"/>
    <w:styleLink w:val="ImportedStyle36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42" w15:restartNumberingAfterBreak="0">
    <w:nsid w:val="248C4BFC"/>
    <w:multiLevelType w:val="hybridMultilevel"/>
    <w:tmpl w:val="76B20720"/>
    <w:styleLink w:val="ImportedStyle1311"/>
    <w:lvl w:ilvl="0" w:tplc="FFFFFFFF">
      <w:start w:val="1"/>
      <w:numFmt w:val="bullet"/>
      <w:lvlText w:val=""/>
      <w:lvlJc w:val="left"/>
      <w:pPr>
        <w:tabs>
          <w:tab w:val="num" w:pos="2358"/>
        </w:tabs>
        <w:ind w:left="2358" w:hanging="360"/>
      </w:pPr>
      <w:rPr>
        <w:rFonts w:ascii="Symbol" w:hAnsi="Symbol" w:hint="default"/>
      </w:rPr>
    </w:lvl>
    <w:lvl w:ilvl="1" w:tplc="FFFFFFFF" w:tentative="1">
      <w:start w:val="1"/>
      <w:numFmt w:val="bullet"/>
      <w:lvlText w:val="o"/>
      <w:lvlJc w:val="left"/>
      <w:pPr>
        <w:tabs>
          <w:tab w:val="num" w:pos="3078"/>
        </w:tabs>
        <w:ind w:left="3078" w:hanging="360"/>
      </w:pPr>
      <w:rPr>
        <w:rFonts w:ascii="Courier New" w:hAnsi="Courier New" w:hint="default"/>
      </w:rPr>
    </w:lvl>
    <w:lvl w:ilvl="2" w:tplc="FFFFFFFF" w:tentative="1">
      <w:start w:val="1"/>
      <w:numFmt w:val="bullet"/>
      <w:lvlText w:val=""/>
      <w:lvlJc w:val="left"/>
      <w:pPr>
        <w:tabs>
          <w:tab w:val="num" w:pos="3798"/>
        </w:tabs>
        <w:ind w:left="3798" w:hanging="360"/>
      </w:pPr>
      <w:rPr>
        <w:rFonts w:ascii="Wingdings" w:hAnsi="Wingdings" w:hint="default"/>
      </w:rPr>
    </w:lvl>
    <w:lvl w:ilvl="3" w:tplc="FFFFFFFF" w:tentative="1">
      <w:start w:val="1"/>
      <w:numFmt w:val="bullet"/>
      <w:lvlText w:val=""/>
      <w:lvlJc w:val="left"/>
      <w:pPr>
        <w:tabs>
          <w:tab w:val="num" w:pos="4518"/>
        </w:tabs>
        <w:ind w:left="4518" w:hanging="360"/>
      </w:pPr>
      <w:rPr>
        <w:rFonts w:ascii="Symbol" w:hAnsi="Symbol" w:hint="default"/>
      </w:rPr>
    </w:lvl>
    <w:lvl w:ilvl="4" w:tplc="FFFFFFFF" w:tentative="1">
      <w:start w:val="1"/>
      <w:numFmt w:val="bullet"/>
      <w:lvlText w:val="o"/>
      <w:lvlJc w:val="left"/>
      <w:pPr>
        <w:tabs>
          <w:tab w:val="num" w:pos="5238"/>
        </w:tabs>
        <w:ind w:left="5238" w:hanging="360"/>
      </w:pPr>
      <w:rPr>
        <w:rFonts w:ascii="Courier New" w:hAnsi="Courier New" w:hint="default"/>
      </w:rPr>
    </w:lvl>
    <w:lvl w:ilvl="5" w:tplc="FFFFFFFF" w:tentative="1">
      <w:start w:val="1"/>
      <w:numFmt w:val="bullet"/>
      <w:lvlText w:val=""/>
      <w:lvlJc w:val="left"/>
      <w:pPr>
        <w:tabs>
          <w:tab w:val="num" w:pos="5958"/>
        </w:tabs>
        <w:ind w:left="5958" w:hanging="360"/>
      </w:pPr>
      <w:rPr>
        <w:rFonts w:ascii="Wingdings" w:hAnsi="Wingdings" w:hint="default"/>
      </w:rPr>
    </w:lvl>
    <w:lvl w:ilvl="6" w:tplc="FFFFFFFF" w:tentative="1">
      <w:start w:val="1"/>
      <w:numFmt w:val="bullet"/>
      <w:lvlText w:val=""/>
      <w:lvlJc w:val="left"/>
      <w:pPr>
        <w:tabs>
          <w:tab w:val="num" w:pos="6678"/>
        </w:tabs>
        <w:ind w:left="6678" w:hanging="360"/>
      </w:pPr>
      <w:rPr>
        <w:rFonts w:ascii="Symbol" w:hAnsi="Symbol" w:hint="default"/>
      </w:rPr>
    </w:lvl>
    <w:lvl w:ilvl="7" w:tplc="FFFFFFFF" w:tentative="1">
      <w:start w:val="1"/>
      <w:numFmt w:val="bullet"/>
      <w:lvlText w:val="o"/>
      <w:lvlJc w:val="left"/>
      <w:pPr>
        <w:tabs>
          <w:tab w:val="num" w:pos="7398"/>
        </w:tabs>
        <w:ind w:left="7398" w:hanging="360"/>
      </w:pPr>
      <w:rPr>
        <w:rFonts w:ascii="Courier New" w:hAnsi="Courier New" w:hint="default"/>
      </w:rPr>
    </w:lvl>
    <w:lvl w:ilvl="8" w:tplc="FFFFFFFF" w:tentative="1">
      <w:start w:val="1"/>
      <w:numFmt w:val="bullet"/>
      <w:lvlText w:val=""/>
      <w:lvlJc w:val="left"/>
      <w:pPr>
        <w:tabs>
          <w:tab w:val="num" w:pos="8118"/>
        </w:tabs>
        <w:ind w:left="8118" w:hanging="360"/>
      </w:pPr>
      <w:rPr>
        <w:rFonts w:ascii="Wingdings" w:hAnsi="Wingdings" w:hint="default"/>
      </w:rPr>
    </w:lvl>
  </w:abstractNum>
  <w:abstractNum w:abstractNumId="43" w15:restartNumberingAfterBreak="0">
    <w:nsid w:val="262D43F2"/>
    <w:multiLevelType w:val="hybridMultilevel"/>
    <w:tmpl w:val="276A93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27E9405C"/>
    <w:multiLevelType w:val="hybridMultilevel"/>
    <w:tmpl w:val="7A7C60D2"/>
    <w:lvl w:ilvl="0" w:tplc="984C24D2">
      <w:start w:val="29"/>
      <w:numFmt w:val="bullet"/>
      <w:lvlText w:val="-"/>
      <w:lvlJc w:val="left"/>
      <w:pPr>
        <w:ind w:left="1996" w:hanging="360"/>
      </w:pPr>
      <w:rPr>
        <w:rFonts w:ascii="Arial" w:eastAsia="Times New Roman" w:hAnsi="Arial" w:cs="Aria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45" w15:restartNumberingAfterBreak="0">
    <w:nsid w:val="28226D67"/>
    <w:multiLevelType w:val="multilevel"/>
    <w:tmpl w:val="B6405DF0"/>
    <w:styleLink w:val="List011"/>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46" w15:restartNumberingAfterBreak="0">
    <w:nsid w:val="28B97CE4"/>
    <w:multiLevelType w:val="multilevel"/>
    <w:tmpl w:val="FFFFFFFF"/>
    <w:styleLink w:val="ImportedStyle310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47" w15:restartNumberingAfterBreak="0">
    <w:nsid w:val="296B164A"/>
    <w:multiLevelType w:val="hybridMultilevel"/>
    <w:tmpl w:val="733A0D6A"/>
    <w:lvl w:ilvl="0" w:tplc="8092E8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2A36236B"/>
    <w:multiLevelType w:val="multilevel"/>
    <w:tmpl w:val="08B41A54"/>
    <w:styleLink w:val="ImportedStyle24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954"/>
        </w:tabs>
        <w:ind w:left="9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1674"/>
        </w:tabs>
        <w:ind w:left="16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394"/>
        </w:tabs>
        <w:ind w:left="23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114"/>
        </w:tabs>
        <w:ind w:left="31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3834"/>
        </w:tabs>
        <w:ind w:left="38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554"/>
        </w:tabs>
        <w:ind w:left="45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274"/>
        </w:tabs>
        <w:ind w:left="52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5994"/>
        </w:tabs>
        <w:ind w:left="599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49" w15:restartNumberingAfterBreak="0">
    <w:nsid w:val="2AF7790B"/>
    <w:multiLevelType w:val="multilevel"/>
    <w:tmpl w:val="A0F67A18"/>
    <w:styleLink w:val="ImportedStyle171"/>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BAE696B"/>
    <w:multiLevelType w:val="multilevel"/>
    <w:tmpl w:val="FFFFFFFF"/>
    <w:styleLink w:val="ImportedStyle28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51" w15:restartNumberingAfterBreak="0">
    <w:nsid w:val="2DB547C7"/>
    <w:multiLevelType w:val="multilevel"/>
    <w:tmpl w:val="D1B217B8"/>
    <w:styleLink w:val="ImportedStyle27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52" w15:restartNumberingAfterBreak="0">
    <w:nsid w:val="2E7873D9"/>
    <w:multiLevelType w:val="hybridMultilevel"/>
    <w:tmpl w:val="510A5EC2"/>
    <w:styleLink w:val="ImportedStyle1101"/>
    <w:lvl w:ilvl="0" w:tplc="F21EFB34">
      <w:start w:val="1"/>
      <w:numFmt w:val="none"/>
      <w:lvlText w:val="4."/>
      <w:lvlJc w:val="left"/>
      <w:pPr>
        <w:tabs>
          <w:tab w:val="num" w:pos="720"/>
        </w:tabs>
        <w:ind w:left="720" w:hanging="360"/>
      </w:pPr>
    </w:lvl>
    <w:lvl w:ilvl="1" w:tplc="7BF24EC0">
      <w:start w:val="4"/>
      <w:numFmt w:val="bullet"/>
      <w:lvlText w:val="-"/>
      <w:lvlJc w:val="left"/>
      <w:pPr>
        <w:tabs>
          <w:tab w:val="num" w:pos="1440"/>
        </w:tabs>
        <w:ind w:left="1440" w:hanging="360"/>
      </w:pPr>
      <w:rPr>
        <w:rFonts w:ascii="Arial" w:eastAsia="Times New Roman" w:hAnsi="Arial" w:cs="Arial" w:hint="default"/>
      </w:rPr>
    </w:lvl>
    <w:lvl w:ilvl="2" w:tplc="C5D86D34">
      <w:start w:val="1"/>
      <w:numFmt w:val="none"/>
      <w:lvlText w:val="5."/>
      <w:lvlJc w:val="left"/>
      <w:pPr>
        <w:tabs>
          <w:tab w:val="num" w:pos="2340"/>
        </w:tabs>
        <w:ind w:left="2340" w:hanging="36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3" w15:restartNumberingAfterBreak="0">
    <w:nsid w:val="2F465762"/>
    <w:multiLevelType w:val="multilevel"/>
    <w:tmpl w:val="2C02ACF0"/>
    <w:styleLink w:val="ImportedStyle1911"/>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54" w15:restartNumberingAfterBreak="0">
    <w:nsid w:val="3196010B"/>
    <w:multiLevelType w:val="multilevel"/>
    <w:tmpl w:val="FFFFFFFF"/>
    <w:styleLink w:val="List18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55" w15:restartNumberingAfterBreak="0">
    <w:nsid w:val="32092EF1"/>
    <w:multiLevelType w:val="multilevel"/>
    <w:tmpl w:val="FFFFFFFF"/>
    <w:styleLink w:val="List11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56" w15:restartNumberingAfterBreak="0">
    <w:nsid w:val="33D83580"/>
    <w:multiLevelType w:val="hybridMultilevel"/>
    <w:tmpl w:val="61AEAA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35361AAC"/>
    <w:multiLevelType w:val="multilevel"/>
    <w:tmpl w:val="CF94EE30"/>
    <w:styleLink w:val="List1211"/>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58" w15:restartNumberingAfterBreak="0">
    <w:nsid w:val="35675DEC"/>
    <w:multiLevelType w:val="hybridMultilevel"/>
    <w:tmpl w:val="030C37A2"/>
    <w:styleLink w:val="ImportedStyle511"/>
    <w:lvl w:ilvl="0" w:tplc="003A0BC8">
      <w:start w:val="1"/>
      <w:numFmt w:val="bullet"/>
      <w:lvlText w:val=""/>
      <w:lvlJc w:val="left"/>
      <w:pPr>
        <w:tabs>
          <w:tab w:val="num" w:pos="1518"/>
        </w:tabs>
        <w:ind w:left="1518" w:hanging="360"/>
      </w:pPr>
      <w:rPr>
        <w:rFonts w:ascii="Symbol" w:hAnsi="Symbol" w:hint="default"/>
      </w:rPr>
    </w:lvl>
    <w:lvl w:ilvl="1" w:tplc="040E0003">
      <w:start w:val="1"/>
      <w:numFmt w:val="bullet"/>
      <w:lvlText w:val="o"/>
      <w:lvlJc w:val="left"/>
      <w:pPr>
        <w:tabs>
          <w:tab w:val="num" w:pos="2598"/>
        </w:tabs>
        <w:ind w:left="2598" w:hanging="360"/>
      </w:pPr>
      <w:rPr>
        <w:rFonts w:ascii="Courier New" w:hAnsi="Courier New" w:cs="Courier New" w:hint="default"/>
      </w:rPr>
    </w:lvl>
    <w:lvl w:ilvl="2" w:tplc="040E0005">
      <w:start w:val="1"/>
      <w:numFmt w:val="bullet"/>
      <w:lvlText w:val=""/>
      <w:lvlJc w:val="left"/>
      <w:pPr>
        <w:tabs>
          <w:tab w:val="num" w:pos="3318"/>
        </w:tabs>
        <w:ind w:left="3318" w:hanging="360"/>
      </w:pPr>
      <w:rPr>
        <w:rFonts w:ascii="Wingdings" w:hAnsi="Wingdings" w:hint="default"/>
      </w:rPr>
    </w:lvl>
    <w:lvl w:ilvl="3" w:tplc="040E0001">
      <w:start w:val="1"/>
      <w:numFmt w:val="bullet"/>
      <w:lvlText w:val=""/>
      <w:lvlJc w:val="left"/>
      <w:pPr>
        <w:tabs>
          <w:tab w:val="num" w:pos="4038"/>
        </w:tabs>
        <w:ind w:left="4038" w:hanging="360"/>
      </w:pPr>
      <w:rPr>
        <w:rFonts w:ascii="Symbol" w:hAnsi="Symbol" w:hint="default"/>
      </w:rPr>
    </w:lvl>
    <w:lvl w:ilvl="4" w:tplc="040E0003">
      <w:start w:val="1"/>
      <w:numFmt w:val="bullet"/>
      <w:lvlText w:val="o"/>
      <w:lvlJc w:val="left"/>
      <w:pPr>
        <w:tabs>
          <w:tab w:val="num" w:pos="4758"/>
        </w:tabs>
        <w:ind w:left="4758" w:hanging="360"/>
      </w:pPr>
      <w:rPr>
        <w:rFonts w:ascii="Courier New" w:hAnsi="Courier New" w:cs="Courier New" w:hint="default"/>
      </w:rPr>
    </w:lvl>
    <w:lvl w:ilvl="5" w:tplc="040E0005">
      <w:start w:val="1"/>
      <w:numFmt w:val="bullet"/>
      <w:lvlText w:val=""/>
      <w:lvlJc w:val="left"/>
      <w:pPr>
        <w:tabs>
          <w:tab w:val="num" w:pos="5478"/>
        </w:tabs>
        <w:ind w:left="5478" w:hanging="360"/>
      </w:pPr>
      <w:rPr>
        <w:rFonts w:ascii="Wingdings" w:hAnsi="Wingdings" w:hint="default"/>
      </w:rPr>
    </w:lvl>
    <w:lvl w:ilvl="6" w:tplc="040E0001">
      <w:start w:val="1"/>
      <w:numFmt w:val="bullet"/>
      <w:lvlText w:val=""/>
      <w:lvlJc w:val="left"/>
      <w:pPr>
        <w:tabs>
          <w:tab w:val="num" w:pos="6198"/>
        </w:tabs>
        <w:ind w:left="6198" w:hanging="360"/>
      </w:pPr>
      <w:rPr>
        <w:rFonts w:ascii="Symbol" w:hAnsi="Symbol" w:hint="default"/>
      </w:rPr>
    </w:lvl>
    <w:lvl w:ilvl="7" w:tplc="040E0003">
      <w:start w:val="1"/>
      <w:numFmt w:val="bullet"/>
      <w:lvlText w:val="o"/>
      <w:lvlJc w:val="left"/>
      <w:pPr>
        <w:tabs>
          <w:tab w:val="num" w:pos="6918"/>
        </w:tabs>
        <w:ind w:left="6918" w:hanging="360"/>
      </w:pPr>
      <w:rPr>
        <w:rFonts w:ascii="Courier New" w:hAnsi="Courier New" w:cs="Courier New" w:hint="default"/>
      </w:rPr>
    </w:lvl>
    <w:lvl w:ilvl="8" w:tplc="040E0005">
      <w:start w:val="1"/>
      <w:numFmt w:val="bullet"/>
      <w:lvlText w:val=""/>
      <w:lvlJc w:val="left"/>
      <w:pPr>
        <w:tabs>
          <w:tab w:val="num" w:pos="7638"/>
        </w:tabs>
        <w:ind w:left="7638" w:hanging="360"/>
      </w:pPr>
      <w:rPr>
        <w:rFonts w:ascii="Wingdings" w:hAnsi="Wingdings" w:hint="default"/>
      </w:rPr>
    </w:lvl>
  </w:abstractNum>
  <w:abstractNum w:abstractNumId="59" w15:restartNumberingAfterBreak="0">
    <w:nsid w:val="367C653F"/>
    <w:multiLevelType w:val="multilevel"/>
    <w:tmpl w:val="F720502C"/>
    <w:styleLink w:val="List19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60" w15:restartNumberingAfterBreak="0">
    <w:nsid w:val="36A7560F"/>
    <w:multiLevelType w:val="hybridMultilevel"/>
    <w:tmpl w:val="C9649C9A"/>
    <w:styleLink w:val="ImportedStyle110"/>
    <w:lvl w:ilvl="0" w:tplc="040E0017">
      <w:start w:val="2"/>
      <w:numFmt w:val="bullet"/>
      <w:lvlText w:val=""/>
      <w:lvlJc w:val="left"/>
      <w:pPr>
        <w:tabs>
          <w:tab w:val="num" w:pos="1533"/>
        </w:tabs>
        <w:ind w:left="1533" w:hanging="360"/>
      </w:pPr>
      <w:rPr>
        <w:rFonts w:ascii="Symbol" w:hAnsi="Symbol" w:cs="Times New Roman" w:hint="default"/>
        <w:b w:val="0"/>
        <w:i w:val="0"/>
        <w:sz w:val="24"/>
        <w:szCs w:val="24"/>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pStyle w:val="Felsorolasabc"/>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8177DFF"/>
    <w:multiLevelType w:val="multilevel"/>
    <w:tmpl w:val="DCE244C6"/>
    <w:styleLink w:val="ImportedStyle3211"/>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62" w15:restartNumberingAfterBreak="0">
    <w:nsid w:val="38C93A42"/>
    <w:multiLevelType w:val="multilevel"/>
    <w:tmpl w:val="70505172"/>
    <w:styleLink w:val="List611"/>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63" w15:restartNumberingAfterBreak="0">
    <w:nsid w:val="3A911C60"/>
    <w:multiLevelType w:val="multilevel"/>
    <w:tmpl w:val="7CD0A2B4"/>
    <w:styleLink w:val="ImportedStyle5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64" w15:restartNumberingAfterBreak="0">
    <w:nsid w:val="3E700E4E"/>
    <w:multiLevelType w:val="multilevel"/>
    <w:tmpl w:val="FFFFFFFF"/>
    <w:styleLink w:val="ImportedStyle29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65" w15:restartNumberingAfterBreak="0">
    <w:nsid w:val="3F025DD5"/>
    <w:multiLevelType w:val="hybridMultilevel"/>
    <w:tmpl w:val="3D927B48"/>
    <w:styleLink w:val="List3011"/>
    <w:lvl w:ilvl="0" w:tplc="905809B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6" w15:restartNumberingAfterBreak="0">
    <w:nsid w:val="40E255A7"/>
    <w:multiLevelType w:val="multilevel"/>
    <w:tmpl w:val="5F34D942"/>
    <w:styleLink w:val="ImportedStyle192"/>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7" w15:restartNumberingAfterBreak="0">
    <w:nsid w:val="42352E52"/>
    <w:multiLevelType w:val="multilevel"/>
    <w:tmpl w:val="FD12300C"/>
    <w:styleLink w:val="ImportedStyle310"/>
    <w:lvl w:ilvl="0">
      <w:start w:val="1"/>
      <w:numFmt w:val="upperRoman"/>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8" w15:restartNumberingAfterBreak="0">
    <w:nsid w:val="428D5BFD"/>
    <w:multiLevelType w:val="multilevel"/>
    <w:tmpl w:val="FFFFFFFF"/>
    <w:styleLink w:val="Lista31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69" w15:restartNumberingAfterBreak="0">
    <w:nsid w:val="43A01E68"/>
    <w:multiLevelType w:val="multilevel"/>
    <w:tmpl w:val="FFFFFFFF"/>
    <w:styleLink w:val="List24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70" w15:restartNumberingAfterBreak="0">
    <w:nsid w:val="44182166"/>
    <w:multiLevelType w:val="singleLevel"/>
    <w:tmpl w:val="BFE06618"/>
    <w:styleLink w:val="ImportedStyle611"/>
    <w:lvl w:ilvl="0">
      <w:start w:val="2"/>
      <w:numFmt w:val="bullet"/>
      <w:lvlText w:val="–"/>
      <w:lvlJc w:val="left"/>
      <w:pPr>
        <w:tabs>
          <w:tab w:val="num" w:pos="786"/>
        </w:tabs>
        <w:ind w:left="786" w:hanging="360"/>
      </w:pPr>
    </w:lvl>
  </w:abstractNum>
  <w:abstractNum w:abstractNumId="71" w15:restartNumberingAfterBreak="0">
    <w:nsid w:val="45202977"/>
    <w:multiLevelType w:val="hybridMultilevel"/>
    <w:tmpl w:val="560EB85A"/>
    <w:styleLink w:val="ImportedStyle2101"/>
    <w:lvl w:ilvl="0" w:tplc="21EA827A">
      <w:start w:val="1"/>
      <w:numFmt w:val="bullet"/>
      <w:lvlText w:val=""/>
      <w:lvlJc w:val="left"/>
      <w:pPr>
        <w:ind w:left="1785" w:hanging="360"/>
      </w:pPr>
      <w:rPr>
        <w:rFonts w:ascii="Symbol" w:hAnsi="Symbol" w:hint="default"/>
      </w:rPr>
    </w:lvl>
    <w:lvl w:ilvl="1" w:tplc="040E0003">
      <w:start w:val="1"/>
      <w:numFmt w:val="bullet"/>
      <w:lvlText w:val="o"/>
      <w:lvlJc w:val="left"/>
      <w:pPr>
        <w:tabs>
          <w:tab w:val="num" w:pos="2496"/>
        </w:tabs>
        <w:ind w:left="2496" w:hanging="360"/>
      </w:pPr>
      <w:rPr>
        <w:rFonts w:ascii="Courier New" w:hAnsi="Courier New" w:cs="Courier New" w:hint="default"/>
      </w:rPr>
    </w:lvl>
    <w:lvl w:ilvl="2" w:tplc="040E0005">
      <w:start w:val="1"/>
      <w:numFmt w:val="bullet"/>
      <w:lvlText w:val=""/>
      <w:lvlJc w:val="left"/>
      <w:pPr>
        <w:tabs>
          <w:tab w:val="num" w:pos="3216"/>
        </w:tabs>
        <w:ind w:left="3216" w:hanging="360"/>
      </w:pPr>
      <w:rPr>
        <w:rFonts w:ascii="Wingdings" w:hAnsi="Wingdings" w:hint="default"/>
      </w:rPr>
    </w:lvl>
    <w:lvl w:ilvl="3" w:tplc="040E0001">
      <w:start w:val="1"/>
      <w:numFmt w:val="bullet"/>
      <w:lvlText w:val=""/>
      <w:lvlJc w:val="left"/>
      <w:pPr>
        <w:tabs>
          <w:tab w:val="num" w:pos="3936"/>
        </w:tabs>
        <w:ind w:left="3936" w:hanging="360"/>
      </w:pPr>
      <w:rPr>
        <w:rFonts w:ascii="Symbol" w:hAnsi="Symbol" w:hint="default"/>
      </w:rPr>
    </w:lvl>
    <w:lvl w:ilvl="4" w:tplc="040E0003">
      <w:start w:val="1"/>
      <w:numFmt w:val="bullet"/>
      <w:lvlText w:val="o"/>
      <w:lvlJc w:val="left"/>
      <w:pPr>
        <w:tabs>
          <w:tab w:val="num" w:pos="4656"/>
        </w:tabs>
        <w:ind w:left="4656" w:hanging="360"/>
      </w:pPr>
      <w:rPr>
        <w:rFonts w:ascii="Courier New" w:hAnsi="Courier New" w:cs="Courier New" w:hint="default"/>
      </w:rPr>
    </w:lvl>
    <w:lvl w:ilvl="5" w:tplc="040E0005">
      <w:start w:val="1"/>
      <w:numFmt w:val="bullet"/>
      <w:lvlText w:val=""/>
      <w:lvlJc w:val="left"/>
      <w:pPr>
        <w:tabs>
          <w:tab w:val="num" w:pos="5376"/>
        </w:tabs>
        <w:ind w:left="5376" w:hanging="360"/>
      </w:pPr>
      <w:rPr>
        <w:rFonts w:ascii="Wingdings" w:hAnsi="Wingdings" w:hint="default"/>
      </w:rPr>
    </w:lvl>
    <w:lvl w:ilvl="6" w:tplc="040E0001">
      <w:start w:val="1"/>
      <w:numFmt w:val="bullet"/>
      <w:lvlText w:val=""/>
      <w:lvlJc w:val="left"/>
      <w:pPr>
        <w:tabs>
          <w:tab w:val="num" w:pos="6096"/>
        </w:tabs>
        <w:ind w:left="6096" w:hanging="360"/>
      </w:pPr>
      <w:rPr>
        <w:rFonts w:ascii="Symbol" w:hAnsi="Symbol" w:hint="default"/>
      </w:rPr>
    </w:lvl>
    <w:lvl w:ilvl="7" w:tplc="040E0003">
      <w:start w:val="1"/>
      <w:numFmt w:val="bullet"/>
      <w:lvlText w:val="o"/>
      <w:lvlJc w:val="left"/>
      <w:pPr>
        <w:tabs>
          <w:tab w:val="num" w:pos="6816"/>
        </w:tabs>
        <w:ind w:left="6816" w:hanging="360"/>
      </w:pPr>
      <w:rPr>
        <w:rFonts w:ascii="Courier New" w:hAnsi="Courier New" w:cs="Courier New" w:hint="default"/>
      </w:rPr>
    </w:lvl>
    <w:lvl w:ilvl="8" w:tplc="040E0005">
      <w:start w:val="1"/>
      <w:numFmt w:val="bullet"/>
      <w:lvlText w:val=""/>
      <w:lvlJc w:val="left"/>
      <w:pPr>
        <w:tabs>
          <w:tab w:val="num" w:pos="7536"/>
        </w:tabs>
        <w:ind w:left="7536" w:hanging="360"/>
      </w:pPr>
      <w:rPr>
        <w:rFonts w:ascii="Wingdings" w:hAnsi="Wingdings" w:hint="default"/>
      </w:rPr>
    </w:lvl>
  </w:abstractNum>
  <w:abstractNum w:abstractNumId="72" w15:restartNumberingAfterBreak="0">
    <w:nsid w:val="45701438"/>
    <w:multiLevelType w:val="hybridMultilevel"/>
    <w:tmpl w:val="9168CD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45F57BFD"/>
    <w:multiLevelType w:val="multilevel"/>
    <w:tmpl w:val="FFFFFFFF"/>
    <w:styleLink w:val="ImportedStyle25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74" w15:restartNumberingAfterBreak="0">
    <w:nsid w:val="46BD053B"/>
    <w:multiLevelType w:val="hybridMultilevel"/>
    <w:tmpl w:val="6A62AAD4"/>
    <w:styleLink w:val="ImportedStyle191"/>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5" w15:restartNumberingAfterBreak="0">
    <w:nsid w:val="479848C6"/>
    <w:multiLevelType w:val="hybridMultilevel"/>
    <w:tmpl w:val="B144FD40"/>
    <w:styleLink w:val="ImportedStyle711"/>
    <w:lvl w:ilvl="0" w:tplc="D4CA04B8">
      <w:start w:val="4"/>
      <w:numFmt w:val="bullet"/>
      <w:lvlText w:val="-"/>
      <w:lvlJc w:val="left"/>
      <w:pPr>
        <w:tabs>
          <w:tab w:val="num" w:pos="1764"/>
        </w:tabs>
        <w:ind w:left="1764" w:hanging="360"/>
      </w:pPr>
      <w:rPr>
        <w:rFonts w:ascii="Times New Roman" w:eastAsia="Times New Roman" w:hAnsi="Times New Roman" w:cs="Times New Roman" w:hint="default"/>
      </w:rPr>
    </w:lvl>
    <w:lvl w:ilvl="1" w:tplc="040E0003">
      <w:start w:val="1"/>
      <w:numFmt w:val="bullet"/>
      <w:lvlText w:val="o"/>
      <w:lvlJc w:val="left"/>
      <w:pPr>
        <w:tabs>
          <w:tab w:val="num" w:pos="2484"/>
        </w:tabs>
        <w:ind w:left="2484" w:hanging="360"/>
      </w:pPr>
      <w:rPr>
        <w:rFonts w:ascii="Courier New" w:hAnsi="Courier New" w:cs="Courier New" w:hint="default"/>
      </w:rPr>
    </w:lvl>
    <w:lvl w:ilvl="2" w:tplc="040E0005">
      <w:start w:val="1"/>
      <w:numFmt w:val="bullet"/>
      <w:lvlText w:val=""/>
      <w:lvlJc w:val="left"/>
      <w:pPr>
        <w:tabs>
          <w:tab w:val="num" w:pos="3204"/>
        </w:tabs>
        <w:ind w:left="3204" w:hanging="360"/>
      </w:pPr>
      <w:rPr>
        <w:rFonts w:ascii="Wingdings" w:hAnsi="Wingdings" w:hint="default"/>
      </w:rPr>
    </w:lvl>
    <w:lvl w:ilvl="3" w:tplc="040E0001">
      <w:start w:val="1"/>
      <w:numFmt w:val="bullet"/>
      <w:lvlText w:val=""/>
      <w:lvlJc w:val="left"/>
      <w:pPr>
        <w:tabs>
          <w:tab w:val="num" w:pos="3924"/>
        </w:tabs>
        <w:ind w:left="3924" w:hanging="360"/>
      </w:pPr>
      <w:rPr>
        <w:rFonts w:ascii="Symbol" w:hAnsi="Symbol" w:hint="default"/>
      </w:rPr>
    </w:lvl>
    <w:lvl w:ilvl="4" w:tplc="040E0003">
      <w:start w:val="1"/>
      <w:numFmt w:val="bullet"/>
      <w:lvlText w:val="o"/>
      <w:lvlJc w:val="left"/>
      <w:pPr>
        <w:tabs>
          <w:tab w:val="num" w:pos="4644"/>
        </w:tabs>
        <w:ind w:left="4644" w:hanging="360"/>
      </w:pPr>
      <w:rPr>
        <w:rFonts w:ascii="Courier New" w:hAnsi="Courier New" w:cs="Courier New" w:hint="default"/>
      </w:rPr>
    </w:lvl>
    <w:lvl w:ilvl="5" w:tplc="040E0005">
      <w:start w:val="1"/>
      <w:numFmt w:val="bullet"/>
      <w:lvlText w:val=""/>
      <w:lvlJc w:val="left"/>
      <w:pPr>
        <w:tabs>
          <w:tab w:val="num" w:pos="5364"/>
        </w:tabs>
        <w:ind w:left="5364" w:hanging="360"/>
      </w:pPr>
      <w:rPr>
        <w:rFonts w:ascii="Wingdings" w:hAnsi="Wingdings" w:hint="default"/>
      </w:rPr>
    </w:lvl>
    <w:lvl w:ilvl="6" w:tplc="040E0001">
      <w:start w:val="1"/>
      <w:numFmt w:val="bullet"/>
      <w:lvlText w:val=""/>
      <w:lvlJc w:val="left"/>
      <w:pPr>
        <w:tabs>
          <w:tab w:val="num" w:pos="6084"/>
        </w:tabs>
        <w:ind w:left="6084" w:hanging="360"/>
      </w:pPr>
      <w:rPr>
        <w:rFonts w:ascii="Symbol" w:hAnsi="Symbol" w:hint="default"/>
      </w:rPr>
    </w:lvl>
    <w:lvl w:ilvl="7" w:tplc="040E0003">
      <w:start w:val="1"/>
      <w:numFmt w:val="bullet"/>
      <w:lvlText w:val="o"/>
      <w:lvlJc w:val="left"/>
      <w:pPr>
        <w:tabs>
          <w:tab w:val="num" w:pos="6804"/>
        </w:tabs>
        <w:ind w:left="6804" w:hanging="360"/>
      </w:pPr>
      <w:rPr>
        <w:rFonts w:ascii="Courier New" w:hAnsi="Courier New" w:cs="Courier New" w:hint="default"/>
      </w:rPr>
    </w:lvl>
    <w:lvl w:ilvl="8" w:tplc="040E0005">
      <w:start w:val="1"/>
      <w:numFmt w:val="bullet"/>
      <w:lvlText w:val=""/>
      <w:lvlJc w:val="left"/>
      <w:pPr>
        <w:tabs>
          <w:tab w:val="num" w:pos="7524"/>
        </w:tabs>
        <w:ind w:left="7524" w:hanging="360"/>
      </w:pPr>
      <w:rPr>
        <w:rFonts w:ascii="Wingdings" w:hAnsi="Wingdings" w:hint="default"/>
      </w:rPr>
    </w:lvl>
  </w:abstractNum>
  <w:abstractNum w:abstractNumId="76" w15:restartNumberingAfterBreak="0">
    <w:nsid w:val="48116577"/>
    <w:multiLevelType w:val="multilevel"/>
    <w:tmpl w:val="B6403B72"/>
    <w:styleLink w:val="ImportedStyle232"/>
    <w:lvl w:ilvl="0">
      <w:start w:val="23"/>
      <w:numFmt w:val="decimal"/>
      <w:lvlText w:val="%1."/>
      <w:lvlJc w:val="left"/>
      <w:pPr>
        <w:tabs>
          <w:tab w:val="num" w:pos="720"/>
        </w:tabs>
        <w:ind w:left="720" w:hanging="412"/>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1">
      <w:start w:val="1"/>
      <w:numFmt w:val="bullet"/>
      <w:lvlText w:val="-"/>
      <w:lvlJc w:val="left"/>
      <w:pPr>
        <w:tabs>
          <w:tab w:val="num" w:pos="1155"/>
        </w:tabs>
        <w:ind w:left="1155" w:hanging="255"/>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lowerRoman"/>
      <w:lvlText w:val="%3."/>
      <w:lvlJc w:val="left"/>
      <w:pPr>
        <w:tabs>
          <w:tab w:val="num" w:pos="1896"/>
        </w:tabs>
        <w:ind w:left="1896" w:hanging="200"/>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3">
      <w:start w:val="1"/>
      <w:numFmt w:val="decimal"/>
      <w:lvlText w:val="%4."/>
      <w:lvlJc w:val="left"/>
      <w:pPr>
        <w:tabs>
          <w:tab w:val="num" w:pos="2595"/>
        </w:tabs>
        <w:ind w:left="2595" w:hanging="255"/>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4">
      <w:start w:val="1"/>
      <w:numFmt w:val="lowerLetter"/>
      <w:lvlText w:val="%5."/>
      <w:lvlJc w:val="left"/>
      <w:pPr>
        <w:tabs>
          <w:tab w:val="num" w:pos="3315"/>
        </w:tabs>
        <w:ind w:left="3315" w:hanging="255"/>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5">
      <w:start w:val="1"/>
      <w:numFmt w:val="lowerRoman"/>
      <w:lvlText w:val="%6."/>
      <w:lvlJc w:val="left"/>
      <w:pPr>
        <w:tabs>
          <w:tab w:val="num" w:pos="4056"/>
        </w:tabs>
        <w:ind w:left="4056" w:hanging="200"/>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6">
      <w:start w:val="1"/>
      <w:numFmt w:val="decimal"/>
      <w:lvlText w:val="%7."/>
      <w:lvlJc w:val="left"/>
      <w:pPr>
        <w:tabs>
          <w:tab w:val="num" w:pos="4755"/>
        </w:tabs>
        <w:ind w:left="4755" w:hanging="255"/>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7">
      <w:start w:val="1"/>
      <w:numFmt w:val="lowerLetter"/>
      <w:lvlText w:val="%8."/>
      <w:lvlJc w:val="left"/>
      <w:pPr>
        <w:tabs>
          <w:tab w:val="num" w:pos="5475"/>
        </w:tabs>
        <w:ind w:left="5475" w:hanging="255"/>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8">
      <w:start w:val="1"/>
      <w:numFmt w:val="lowerRoman"/>
      <w:lvlText w:val="%9."/>
      <w:lvlJc w:val="left"/>
      <w:pPr>
        <w:tabs>
          <w:tab w:val="num" w:pos="6216"/>
        </w:tabs>
        <w:ind w:left="6216" w:hanging="200"/>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abstractNum>
  <w:abstractNum w:abstractNumId="77" w15:restartNumberingAfterBreak="0">
    <w:nsid w:val="48854F81"/>
    <w:multiLevelType w:val="hybridMultilevel"/>
    <w:tmpl w:val="46187BD0"/>
    <w:styleLink w:val="ImportedStyle1011"/>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9325573"/>
    <w:multiLevelType w:val="hybridMultilevel"/>
    <w:tmpl w:val="C9F68C1E"/>
    <w:styleLink w:val="List3411"/>
    <w:lvl w:ilvl="0" w:tplc="905809B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9" w15:restartNumberingAfterBreak="0">
    <w:nsid w:val="4A753138"/>
    <w:multiLevelType w:val="hybridMultilevel"/>
    <w:tmpl w:val="E18EC226"/>
    <w:styleLink w:val="List322"/>
    <w:lvl w:ilvl="0" w:tplc="905809B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0" w15:restartNumberingAfterBreak="0">
    <w:nsid w:val="4B16405C"/>
    <w:multiLevelType w:val="hybridMultilevel"/>
    <w:tmpl w:val="719AB5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4C0179A2"/>
    <w:multiLevelType w:val="multilevel"/>
    <w:tmpl w:val="1D3A97C4"/>
    <w:styleLink w:val="ImportedStyle172"/>
    <w:lvl w:ilvl="0">
      <w:start w:val="1"/>
      <w:numFmt w:val="decimal"/>
      <w:lvlText w:val="%1."/>
      <w:lvlJc w:val="left"/>
      <w:pPr>
        <w:tabs>
          <w:tab w:val="num" w:pos="572"/>
        </w:tabs>
        <w:ind w:left="572" w:hanging="270"/>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1">
      <w:numFmt w:val="bullet"/>
      <w:lvlText w:val="-"/>
      <w:lvlJc w:val="left"/>
      <w:pPr>
        <w:tabs>
          <w:tab w:val="num" w:pos="1260"/>
        </w:tabs>
        <w:ind w:left="12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lowerRoman"/>
      <w:lvlText w:val="%3."/>
      <w:lvlJc w:val="left"/>
      <w:pPr>
        <w:tabs>
          <w:tab w:val="num" w:pos="1875"/>
        </w:tabs>
        <w:ind w:left="187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3">
      <w:start w:val="1"/>
      <w:numFmt w:val="decimal"/>
      <w:lvlText w:val="%4."/>
      <w:lvlJc w:val="left"/>
      <w:pPr>
        <w:tabs>
          <w:tab w:val="num" w:pos="2574"/>
        </w:tabs>
        <w:ind w:left="257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4">
      <w:start w:val="1"/>
      <w:numFmt w:val="lowerLetter"/>
      <w:lvlText w:val="%5."/>
      <w:lvlJc w:val="left"/>
      <w:pPr>
        <w:tabs>
          <w:tab w:val="num" w:pos="3294"/>
        </w:tabs>
        <w:ind w:left="329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5">
      <w:start w:val="1"/>
      <w:numFmt w:val="lowerRoman"/>
      <w:lvlText w:val="%6."/>
      <w:lvlJc w:val="left"/>
      <w:pPr>
        <w:tabs>
          <w:tab w:val="num" w:pos="4035"/>
        </w:tabs>
        <w:ind w:left="403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6">
      <w:start w:val="1"/>
      <w:numFmt w:val="decimal"/>
      <w:lvlText w:val="%7."/>
      <w:lvlJc w:val="left"/>
      <w:pPr>
        <w:tabs>
          <w:tab w:val="num" w:pos="4734"/>
        </w:tabs>
        <w:ind w:left="473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7">
      <w:start w:val="1"/>
      <w:numFmt w:val="lowerLetter"/>
      <w:lvlText w:val="%8."/>
      <w:lvlJc w:val="left"/>
      <w:pPr>
        <w:tabs>
          <w:tab w:val="num" w:pos="5454"/>
        </w:tabs>
        <w:ind w:left="545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8">
      <w:start w:val="1"/>
      <w:numFmt w:val="lowerRoman"/>
      <w:lvlText w:val="%9."/>
      <w:lvlJc w:val="left"/>
      <w:pPr>
        <w:tabs>
          <w:tab w:val="num" w:pos="6195"/>
        </w:tabs>
        <w:ind w:left="619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abstractNum>
  <w:abstractNum w:abstractNumId="82" w15:restartNumberingAfterBreak="0">
    <w:nsid w:val="4C447F68"/>
    <w:multiLevelType w:val="hybridMultilevel"/>
    <w:tmpl w:val="10641DB0"/>
    <w:lvl w:ilvl="0" w:tplc="F1DC0F7E">
      <w:start w:val="1"/>
      <w:numFmt w:val="bullet"/>
      <w:lvlText w:val=""/>
      <w:lvlJc w:val="left"/>
      <w:pPr>
        <w:ind w:left="1996" w:hanging="360"/>
      </w:pPr>
      <w:rPr>
        <w:rFonts w:ascii="Symbol" w:hAnsi="Symbol" w:hint="default"/>
        <w:color w:val="auto"/>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83" w15:restartNumberingAfterBreak="0">
    <w:nsid w:val="4CEA6E19"/>
    <w:multiLevelType w:val="multilevel"/>
    <w:tmpl w:val="FFFFFFFF"/>
    <w:styleLink w:val="ImportedStyle36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84" w15:restartNumberingAfterBreak="0">
    <w:nsid w:val="4D1312A1"/>
    <w:multiLevelType w:val="hybridMultilevel"/>
    <w:tmpl w:val="4364AAFC"/>
    <w:lvl w:ilvl="0" w:tplc="11E84D8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4D323544"/>
    <w:multiLevelType w:val="multilevel"/>
    <w:tmpl w:val="FFFFFFFF"/>
    <w:styleLink w:val="List32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86" w15:restartNumberingAfterBreak="0">
    <w:nsid w:val="4DB60F1D"/>
    <w:multiLevelType w:val="multilevel"/>
    <w:tmpl w:val="FFFFFFFF"/>
    <w:styleLink w:val="List11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87" w15:restartNumberingAfterBreak="0">
    <w:nsid w:val="4DD63E0B"/>
    <w:multiLevelType w:val="multilevel"/>
    <w:tmpl w:val="FFFFFFFF"/>
    <w:styleLink w:val="List25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88" w15:restartNumberingAfterBreak="0">
    <w:nsid w:val="4DF57F56"/>
    <w:multiLevelType w:val="hybridMultilevel"/>
    <w:tmpl w:val="0F188626"/>
    <w:styleLink w:val="ImportedStyle1511"/>
    <w:lvl w:ilvl="0" w:tplc="CE644754">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E4C6D06"/>
    <w:multiLevelType w:val="multilevel"/>
    <w:tmpl w:val="BE3C7B8C"/>
    <w:styleLink w:val="Lista4111"/>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90" w15:restartNumberingAfterBreak="0">
    <w:nsid w:val="505F172B"/>
    <w:multiLevelType w:val="multilevel"/>
    <w:tmpl w:val="FFFFFFFF"/>
    <w:styleLink w:val="List23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91" w15:restartNumberingAfterBreak="0">
    <w:nsid w:val="50A74B85"/>
    <w:multiLevelType w:val="multilevel"/>
    <w:tmpl w:val="FFFFFFFF"/>
    <w:styleLink w:val="ImportedStyle38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92" w15:restartNumberingAfterBreak="0">
    <w:nsid w:val="519218AC"/>
    <w:multiLevelType w:val="multilevel"/>
    <w:tmpl w:val="FFFFFFFF"/>
    <w:styleLink w:val="ImportedStyle37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93" w15:restartNumberingAfterBreak="0">
    <w:nsid w:val="53483938"/>
    <w:multiLevelType w:val="multilevel"/>
    <w:tmpl w:val="A72497F8"/>
    <w:styleLink w:val="ImportedStyle2311"/>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94" w15:restartNumberingAfterBreak="0">
    <w:nsid w:val="567B0699"/>
    <w:multiLevelType w:val="hybridMultilevel"/>
    <w:tmpl w:val="932C70FC"/>
    <w:lvl w:ilvl="0" w:tplc="38127A70">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575E7071"/>
    <w:multiLevelType w:val="multilevel"/>
    <w:tmpl w:val="FFFFFFFF"/>
    <w:styleLink w:val="List17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96" w15:restartNumberingAfterBreak="0">
    <w:nsid w:val="57B626E7"/>
    <w:multiLevelType w:val="hybridMultilevel"/>
    <w:tmpl w:val="95E4C4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5A1A7118"/>
    <w:multiLevelType w:val="multilevel"/>
    <w:tmpl w:val="FFFFFFFF"/>
    <w:styleLink w:val="Lista41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98" w15:restartNumberingAfterBreak="0">
    <w:nsid w:val="5C882940"/>
    <w:multiLevelType w:val="multilevel"/>
    <w:tmpl w:val="FFFFFFFF"/>
    <w:styleLink w:val="List8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99" w15:restartNumberingAfterBreak="0">
    <w:nsid w:val="5DB52024"/>
    <w:multiLevelType w:val="hybridMultilevel"/>
    <w:tmpl w:val="AD0062F0"/>
    <w:lvl w:ilvl="0" w:tplc="0D3E86FC">
      <w:start w:val="2"/>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0" w15:restartNumberingAfterBreak="0">
    <w:nsid w:val="5F43568E"/>
    <w:multiLevelType w:val="multilevel"/>
    <w:tmpl w:val="FFFFFFFF"/>
    <w:styleLink w:val="List22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01" w15:restartNumberingAfterBreak="0">
    <w:nsid w:val="5FD40A19"/>
    <w:multiLevelType w:val="multilevel"/>
    <w:tmpl w:val="31E227E6"/>
    <w:styleLink w:val="List1011"/>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102" w15:restartNumberingAfterBreak="0">
    <w:nsid w:val="609614EC"/>
    <w:multiLevelType w:val="multilevel"/>
    <w:tmpl w:val="BCD25E78"/>
    <w:styleLink w:val="List1311"/>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103" w15:restartNumberingAfterBreak="0">
    <w:nsid w:val="610A073B"/>
    <w:multiLevelType w:val="hybridMultilevel"/>
    <w:tmpl w:val="5394D9D0"/>
    <w:styleLink w:val="ImportedStyle411"/>
    <w:lvl w:ilvl="0" w:tplc="84FC3262">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4" w15:restartNumberingAfterBreak="0">
    <w:nsid w:val="630B763D"/>
    <w:multiLevelType w:val="multilevel"/>
    <w:tmpl w:val="FFFFFFFF"/>
    <w:styleLink w:val="List29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05" w15:restartNumberingAfterBreak="0">
    <w:nsid w:val="63592B13"/>
    <w:multiLevelType w:val="multilevel"/>
    <w:tmpl w:val="FFFFFFFF"/>
    <w:styleLink w:val="ImportedStyle12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06" w15:restartNumberingAfterBreak="0">
    <w:nsid w:val="6371395D"/>
    <w:multiLevelType w:val="hybridMultilevel"/>
    <w:tmpl w:val="0A049B26"/>
    <w:lvl w:ilvl="0" w:tplc="925A11B2">
      <w:start w:val="29"/>
      <w:numFmt w:val="bullet"/>
      <w:lvlText w:val="-"/>
      <w:lvlJc w:val="left"/>
      <w:pPr>
        <w:ind w:left="720" w:hanging="360"/>
      </w:pPr>
      <w:rPr>
        <w:rFonts w:ascii="Arial" w:eastAsia="Times New Roman" w:hAnsi="Arial" w:cs="Aria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650C41AA"/>
    <w:multiLevelType w:val="multilevel"/>
    <w:tmpl w:val="FFFFFFFF"/>
    <w:styleLink w:val="ImportedStyle14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08" w15:restartNumberingAfterBreak="0">
    <w:nsid w:val="668E20C9"/>
    <w:multiLevelType w:val="hybridMultilevel"/>
    <w:tmpl w:val="A2C4CD76"/>
    <w:styleLink w:val="ImportedStyle20111"/>
    <w:lvl w:ilvl="0" w:tplc="B3FA08E2">
      <w:numFmt w:val="bullet"/>
      <w:pStyle w:val="Felsorols2"/>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68AE2DAC"/>
    <w:multiLevelType w:val="multilevel"/>
    <w:tmpl w:val="FFFFFFFF"/>
    <w:styleLink w:val="ImportedStyle15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10" w15:restartNumberingAfterBreak="0">
    <w:nsid w:val="692D3F91"/>
    <w:multiLevelType w:val="multilevel"/>
    <w:tmpl w:val="C4C2F616"/>
    <w:styleLink w:val="List132"/>
    <w:lvl w:ilvl="0">
      <w:start w:val="1"/>
      <w:numFmt w:val="decimal"/>
      <w:lvlText w:val="%1."/>
      <w:lvlJc w:val="left"/>
      <w:pPr>
        <w:tabs>
          <w:tab w:val="num" w:pos="572"/>
        </w:tabs>
        <w:ind w:left="572" w:hanging="270"/>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1">
      <w:numFmt w:val="bullet"/>
      <w:lvlText w:val="-"/>
      <w:lvlJc w:val="left"/>
      <w:pPr>
        <w:tabs>
          <w:tab w:val="num" w:pos="1260"/>
        </w:tabs>
        <w:ind w:left="12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lowerRoman"/>
      <w:lvlText w:val="%3."/>
      <w:lvlJc w:val="left"/>
      <w:pPr>
        <w:tabs>
          <w:tab w:val="num" w:pos="1875"/>
        </w:tabs>
        <w:ind w:left="187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3">
      <w:start w:val="1"/>
      <w:numFmt w:val="decimal"/>
      <w:lvlText w:val="%4."/>
      <w:lvlJc w:val="left"/>
      <w:pPr>
        <w:tabs>
          <w:tab w:val="num" w:pos="2574"/>
        </w:tabs>
        <w:ind w:left="257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4">
      <w:start w:val="1"/>
      <w:numFmt w:val="lowerLetter"/>
      <w:lvlText w:val="%5."/>
      <w:lvlJc w:val="left"/>
      <w:pPr>
        <w:tabs>
          <w:tab w:val="num" w:pos="3294"/>
        </w:tabs>
        <w:ind w:left="329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5">
      <w:start w:val="1"/>
      <w:numFmt w:val="lowerRoman"/>
      <w:lvlText w:val="%6."/>
      <w:lvlJc w:val="left"/>
      <w:pPr>
        <w:tabs>
          <w:tab w:val="num" w:pos="4035"/>
        </w:tabs>
        <w:ind w:left="403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6">
      <w:start w:val="1"/>
      <w:numFmt w:val="decimal"/>
      <w:lvlText w:val="%7."/>
      <w:lvlJc w:val="left"/>
      <w:pPr>
        <w:tabs>
          <w:tab w:val="num" w:pos="4734"/>
        </w:tabs>
        <w:ind w:left="473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7">
      <w:start w:val="1"/>
      <w:numFmt w:val="lowerLetter"/>
      <w:lvlText w:val="%8."/>
      <w:lvlJc w:val="left"/>
      <w:pPr>
        <w:tabs>
          <w:tab w:val="num" w:pos="5454"/>
        </w:tabs>
        <w:ind w:left="545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8">
      <w:start w:val="1"/>
      <w:numFmt w:val="lowerRoman"/>
      <w:lvlText w:val="%9."/>
      <w:lvlJc w:val="left"/>
      <w:pPr>
        <w:tabs>
          <w:tab w:val="num" w:pos="6195"/>
        </w:tabs>
        <w:ind w:left="619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abstractNum>
  <w:abstractNum w:abstractNumId="111" w15:restartNumberingAfterBreak="0">
    <w:nsid w:val="69CA2EFC"/>
    <w:multiLevelType w:val="multilevel"/>
    <w:tmpl w:val="755CAF7E"/>
    <w:styleLink w:val="List162"/>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112" w15:restartNumberingAfterBreak="0">
    <w:nsid w:val="6A047B28"/>
    <w:multiLevelType w:val="multilevel"/>
    <w:tmpl w:val="E196C892"/>
    <w:styleLink w:val="List222"/>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113" w15:restartNumberingAfterBreak="0">
    <w:nsid w:val="6B4F0DA9"/>
    <w:multiLevelType w:val="multilevel"/>
    <w:tmpl w:val="853820D6"/>
    <w:styleLink w:val="List31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14"/>
        </w:tabs>
        <w:ind w:left="13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34"/>
        </w:tabs>
        <w:ind w:left="20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754"/>
        </w:tabs>
        <w:ind w:left="27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474"/>
        </w:tabs>
        <w:ind w:left="34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194"/>
        </w:tabs>
        <w:ind w:left="41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14"/>
        </w:tabs>
        <w:ind w:left="49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34"/>
        </w:tabs>
        <w:ind w:left="56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354"/>
        </w:tabs>
        <w:ind w:left="635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114" w15:restartNumberingAfterBreak="0">
    <w:nsid w:val="6B9462B2"/>
    <w:multiLevelType w:val="hybridMultilevel"/>
    <w:tmpl w:val="1E98FD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6D65020B"/>
    <w:multiLevelType w:val="multilevel"/>
    <w:tmpl w:val="FFFFFFFF"/>
    <w:styleLink w:val="List26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16" w15:restartNumberingAfterBreak="0">
    <w:nsid w:val="6E5173D5"/>
    <w:multiLevelType w:val="hybridMultilevel"/>
    <w:tmpl w:val="EB6AF4E0"/>
    <w:styleLink w:val="ImportedStyle211"/>
    <w:lvl w:ilvl="0" w:tplc="905809B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7" w15:restartNumberingAfterBreak="0">
    <w:nsid w:val="6F420017"/>
    <w:multiLevelType w:val="multilevel"/>
    <w:tmpl w:val="39BE75D0"/>
    <w:styleLink w:val="ImportedStyle3311"/>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118" w15:restartNumberingAfterBreak="0">
    <w:nsid w:val="70606714"/>
    <w:multiLevelType w:val="multilevel"/>
    <w:tmpl w:val="FFFFFFFF"/>
    <w:styleLink w:val="ImportedStyle21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19" w15:restartNumberingAfterBreak="0">
    <w:nsid w:val="7090222A"/>
    <w:multiLevelType w:val="multilevel"/>
    <w:tmpl w:val="74763984"/>
    <w:name w:val="WW8Num132"/>
    <w:styleLink w:val="ImportedStyle151"/>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0" w15:restartNumberingAfterBreak="0">
    <w:nsid w:val="70B52025"/>
    <w:multiLevelType w:val="multilevel"/>
    <w:tmpl w:val="6E204F4A"/>
    <w:styleLink w:val="ImportedStyle292"/>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1" w15:restartNumberingAfterBreak="0">
    <w:nsid w:val="72F874B9"/>
    <w:multiLevelType w:val="multilevel"/>
    <w:tmpl w:val="FFFFFFFF"/>
    <w:styleLink w:val="List33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22" w15:restartNumberingAfterBreak="0">
    <w:nsid w:val="752B3318"/>
    <w:multiLevelType w:val="hybridMultilevel"/>
    <w:tmpl w:val="69BAA152"/>
    <w:styleLink w:val="ImportedStyle811"/>
    <w:lvl w:ilvl="0" w:tplc="3D5A19F6">
      <w:start w:val="2"/>
      <w:numFmt w:val="bullet"/>
      <w:lvlText w:val="–"/>
      <w:lvlJc w:val="left"/>
      <w:pPr>
        <w:ind w:left="1070" w:hanging="360"/>
      </w:pPr>
      <w:rPr>
        <w:color w:val="auto"/>
      </w:rPr>
    </w:lvl>
    <w:lvl w:ilvl="1" w:tplc="040E0003">
      <w:start w:val="1"/>
      <w:numFmt w:val="bullet"/>
      <w:lvlText w:val="o"/>
      <w:lvlJc w:val="left"/>
      <w:pPr>
        <w:ind w:left="1790" w:hanging="360"/>
      </w:pPr>
      <w:rPr>
        <w:rFonts w:ascii="Courier New" w:hAnsi="Courier New" w:cs="Courier New" w:hint="default"/>
      </w:rPr>
    </w:lvl>
    <w:lvl w:ilvl="2" w:tplc="040E0005">
      <w:start w:val="1"/>
      <w:numFmt w:val="bullet"/>
      <w:lvlText w:val=""/>
      <w:lvlJc w:val="left"/>
      <w:pPr>
        <w:ind w:left="2510" w:hanging="360"/>
      </w:pPr>
      <w:rPr>
        <w:rFonts w:ascii="Wingdings" w:hAnsi="Wingdings" w:hint="default"/>
      </w:rPr>
    </w:lvl>
    <w:lvl w:ilvl="3" w:tplc="040E0001">
      <w:start w:val="1"/>
      <w:numFmt w:val="bullet"/>
      <w:lvlText w:val=""/>
      <w:lvlJc w:val="left"/>
      <w:pPr>
        <w:ind w:left="3230" w:hanging="360"/>
      </w:pPr>
      <w:rPr>
        <w:rFonts w:ascii="Symbol" w:hAnsi="Symbol" w:hint="default"/>
      </w:rPr>
    </w:lvl>
    <w:lvl w:ilvl="4" w:tplc="040E0003">
      <w:start w:val="1"/>
      <w:numFmt w:val="bullet"/>
      <w:lvlText w:val="o"/>
      <w:lvlJc w:val="left"/>
      <w:pPr>
        <w:ind w:left="3950" w:hanging="360"/>
      </w:pPr>
      <w:rPr>
        <w:rFonts w:ascii="Courier New" w:hAnsi="Courier New" w:cs="Courier New" w:hint="default"/>
      </w:rPr>
    </w:lvl>
    <w:lvl w:ilvl="5" w:tplc="040E0005">
      <w:start w:val="1"/>
      <w:numFmt w:val="bullet"/>
      <w:lvlText w:val=""/>
      <w:lvlJc w:val="left"/>
      <w:pPr>
        <w:ind w:left="4670" w:hanging="360"/>
      </w:pPr>
      <w:rPr>
        <w:rFonts w:ascii="Wingdings" w:hAnsi="Wingdings" w:hint="default"/>
      </w:rPr>
    </w:lvl>
    <w:lvl w:ilvl="6" w:tplc="040E0001">
      <w:start w:val="1"/>
      <w:numFmt w:val="bullet"/>
      <w:lvlText w:val=""/>
      <w:lvlJc w:val="left"/>
      <w:pPr>
        <w:ind w:left="5390" w:hanging="360"/>
      </w:pPr>
      <w:rPr>
        <w:rFonts w:ascii="Symbol" w:hAnsi="Symbol" w:hint="default"/>
      </w:rPr>
    </w:lvl>
    <w:lvl w:ilvl="7" w:tplc="040E0003">
      <w:start w:val="1"/>
      <w:numFmt w:val="bullet"/>
      <w:lvlText w:val="o"/>
      <w:lvlJc w:val="left"/>
      <w:pPr>
        <w:ind w:left="6110" w:hanging="360"/>
      </w:pPr>
      <w:rPr>
        <w:rFonts w:ascii="Courier New" w:hAnsi="Courier New" w:cs="Courier New" w:hint="default"/>
      </w:rPr>
    </w:lvl>
    <w:lvl w:ilvl="8" w:tplc="040E0005">
      <w:start w:val="1"/>
      <w:numFmt w:val="bullet"/>
      <w:lvlText w:val=""/>
      <w:lvlJc w:val="left"/>
      <w:pPr>
        <w:ind w:left="6830" w:hanging="360"/>
      </w:pPr>
      <w:rPr>
        <w:rFonts w:ascii="Wingdings" w:hAnsi="Wingdings" w:hint="default"/>
      </w:rPr>
    </w:lvl>
  </w:abstractNum>
  <w:abstractNum w:abstractNumId="123" w15:restartNumberingAfterBreak="0">
    <w:nsid w:val="755104C5"/>
    <w:multiLevelType w:val="hybridMultilevel"/>
    <w:tmpl w:val="E31C3678"/>
    <w:lvl w:ilvl="0" w:tplc="B5E830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15:restartNumberingAfterBreak="0">
    <w:nsid w:val="756865C7"/>
    <w:multiLevelType w:val="multilevel"/>
    <w:tmpl w:val="FFFFFFFF"/>
    <w:styleLink w:val="List28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25" w15:restartNumberingAfterBreak="0">
    <w:nsid w:val="760B5360"/>
    <w:multiLevelType w:val="hybridMultilevel"/>
    <w:tmpl w:val="ED4AE264"/>
    <w:lvl w:ilvl="0" w:tplc="0142B322">
      <w:start w:val="5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76BD7CF6"/>
    <w:multiLevelType w:val="multilevel"/>
    <w:tmpl w:val="FFFFFFFF"/>
    <w:styleLink w:val="List9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27" w15:restartNumberingAfterBreak="0">
    <w:nsid w:val="76CF41B4"/>
    <w:multiLevelType w:val="multilevel"/>
    <w:tmpl w:val="AC70EBA8"/>
    <w:styleLink w:val="List172"/>
    <w:lvl w:ilvl="0">
      <w:numFmt w:val="bullet"/>
      <w:lvlText w:val="-"/>
      <w:lvlJc w:val="left"/>
      <w:pPr>
        <w:tabs>
          <w:tab w:val="num" w:pos="420"/>
        </w:tabs>
        <w:ind w:left="42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1">
      <w:start w:val="1"/>
      <w:numFmt w:val="bullet"/>
      <w:lvlText w:val="o"/>
      <w:lvlJc w:val="left"/>
      <w:pPr>
        <w:tabs>
          <w:tab w:val="num" w:pos="1374"/>
        </w:tabs>
        <w:ind w:left="13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bullet"/>
      <w:lvlText w:val="▪"/>
      <w:lvlJc w:val="left"/>
      <w:pPr>
        <w:tabs>
          <w:tab w:val="num" w:pos="2094"/>
        </w:tabs>
        <w:ind w:left="20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3">
      <w:start w:val="1"/>
      <w:numFmt w:val="bullet"/>
      <w:lvlText w:val="•"/>
      <w:lvlJc w:val="left"/>
      <w:pPr>
        <w:tabs>
          <w:tab w:val="num" w:pos="2814"/>
        </w:tabs>
        <w:ind w:left="281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4">
      <w:start w:val="1"/>
      <w:numFmt w:val="bullet"/>
      <w:lvlText w:val="o"/>
      <w:lvlJc w:val="left"/>
      <w:pPr>
        <w:tabs>
          <w:tab w:val="num" w:pos="3534"/>
        </w:tabs>
        <w:ind w:left="353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5">
      <w:start w:val="1"/>
      <w:numFmt w:val="bullet"/>
      <w:lvlText w:val="▪"/>
      <w:lvlJc w:val="left"/>
      <w:pPr>
        <w:tabs>
          <w:tab w:val="num" w:pos="4254"/>
        </w:tabs>
        <w:ind w:left="425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6">
      <w:start w:val="1"/>
      <w:numFmt w:val="bullet"/>
      <w:lvlText w:val="•"/>
      <w:lvlJc w:val="left"/>
      <w:pPr>
        <w:tabs>
          <w:tab w:val="num" w:pos="4974"/>
        </w:tabs>
        <w:ind w:left="497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7">
      <w:start w:val="1"/>
      <w:numFmt w:val="bullet"/>
      <w:lvlText w:val="o"/>
      <w:lvlJc w:val="left"/>
      <w:pPr>
        <w:tabs>
          <w:tab w:val="num" w:pos="5694"/>
        </w:tabs>
        <w:ind w:left="5694" w:hanging="234"/>
      </w:pPr>
      <w:rPr>
        <w:rFonts w:ascii="Arial" w:eastAsia="Times New Roman" w:hAnsi="Arial"/>
        <w:caps w:val="0"/>
        <w:smallCaps w:val="0"/>
        <w:strike w:val="0"/>
        <w:dstrike w:val="0"/>
        <w:color w:val="000000"/>
        <w:spacing w:val="0"/>
        <w:kern w:val="0"/>
        <w:position w:val="0"/>
        <w:sz w:val="22"/>
        <w:u w:val="none"/>
        <w:effect w:val="none"/>
        <w:vertAlign w:val="baseline"/>
      </w:rPr>
    </w:lvl>
    <w:lvl w:ilvl="8">
      <w:start w:val="1"/>
      <w:numFmt w:val="bullet"/>
      <w:lvlText w:val="▪"/>
      <w:lvlJc w:val="left"/>
      <w:pPr>
        <w:tabs>
          <w:tab w:val="num" w:pos="6414"/>
        </w:tabs>
        <w:ind w:left="6414" w:hanging="234"/>
      </w:pPr>
      <w:rPr>
        <w:rFonts w:ascii="Arial" w:eastAsia="Times New Roman" w:hAnsi="Arial"/>
        <w:caps w:val="0"/>
        <w:smallCaps w:val="0"/>
        <w:strike w:val="0"/>
        <w:dstrike w:val="0"/>
        <w:color w:val="000000"/>
        <w:spacing w:val="0"/>
        <w:kern w:val="0"/>
        <w:position w:val="0"/>
        <w:sz w:val="22"/>
        <w:u w:val="none"/>
        <w:effect w:val="none"/>
        <w:vertAlign w:val="baseline"/>
      </w:rPr>
    </w:lvl>
  </w:abstractNum>
  <w:abstractNum w:abstractNumId="128" w15:restartNumberingAfterBreak="0">
    <w:nsid w:val="771B0989"/>
    <w:multiLevelType w:val="multilevel"/>
    <w:tmpl w:val="FB825882"/>
    <w:styleLink w:val="List152"/>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9" w15:restartNumberingAfterBreak="0">
    <w:nsid w:val="77780A17"/>
    <w:multiLevelType w:val="multilevel"/>
    <w:tmpl w:val="7BCA73B0"/>
    <w:styleLink w:val="ImportedStyle3711"/>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0" w15:restartNumberingAfterBreak="0">
    <w:nsid w:val="79003A5C"/>
    <w:multiLevelType w:val="multilevel"/>
    <w:tmpl w:val="16C4A01E"/>
    <w:styleLink w:val="ImportedStyle282"/>
    <w:lvl w:ilvl="0">
      <w:start w:val="1"/>
      <w:numFmt w:val="decimal"/>
      <w:lvlText w:val="%1."/>
      <w:lvlJc w:val="left"/>
      <w:pPr>
        <w:tabs>
          <w:tab w:val="num" w:pos="572"/>
        </w:tabs>
        <w:ind w:left="572" w:hanging="270"/>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1">
      <w:numFmt w:val="bullet"/>
      <w:lvlText w:val="-"/>
      <w:lvlJc w:val="left"/>
      <w:pPr>
        <w:tabs>
          <w:tab w:val="num" w:pos="1260"/>
        </w:tabs>
        <w:ind w:left="1260" w:hanging="360"/>
      </w:pPr>
      <w:rPr>
        <w:rFonts w:ascii="Arial" w:eastAsia="Times New Roman" w:hAnsi="Arial"/>
        <w:caps w:val="0"/>
        <w:smallCaps w:val="0"/>
        <w:strike w:val="0"/>
        <w:dstrike w:val="0"/>
        <w:color w:val="000000"/>
        <w:spacing w:val="0"/>
        <w:kern w:val="0"/>
        <w:position w:val="0"/>
        <w:sz w:val="22"/>
        <w:u w:val="none"/>
        <w:effect w:val="none"/>
        <w:vertAlign w:val="baseline"/>
      </w:rPr>
    </w:lvl>
    <w:lvl w:ilvl="2">
      <w:start w:val="1"/>
      <w:numFmt w:val="lowerRoman"/>
      <w:lvlText w:val="%3."/>
      <w:lvlJc w:val="left"/>
      <w:pPr>
        <w:tabs>
          <w:tab w:val="num" w:pos="1875"/>
        </w:tabs>
        <w:ind w:left="187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3">
      <w:start w:val="1"/>
      <w:numFmt w:val="decimal"/>
      <w:lvlText w:val="%4."/>
      <w:lvlJc w:val="left"/>
      <w:pPr>
        <w:tabs>
          <w:tab w:val="num" w:pos="2574"/>
        </w:tabs>
        <w:ind w:left="257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4">
      <w:start w:val="1"/>
      <w:numFmt w:val="lowerLetter"/>
      <w:lvlText w:val="%5."/>
      <w:lvlJc w:val="left"/>
      <w:pPr>
        <w:tabs>
          <w:tab w:val="num" w:pos="3294"/>
        </w:tabs>
        <w:ind w:left="329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5">
      <w:start w:val="1"/>
      <w:numFmt w:val="lowerRoman"/>
      <w:lvlText w:val="%6."/>
      <w:lvlJc w:val="left"/>
      <w:pPr>
        <w:tabs>
          <w:tab w:val="num" w:pos="4035"/>
        </w:tabs>
        <w:ind w:left="403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6">
      <w:start w:val="1"/>
      <w:numFmt w:val="decimal"/>
      <w:lvlText w:val="%7."/>
      <w:lvlJc w:val="left"/>
      <w:pPr>
        <w:tabs>
          <w:tab w:val="num" w:pos="4734"/>
        </w:tabs>
        <w:ind w:left="473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7">
      <w:start w:val="1"/>
      <w:numFmt w:val="lowerLetter"/>
      <w:lvlText w:val="%8."/>
      <w:lvlJc w:val="left"/>
      <w:pPr>
        <w:tabs>
          <w:tab w:val="num" w:pos="5454"/>
        </w:tabs>
        <w:ind w:left="5454" w:hanging="234"/>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lvl w:ilvl="8">
      <w:start w:val="1"/>
      <w:numFmt w:val="lowerRoman"/>
      <w:lvlText w:val="%9."/>
      <w:lvlJc w:val="left"/>
      <w:pPr>
        <w:tabs>
          <w:tab w:val="num" w:pos="6195"/>
        </w:tabs>
        <w:ind w:left="6195" w:hanging="191"/>
      </w:pPr>
      <w:rPr>
        <w:rFonts w:ascii="Arial" w:eastAsia="Times New Roman" w:hAnsi="Arial" w:cs="Arial"/>
        <w:caps w:val="0"/>
        <w:smallCaps w:val="0"/>
        <w:strike w:val="0"/>
        <w:dstrike w:val="0"/>
        <w:color w:val="000000"/>
        <w:spacing w:val="0"/>
        <w:kern w:val="0"/>
        <w:position w:val="0"/>
        <w:sz w:val="22"/>
        <w:szCs w:val="22"/>
        <w:u w:val="none"/>
        <w:effect w:val="none"/>
        <w:vertAlign w:val="baseline"/>
      </w:rPr>
    </w:lvl>
  </w:abstractNum>
  <w:abstractNum w:abstractNumId="131" w15:restartNumberingAfterBreak="0">
    <w:nsid w:val="797F4EF1"/>
    <w:multiLevelType w:val="multilevel"/>
    <w:tmpl w:val="FFFFFFFF"/>
    <w:styleLink w:val="List92"/>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32" w15:restartNumberingAfterBreak="0">
    <w:nsid w:val="7D8F1CE6"/>
    <w:multiLevelType w:val="multilevel"/>
    <w:tmpl w:val="B038FF30"/>
    <w:styleLink w:val="ImportedStyle91"/>
    <w:lvl w:ilvl="0">
      <w:start w:val="1"/>
      <w:numFmt w:val="bullet"/>
      <w:pStyle w:val="Felsorol"/>
      <w:lvlText w:val=""/>
      <w:lvlJc w:val="left"/>
      <w:pPr>
        <w:tabs>
          <w:tab w:val="num" w:pos="850"/>
        </w:tabs>
        <w:ind w:left="850" w:hanging="283"/>
      </w:pPr>
      <w:rPr>
        <w:rFonts w:ascii="Symbol" w:hAnsi="Symbol" w:hint="default"/>
      </w:rPr>
    </w:lvl>
    <w:lvl w:ilvl="1">
      <w:start w:val="1"/>
      <w:numFmt w:val="bullet"/>
      <w:lvlText w:val="o"/>
      <w:lvlJc w:val="left"/>
      <w:pPr>
        <w:tabs>
          <w:tab w:val="num" w:pos="2071"/>
        </w:tabs>
        <w:ind w:left="2071" w:hanging="360"/>
      </w:pPr>
      <w:rPr>
        <w:rFonts w:ascii="Courier New" w:hAnsi="Courier New" w:hint="default"/>
        <w:color w:val="FF0000"/>
        <w:sz w:val="24"/>
      </w:rPr>
    </w:lvl>
    <w:lvl w:ilvl="2">
      <w:start w:val="1"/>
      <w:numFmt w:val="bullet"/>
      <w:lvlText w:val=""/>
      <w:lvlJc w:val="left"/>
      <w:pPr>
        <w:tabs>
          <w:tab w:val="num" w:pos="2791"/>
        </w:tabs>
        <w:ind w:left="2791" w:hanging="360"/>
      </w:pPr>
      <w:rPr>
        <w:rFonts w:ascii="Wingdings" w:hAnsi="Wingdings" w:hint="default"/>
      </w:rPr>
    </w:lvl>
    <w:lvl w:ilvl="3">
      <w:start w:val="1"/>
      <w:numFmt w:val="bullet"/>
      <w:lvlText w:val=""/>
      <w:lvlJc w:val="left"/>
      <w:pPr>
        <w:tabs>
          <w:tab w:val="num" w:pos="3511"/>
        </w:tabs>
        <w:ind w:left="3511" w:hanging="360"/>
      </w:pPr>
      <w:rPr>
        <w:rFonts w:ascii="Symbol" w:hAnsi="Symbol" w:hint="default"/>
      </w:rPr>
    </w:lvl>
    <w:lvl w:ilvl="4">
      <w:start w:val="1"/>
      <w:numFmt w:val="bullet"/>
      <w:lvlText w:val="o"/>
      <w:lvlJc w:val="left"/>
      <w:pPr>
        <w:tabs>
          <w:tab w:val="num" w:pos="4231"/>
        </w:tabs>
        <w:ind w:left="4231" w:hanging="360"/>
      </w:pPr>
      <w:rPr>
        <w:rFonts w:ascii="Courier New" w:hAnsi="Courier New" w:cs="Courier New" w:hint="default"/>
      </w:rPr>
    </w:lvl>
    <w:lvl w:ilvl="5">
      <w:start w:val="1"/>
      <w:numFmt w:val="bullet"/>
      <w:lvlText w:val=""/>
      <w:lvlJc w:val="left"/>
      <w:pPr>
        <w:tabs>
          <w:tab w:val="num" w:pos="4951"/>
        </w:tabs>
        <w:ind w:left="4951" w:hanging="360"/>
      </w:pPr>
      <w:rPr>
        <w:rFonts w:ascii="Wingdings" w:hAnsi="Wingdings" w:hint="default"/>
      </w:rPr>
    </w:lvl>
    <w:lvl w:ilvl="6">
      <w:start w:val="1"/>
      <w:numFmt w:val="bullet"/>
      <w:lvlText w:val=""/>
      <w:lvlJc w:val="left"/>
      <w:pPr>
        <w:tabs>
          <w:tab w:val="num" w:pos="5671"/>
        </w:tabs>
        <w:ind w:left="5671" w:hanging="360"/>
      </w:pPr>
      <w:rPr>
        <w:rFonts w:ascii="Symbol" w:hAnsi="Symbol" w:hint="default"/>
      </w:rPr>
    </w:lvl>
    <w:lvl w:ilvl="7">
      <w:start w:val="1"/>
      <w:numFmt w:val="bullet"/>
      <w:lvlText w:val="o"/>
      <w:lvlJc w:val="left"/>
      <w:pPr>
        <w:tabs>
          <w:tab w:val="num" w:pos="6391"/>
        </w:tabs>
        <w:ind w:left="6391" w:hanging="360"/>
      </w:pPr>
      <w:rPr>
        <w:rFonts w:ascii="Courier New" w:hAnsi="Courier New" w:cs="Courier New" w:hint="default"/>
      </w:rPr>
    </w:lvl>
    <w:lvl w:ilvl="8">
      <w:start w:val="1"/>
      <w:numFmt w:val="bullet"/>
      <w:lvlText w:val=""/>
      <w:lvlJc w:val="left"/>
      <w:pPr>
        <w:tabs>
          <w:tab w:val="num" w:pos="7111"/>
        </w:tabs>
        <w:ind w:left="7111" w:hanging="360"/>
      </w:pPr>
      <w:rPr>
        <w:rFonts w:ascii="Wingdings" w:hAnsi="Wingdings" w:hint="default"/>
      </w:rPr>
    </w:lvl>
  </w:abstractNum>
  <w:abstractNum w:abstractNumId="133" w15:restartNumberingAfterBreak="0">
    <w:nsid w:val="7EA9779C"/>
    <w:multiLevelType w:val="multilevel"/>
    <w:tmpl w:val="FFFFFFFF"/>
    <w:styleLink w:val="List8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abstractNum w:abstractNumId="134" w15:restartNumberingAfterBreak="0">
    <w:nsid w:val="7F3D10B9"/>
    <w:multiLevelType w:val="hybridMultilevel"/>
    <w:tmpl w:val="D6D68676"/>
    <w:lvl w:ilvl="0" w:tplc="9662C04C">
      <w:start w:val="1"/>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5" w15:restartNumberingAfterBreak="0">
    <w:nsid w:val="7F71625E"/>
    <w:multiLevelType w:val="multilevel"/>
    <w:tmpl w:val="C6DEAAB2"/>
    <w:styleLink w:val="ImportedStyle1811"/>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6" w15:restartNumberingAfterBreak="0">
    <w:nsid w:val="7FD61B6B"/>
    <w:multiLevelType w:val="multilevel"/>
    <w:tmpl w:val="FFFFFFFF"/>
    <w:styleLink w:val="ImportedStyle4011"/>
    <w:lvl w:ilvl="0">
      <w:numFmt w:val="bullet"/>
      <w:lvlText w:val="-"/>
      <w:lvlJc w:val="left"/>
      <w:pPr>
        <w:tabs>
          <w:tab w:val="num" w:pos="182"/>
        </w:tabs>
        <w:ind w:left="1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1">
      <w:start w:val="1"/>
      <w:numFmt w:val="bullet"/>
      <w:lvlText w:val="-"/>
      <w:lvlJc w:val="left"/>
      <w:pPr>
        <w:tabs>
          <w:tab w:val="num" w:pos="422"/>
        </w:tabs>
        <w:ind w:left="4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2">
      <w:start w:val="1"/>
      <w:numFmt w:val="bullet"/>
      <w:lvlText w:val="-"/>
      <w:lvlJc w:val="left"/>
      <w:pPr>
        <w:tabs>
          <w:tab w:val="num" w:pos="662"/>
        </w:tabs>
        <w:ind w:left="6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3">
      <w:start w:val="1"/>
      <w:numFmt w:val="bullet"/>
      <w:lvlText w:val="-"/>
      <w:lvlJc w:val="left"/>
      <w:pPr>
        <w:tabs>
          <w:tab w:val="num" w:pos="902"/>
        </w:tabs>
        <w:ind w:left="9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4">
      <w:start w:val="1"/>
      <w:numFmt w:val="bullet"/>
      <w:lvlText w:val="-"/>
      <w:lvlJc w:val="left"/>
      <w:pPr>
        <w:tabs>
          <w:tab w:val="num" w:pos="1142"/>
        </w:tabs>
        <w:ind w:left="114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5">
      <w:start w:val="1"/>
      <w:numFmt w:val="bullet"/>
      <w:lvlText w:val="-"/>
      <w:lvlJc w:val="left"/>
      <w:pPr>
        <w:tabs>
          <w:tab w:val="num" w:pos="1382"/>
        </w:tabs>
        <w:ind w:left="138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6">
      <w:start w:val="1"/>
      <w:numFmt w:val="bullet"/>
      <w:lvlText w:val="-"/>
      <w:lvlJc w:val="left"/>
      <w:pPr>
        <w:tabs>
          <w:tab w:val="num" w:pos="1622"/>
        </w:tabs>
        <w:ind w:left="162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7">
      <w:start w:val="1"/>
      <w:numFmt w:val="bullet"/>
      <w:lvlText w:val="-"/>
      <w:lvlJc w:val="left"/>
      <w:pPr>
        <w:tabs>
          <w:tab w:val="num" w:pos="1862"/>
        </w:tabs>
        <w:ind w:left="186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lvl w:ilvl="8">
      <w:start w:val="1"/>
      <w:numFmt w:val="bullet"/>
      <w:lvlText w:val="-"/>
      <w:lvlJc w:val="left"/>
      <w:pPr>
        <w:tabs>
          <w:tab w:val="num" w:pos="2102"/>
        </w:tabs>
        <w:ind w:left="2102" w:hanging="182"/>
      </w:pPr>
      <w:rPr>
        <w:rFonts w:ascii="Helvetica" w:eastAsia="Times New Roman" w:hAnsi="Helvetica"/>
        <w:caps w:val="0"/>
        <w:smallCaps w:val="0"/>
        <w:strike w:val="0"/>
        <w:dstrike w:val="0"/>
        <w:color w:val="000000"/>
        <w:spacing w:val="0"/>
        <w:kern w:val="0"/>
        <w:position w:val="0"/>
        <w:sz w:val="20"/>
        <w:u w:val="none"/>
        <w:effect w:val="none"/>
        <w:vertAlign w:val="baseline"/>
      </w:rPr>
    </w:lvl>
  </w:abstractNum>
  <w:num w:numId="1">
    <w:abstractNumId w:val="108"/>
  </w:num>
  <w:num w:numId="2">
    <w:abstractNumId w:val="122"/>
  </w:num>
  <w:num w:numId="3">
    <w:abstractNumId w:val="71"/>
  </w:num>
  <w:num w:numId="4">
    <w:abstractNumId w:val="58"/>
  </w:num>
  <w:num w:numId="5">
    <w:abstractNumId w:val="70"/>
  </w:num>
  <w:num w:numId="6">
    <w:abstractNumId w:val="75"/>
  </w:num>
  <w:num w:numId="7">
    <w:abstractNumId w:val="40"/>
  </w:num>
  <w:num w:numId="8">
    <w:abstractNumId w:val="60"/>
  </w:num>
  <w:num w:numId="9">
    <w:abstractNumId w:val="77"/>
  </w:num>
  <w:num w:numId="10">
    <w:abstractNumId w:val="67"/>
  </w:num>
  <w:num w:numId="11">
    <w:abstractNumId w:val="3"/>
  </w:num>
  <w:num w:numId="12">
    <w:abstractNumId w:val="1"/>
  </w:num>
  <w:num w:numId="13">
    <w:abstractNumId w:val="0"/>
  </w:num>
  <w:num w:numId="14">
    <w:abstractNumId w:val="37"/>
  </w:num>
  <w:num w:numId="15">
    <w:abstractNumId w:val="2"/>
  </w:num>
  <w:num w:numId="16">
    <w:abstractNumId w:val="132"/>
  </w:num>
  <w:num w:numId="17">
    <w:abstractNumId w:val="15"/>
  </w:num>
  <w:num w:numId="18">
    <w:abstractNumId w:val="21"/>
  </w:num>
  <w:num w:numId="19">
    <w:abstractNumId w:val="135"/>
  </w:num>
  <w:num w:numId="20">
    <w:abstractNumId w:val="119"/>
  </w:num>
  <w:num w:numId="21">
    <w:abstractNumId w:val="42"/>
  </w:num>
  <w:num w:numId="22">
    <w:abstractNumId w:val="49"/>
  </w:num>
  <w:num w:numId="23">
    <w:abstractNumId w:val="88"/>
  </w:num>
  <w:num w:numId="24">
    <w:abstractNumId w:val="116"/>
  </w:num>
  <w:num w:numId="25">
    <w:abstractNumId w:val="5"/>
  </w:num>
  <w:num w:numId="26">
    <w:abstractNumId w:val="100"/>
  </w:num>
  <w:num w:numId="27">
    <w:abstractNumId w:val="90"/>
  </w:num>
  <w:num w:numId="28">
    <w:abstractNumId w:val="69"/>
  </w:num>
  <w:num w:numId="29">
    <w:abstractNumId w:val="87"/>
  </w:num>
  <w:num w:numId="30">
    <w:abstractNumId w:val="83"/>
  </w:num>
  <w:num w:numId="31">
    <w:abstractNumId w:val="115"/>
  </w:num>
  <w:num w:numId="32">
    <w:abstractNumId w:val="10"/>
  </w:num>
  <w:num w:numId="33">
    <w:abstractNumId w:val="126"/>
  </w:num>
  <w:num w:numId="34">
    <w:abstractNumId w:val="124"/>
  </w:num>
  <w:num w:numId="35">
    <w:abstractNumId w:val="16"/>
  </w:num>
  <w:num w:numId="36">
    <w:abstractNumId w:val="104"/>
  </w:num>
  <w:num w:numId="37">
    <w:abstractNumId w:val="65"/>
  </w:num>
  <w:num w:numId="38">
    <w:abstractNumId w:val="18"/>
  </w:num>
  <w:num w:numId="39">
    <w:abstractNumId w:val="95"/>
  </w:num>
  <w:num w:numId="40">
    <w:abstractNumId w:val="85"/>
  </w:num>
  <w:num w:numId="41">
    <w:abstractNumId w:val="121"/>
  </w:num>
  <w:num w:numId="42">
    <w:abstractNumId w:val="78"/>
  </w:num>
  <w:num w:numId="43">
    <w:abstractNumId w:val="79"/>
  </w:num>
  <w:num w:numId="44">
    <w:abstractNumId w:val="105"/>
  </w:num>
  <w:num w:numId="45">
    <w:abstractNumId w:val="38"/>
  </w:num>
  <w:num w:numId="46">
    <w:abstractNumId w:val="24"/>
  </w:num>
  <w:num w:numId="47">
    <w:abstractNumId w:val="131"/>
  </w:num>
  <w:num w:numId="48">
    <w:abstractNumId w:val="6"/>
  </w:num>
  <w:num w:numId="49">
    <w:abstractNumId w:val="7"/>
  </w:num>
  <w:num w:numId="50">
    <w:abstractNumId w:val="8"/>
  </w:num>
  <w:num w:numId="51">
    <w:abstractNumId w:val="9"/>
  </w:num>
  <w:num w:numId="52">
    <w:abstractNumId w:val="11"/>
  </w:num>
  <w:num w:numId="53">
    <w:abstractNumId w:val="14"/>
  </w:num>
  <w:num w:numId="54">
    <w:abstractNumId w:val="17"/>
  </w:num>
  <w:num w:numId="55">
    <w:abstractNumId w:val="20"/>
  </w:num>
  <w:num w:numId="56">
    <w:abstractNumId w:val="22"/>
  </w:num>
  <w:num w:numId="57">
    <w:abstractNumId w:val="23"/>
  </w:num>
  <w:num w:numId="58">
    <w:abstractNumId w:val="26"/>
  </w:num>
  <w:num w:numId="59">
    <w:abstractNumId w:val="27"/>
  </w:num>
  <w:num w:numId="60">
    <w:abstractNumId w:val="28"/>
  </w:num>
  <w:num w:numId="61">
    <w:abstractNumId w:val="32"/>
  </w:num>
  <w:num w:numId="62">
    <w:abstractNumId w:val="36"/>
  </w:num>
  <w:num w:numId="63">
    <w:abstractNumId w:val="39"/>
  </w:num>
  <w:num w:numId="64">
    <w:abstractNumId w:val="41"/>
  </w:num>
  <w:num w:numId="65">
    <w:abstractNumId w:val="45"/>
  </w:num>
  <w:num w:numId="66">
    <w:abstractNumId w:val="46"/>
  </w:num>
  <w:num w:numId="67">
    <w:abstractNumId w:val="48"/>
  </w:num>
  <w:num w:numId="68">
    <w:abstractNumId w:val="50"/>
  </w:num>
  <w:num w:numId="69">
    <w:abstractNumId w:val="51"/>
  </w:num>
  <w:num w:numId="70">
    <w:abstractNumId w:val="53"/>
  </w:num>
  <w:num w:numId="71">
    <w:abstractNumId w:val="54"/>
  </w:num>
  <w:num w:numId="72">
    <w:abstractNumId w:val="55"/>
  </w:num>
  <w:num w:numId="73">
    <w:abstractNumId w:val="57"/>
  </w:num>
  <w:num w:numId="74">
    <w:abstractNumId w:val="59"/>
  </w:num>
  <w:num w:numId="75">
    <w:abstractNumId w:val="61"/>
  </w:num>
  <w:num w:numId="76">
    <w:abstractNumId w:val="62"/>
  </w:num>
  <w:num w:numId="77">
    <w:abstractNumId w:val="63"/>
  </w:num>
  <w:num w:numId="78">
    <w:abstractNumId w:val="64"/>
  </w:num>
  <w:num w:numId="79">
    <w:abstractNumId w:val="68"/>
  </w:num>
  <w:num w:numId="80">
    <w:abstractNumId w:val="73"/>
  </w:num>
  <w:num w:numId="81">
    <w:abstractNumId w:val="76"/>
  </w:num>
  <w:num w:numId="82">
    <w:abstractNumId w:val="81"/>
  </w:num>
  <w:num w:numId="83">
    <w:abstractNumId w:val="86"/>
  </w:num>
  <w:num w:numId="84">
    <w:abstractNumId w:val="89"/>
  </w:num>
  <w:num w:numId="85">
    <w:abstractNumId w:val="91"/>
  </w:num>
  <w:num w:numId="86">
    <w:abstractNumId w:val="92"/>
  </w:num>
  <w:num w:numId="87">
    <w:abstractNumId w:val="93"/>
  </w:num>
  <w:num w:numId="88">
    <w:abstractNumId w:val="97"/>
  </w:num>
  <w:num w:numId="89">
    <w:abstractNumId w:val="98"/>
  </w:num>
  <w:num w:numId="90">
    <w:abstractNumId w:val="101"/>
  </w:num>
  <w:num w:numId="91">
    <w:abstractNumId w:val="102"/>
  </w:num>
  <w:num w:numId="92">
    <w:abstractNumId w:val="107"/>
  </w:num>
  <w:num w:numId="93">
    <w:abstractNumId w:val="109"/>
  </w:num>
  <w:num w:numId="94">
    <w:abstractNumId w:val="110"/>
  </w:num>
  <w:num w:numId="95">
    <w:abstractNumId w:val="111"/>
  </w:num>
  <w:num w:numId="96">
    <w:abstractNumId w:val="112"/>
  </w:num>
  <w:num w:numId="97">
    <w:abstractNumId w:val="113"/>
  </w:num>
  <w:num w:numId="98">
    <w:abstractNumId w:val="117"/>
  </w:num>
  <w:num w:numId="99">
    <w:abstractNumId w:val="118"/>
  </w:num>
  <w:num w:numId="100">
    <w:abstractNumId w:val="127"/>
  </w:num>
  <w:num w:numId="101">
    <w:abstractNumId w:val="130"/>
  </w:num>
  <w:num w:numId="102">
    <w:abstractNumId w:val="133"/>
  </w:num>
  <w:num w:numId="103">
    <w:abstractNumId w:val="136"/>
  </w:num>
  <w:num w:numId="104">
    <w:abstractNumId w:val="74"/>
  </w:num>
  <w:num w:numId="105">
    <w:abstractNumId w:val="33"/>
  </w:num>
  <w:num w:numId="106">
    <w:abstractNumId w:val="35"/>
  </w:num>
  <w:num w:numId="107">
    <w:abstractNumId w:val="34"/>
  </w:num>
  <w:num w:numId="108">
    <w:abstractNumId w:val="52"/>
  </w:num>
  <w:num w:numId="109">
    <w:abstractNumId w:val="103"/>
  </w:num>
  <w:num w:numId="110">
    <w:abstractNumId w:val="128"/>
  </w:num>
  <w:num w:numId="111">
    <w:abstractNumId w:val="4"/>
  </w:num>
  <w:num w:numId="112">
    <w:abstractNumId w:val="13"/>
  </w:num>
  <w:num w:numId="113">
    <w:abstractNumId w:val="25"/>
  </w:num>
  <w:num w:numId="114">
    <w:abstractNumId w:val="29"/>
  </w:num>
  <w:num w:numId="115">
    <w:abstractNumId w:val="66"/>
  </w:num>
  <w:num w:numId="116">
    <w:abstractNumId w:val="120"/>
  </w:num>
  <w:num w:numId="117">
    <w:abstractNumId w:val="129"/>
  </w:num>
  <w:num w:numId="118">
    <w:abstractNumId w:val="123"/>
  </w:num>
  <w:num w:numId="119">
    <w:abstractNumId w:val="125"/>
  </w:num>
  <w:num w:numId="120">
    <w:abstractNumId w:val="106"/>
  </w:num>
  <w:num w:numId="121">
    <w:abstractNumId w:val="44"/>
  </w:num>
  <w:num w:numId="122">
    <w:abstractNumId w:val="82"/>
  </w:num>
  <w:num w:numId="123">
    <w:abstractNumId w:val="72"/>
  </w:num>
  <w:num w:numId="124">
    <w:abstractNumId w:val="47"/>
  </w:num>
  <w:num w:numId="125">
    <w:abstractNumId w:val="94"/>
  </w:num>
  <w:num w:numId="126">
    <w:abstractNumId w:val="30"/>
  </w:num>
  <w:num w:numId="127">
    <w:abstractNumId w:val="19"/>
  </w:num>
  <w:num w:numId="128">
    <w:abstractNumId w:val="80"/>
  </w:num>
  <w:num w:numId="129">
    <w:abstractNumId w:val="96"/>
  </w:num>
  <w:num w:numId="130">
    <w:abstractNumId w:val="56"/>
  </w:num>
  <w:num w:numId="131">
    <w:abstractNumId w:val="43"/>
  </w:num>
  <w:num w:numId="132">
    <w:abstractNumId w:val="84"/>
  </w:num>
  <w:num w:numId="133">
    <w:abstractNumId w:val="114"/>
  </w:num>
  <w:num w:numId="134">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9"/>
  </w:num>
  <w:num w:numId="136">
    <w:abstractNumId w:val="31"/>
  </w:num>
  <w:num w:numId="137">
    <w:abstractNumId w:val="12"/>
  </w:num>
  <w:num w:numId="13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5B"/>
    <w:rsid w:val="00090F61"/>
    <w:rsid w:val="001652BC"/>
    <w:rsid w:val="001863ED"/>
    <w:rsid w:val="00281917"/>
    <w:rsid w:val="0029579E"/>
    <w:rsid w:val="004875D3"/>
    <w:rsid w:val="004E5DE3"/>
    <w:rsid w:val="005F435B"/>
    <w:rsid w:val="006B6656"/>
    <w:rsid w:val="006F493D"/>
    <w:rsid w:val="00732C57"/>
    <w:rsid w:val="00823343"/>
    <w:rsid w:val="00871F71"/>
    <w:rsid w:val="008A0D04"/>
    <w:rsid w:val="008E74EB"/>
    <w:rsid w:val="00901A2C"/>
    <w:rsid w:val="00977269"/>
    <w:rsid w:val="00A41946"/>
    <w:rsid w:val="00B11D5B"/>
    <w:rsid w:val="00B60A22"/>
    <w:rsid w:val="00B80AEE"/>
    <w:rsid w:val="00BD6ABF"/>
    <w:rsid w:val="00CB1D43"/>
    <w:rsid w:val="00D01713"/>
    <w:rsid w:val="00D31A48"/>
    <w:rsid w:val="00D52ED3"/>
    <w:rsid w:val="00D6521A"/>
    <w:rsid w:val="00EF52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21E2"/>
  <w15:docId w15:val="{E20A9B1C-C2AB-4805-8BC7-116BEE25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29"/>
    <w:lsdException w:name="Medium Shading 1 Accent 5" w:uiPriority="30"/>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F435B"/>
    <w:pPr>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8A0D04"/>
    <w:pPr>
      <w:keepNext/>
      <w:jc w:val="both"/>
      <w:outlineLvl w:val="0"/>
    </w:pPr>
    <w:rPr>
      <w:sz w:val="18"/>
      <w:szCs w:val="20"/>
      <w:u w:val="single"/>
    </w:rPr>
  </w:style>
  <w:style w:type="paragraph" w:styleId="Cmsor2">
    <w:name w:val="heading 2"/>
    <w:basedOn w:val="Norml"/>
    <w:next w:val="Norml"/>
    <w:link w:val="Cmsor2Char"/>
    <w:uiPriority w:val="9"/>
    <w:qFormat/>
    <w:rsid w:val="008A0D04"/>
    <w:pPr>
      <w:keepNext/>
      <w:jc w:val="center"/>
      <w:outlineLvl w:val="1"/>
    </w:pPr>
    <w:rPr>
      <w:spacing w:val="60"/>
      <w:szCs w:val="20"/>
      <w:u w:val="single"/>
    </w:rPr>
  </w:style>
  <w:style w:type="paragraph" w:styleId="Cmsor3">
    <w:name w:val="heading 3"/>
    <w:aliases w:val="Okean3"/>
    <w:basedOn w:val="Norml"/>
    <w:next w:val="Norml"/>
    <w:link w:val="Cmsor3Char"/>
    <w:uiPriority w:val="9"/>
    <w:qFormat/>
    <w:rsid w:val="008A0D04"/>
    <w:pPr>
      <w:keepNext/>
      <w:jc w:val="center"/>
      <w:outlineLvl w:val="2"/>
    </w:pPr>
    <w:rPr>
      <w:b/>
      <w:sz w:val="18"/>
      <w:szCs w:val="20"/>
    </w:rPr>
  </w:style>
  <w:style w:type="paragraph" w:styleId="Cmsor4">
    <w:name w:val="heading 4"/>
    <w:basedOn w:val="Norml"/>
    <w:next w:val="Norml"/>
    <w:link w:val="Cmsor4Char"/>
    <w:uiPriority w:val="9"/>
    <w:qFormat/>
    <w:rsid w:val="008A0D04"/>
    <w:pPr>
      <w:keepNext/>
      <w:jc w:val="both"/>
      <w:outlineLvl w:val="3"/>
    </w:pPr>
    <w:rPr>
      <w:b/>
      <w:szCs w:val="20"/>
    </w:rPr>
  </w:style>
  <w:style w:type="paragraph" w:styleId="Cmsor5">
    <w:name w:val="heading 5"/>
    <w:basedOn w:val="Norml"/>
    <w:next w:val="Norml"/>
    <w:link w:val="Cmsor5Char"/>
    <w:uiPriority w:val="9"/>
    <w:qFormat/>
    <w:rsid w:val="008A0D04"/>
    <w:pPr>
      <w:keepNext/>
      <w:tabs>
        <w:tab w:val="num" w:pos="1080"/>
      </w:tabs>
      <w:ind w:left="1080" w:hanging="720"/>
      <w:jc w:val="both"/>
      <w:outlineLvl w:val="4"/>
    </w:pPr>
    <w:rPr>
      <w:b/>
      <w:i/>
      <w:lang w:eastAsia="en-US"/>
    </w:rPr>
  </w:style>
  <w:style w:type="paragraph" w:styleId="Cmsor6">
    <w:name w:val="heading 6"/>
    <w:basedOn w:val="Norml"/>
    <w:next w:val="Norml"/>
    <w:link w:val="Cmsor6Char"/>
    <w:uiPriority w:val="9"/>
    <w:qFormat/>
    <w:rsid w:val="008A0D04"/>
    <w:pPr>
      <w:spacing w:before="240" w:after="60"/>
      <w:outlineLvl w:val="5"/>
    </w:pPr>
    <w:rPr>
      <w:b/>
      <w:bCs/>
      <w:sz w:val="22"/>
      <w:szCs w:val="22"/>
      <w:lang w:eastAsia="en-US"/>
    </w:rPr>
  </w:style>
  <w:style w:type="paragraph" w:styleId="Cmsor7">
    <w:name w:val="heading 7"/>
    <w:basedOn w:val="Norml"/>
    <w:next w:val="Norml"/>
    <w:link w:val="Cmsor7Char"/>
    <w:uiPriority w:val="9"/>
    <w:qFormat/>
    <w:rsid w:val="008A0D04"/>
    <w:pPr>
      <w:spacing w:before="240" w:after="60"/>
      <w:outlineLvl w:val="6"/>
    </w:pPr>
    <w:rPr>
      <w:lang w:eastAsia="en-US"/>
    </w:rPr>
  </w:style>
  <w:style w:type="paragraph" w:styleId="Cmsor8">
    <w:name w:val="heading 8"/>
    <w:basedOn w:val="Norml"/>
    <w:next w:val="Norml"/>
    <w:link w:val="Cmsor8Char"/>
    <w:uiPriority w:val="9"/>
    <w:qFormat/>
    <w:rsid w:val="008A0D04"/>
    <w:pPr>
      <w:keepNext/>
      <w:spacing w:after="120"/>
      <w:outlineLvl w:val="7"/>
    </w:pPr>
    <w:rPr>
      <w:b/>
      <w:bCs/>
      <w:lang w:eastAsia="en-US"/>
    </w:rPr>
  </w:style>
  <w:style w:type="paragraph" w:styleId="Cmsor9">
    <w:name w:val="heading 9"/>
    <w:basedOn w:val="Norml"/>
    <w:next w:val="Norml"/>
    <w:link w:val="Cmsor9Char"/>
    <w:uiPriority w:val="9"/>
    <w:qFormat/>
    <w:rsid w:val="008A0D04"/>
    <w:pPr>
      <w:keepNext/>
      <w:ind w:left="708"/>
      <w:jc w:val="both"/>
      <w:outlineLvl w:val="8"/>
    </w:pPr>
    <w:rPr>
      <w:i/>
      <w:iCs/>
      <w:u w:val="single"/>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5F435B"/>
    <w:pPr>
      <w:ind w:left="720"/>
      <w:contextualSpacing/>
    </w:pPr>
  </w:style>
  <w:style w:type="paragraph" w:styleId="Buborkszveg">
    <w:name w:val="Balloon Text"/>
    <w:basedOn w:val="Norml"/>
    <w:link w:val="BuborkszvegChar"/>
    <w:uiPriority w:val="99"/>
    <w:unhideWhenUsed/>
    <w:rsid w:val="00EF5204"/>
    <w:rPr>
      <w:rFonts w:ascii="Segoe UI" w:hAnsi="Segoe UI" w:cs="Segoe UI"/>
      <w:sz w:val="18"/>
      <w:szCs w:val="18"/>
    </w:rPr>
  </w:style>
  <w:style w:type="character" w:customStyle="1" w:styleId="BuborkszvegChar">
    <w:name w:val="Buborékszöveg Char"/>
    <w:basedOn w:val="Bekezdsalapbettpusa"/>
    <w:link w:val="Buborkszveg"/>
    <w:uiPriority w:val="99"/>
    <w:rsid w:val="00EF5204"/>
    <w:rPr>
      <w:rFonts w:ascii="Segoe UI" w:eastAsia="Times New Roman" w:hAnsi="Segoe UI" w:cs="Segoe UI"/>
      <w:sz w:val="18"/>
      <w:szCs w:val="18"/>
      <w:lang w:eastAsia="hu-HU"/>
    </w:rPr>
  </w:style>
  <w:style w:type="character" w:customStyle="1" w:styleId="ListaszerbekezdsChar">
    <w:name w:val="Listaszerű bekezdés Char"/>
    <w:link w:val="Listaszerbekezds"/>
    <w:uiPriority w:val="34"/>
    <w:rsid w:val="00EF5204"/>
    <w:rPr>
      <w:rFonts w:ascii="Times New Roman" w:eastAsia="Times New Roman" w:hAnsi="Times New Roman" w:cs="Times New Roman"/>
      <w:sz w:val="24"/>
      <w:szCs w:val="24"/>
      <w:lang w:eastAsia="hu-HU"/>
    </w:rPr>
  </w:style>
  <w:style w:type="numbering" w:customStyle="1" w:styleId="ImportedStyle20111">
    <w:name w:val="Imported Style 20111"/>
    <w:rsid w:val="008A0D04"/>
    <w:pPr>
      <w:numPr>
        <w:numId w:val="1"/>
      </w:numPr>
    </w:pPr>
  </w:style>
  <w:style w:type="character" w:customStyle="1" w:styleId="Cmsor1Char">
    <w:name w:val="Címsor 1 Char"/>
    <w:basedOn w:val="Bekezdsalapbettpusa"/>
    <w:link w:val="Cmsor1"/>
    <w:uiPriority w:val="9"/>
    <w:rsid w:val="008A0D04"/>
    <w:rPr>
      <w:rFonts w:ascii="Times New Roman" w:eastAsia="Times New Roman" w:hAnsi="Times New Roman" w:cs="Times New Roman"/>
      <w:sz w:val="18"/>
      <w:szCs w:val="20"/>
      <w:u w:val="single"/>
      <w:lang w:eastAsia="hu-HU"/>
    </w:rPr>
  </w:style>
  <w:style w:type="character" w:customStyle="1" w:styleId="Cmsor2Char">
    <w:name w:val="Címsor 2 Char"/>
    <w:basedOn w:val="Bekezdsalapbettpusa"/>
    <w:link w:val="Cmsor2"/>
    <w:uiPriority w:val="9"/>
    <w:rsid w:val="008A0D04"/>
    <w:rPr>
      <w:rFonts w:ascii="Times New Roman" w:eastAsia="Times New Roman" w:hAnsi="Times New Roman" w:cs="Times New Roman"/>
      <w:spacing w:val="60"/>
      <w:sz w:val="24"/>
      <w:szCs w:val="20"/>
      <w:u w:val="single"/>
      <w:lang w:eastAsia="hu-HU"/>
    </w:rPr>
  </w:style>
  <w:style w:type="character" w:customStyle="1" w:styleId="Cmsor3Char">
    <w:name w:val="Címsor 3 Char"/>
    <w:aliases w:val="Okean3 Char"/>
    <w:basedOn w:val="Bekezdsalapbettpusa"/>
    <w:link w:val="Cmsor3"/>
    <w:uiPriority w:val="9"/>
    <w:rsid w:val="008A0D04"/>
    <w:rPr>
      <w:rFonts w:ascii="Times New Roman" w:eastAsia="Times New Roman" w:hAnsi="Times New Roman" w:cs="Times New Roman"/>
      <w:b/>
      <w:sz w:val="18"/>
      <w:szCs w:val="20"/>
      <w:lang w:eastAsia="hu-HU"/>
    </w:rPr>
  </w:style>
  <w:style w:type="character" w:customStyle="1" w:styleId="Cmsor4Char">
    <w:name w:val="Címsor 4 Char"/>
    <w:basedOn w:val="Bekezdsalapbettpusa"/>
    <w:link w:val="Cmsor4"/>
    <w:uiPriority w:val="9"/>
    <w:rsid w:val="008A0D04"/>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uiPriority w:val="9"/>
    <w:rsid w:val="008A0D04"/>
    <w:rPr>
      <w:rFonts w:ascii="Times New Roman" w:eastAsia="Times New Roman" w:hAnsi="Times New Roman" w:cs="Times New Roman"/>
      <w:b/>
      <w:i/>
      <w:sz w:val="24"/>
      <w:szCs w:val="24"/>
    </w:rPr>
  </w:style>
  <w:style w:type="character" w:customStyle="1" w:styleId="Cmsor6Char">
    <w:name w:val="Címsor 6 Char"/>
    <w:basedOn w:val="Bekezdsalapbettpusa"/>
    <w:link w:val="Cmsor6"/>
    <w:uiPriority w:val="9"/>
    <w:rsid w:val="008A0D04"/>
    <w:rPr>
      <w:rFonts w:ascii="Times New Roman" w:eastAsia="Times New Roman" w:hAnsi="Times New Roman" w:cs="Times New Roman"/>
      <w:b/>
      <w:bCs/>
    </w:rPr>
  </w:style>
  <w:style w:type="character" w:customStyle="1" w:styleId="Cmsor7Char">
    <w:name w:val="Címsor 7 Char"/>
    <w:basedOn w:val="Bekezdsalapbettpusa"/>
    <w:link w:val="Cmsor7"/>
    <w:uiPriority w:val="9"/>
    <w:rsid w:val="008A0D04"/>
    <w:rPr>
      <w:rFonts w:ascii="Times New Roman" w:eastAsia="Times New Roman" w:hAnsi="Times New Roman" w:cs="Times New Roman"/>
      <w:sz w:val="24"/>
      <w:szCs w:val="24"/>
    </w:rPr>
  </w:style>
  <w:style w:type="character" w:customStyle="1" w:styleId="Cmsor8Char">
    <w:name w:val="Címsor 8 Char"/>
    <w:basedOn w:val="Bekezdsalapbettpusa"/>
    <w:link w:val="Cmsor8"/>
    <w:uiPriority w:val="9"/>
    <w:rsid w:val="008A0D04"/>
    <w:rPr>
      <w:rFonts w:ascii="Times New Roman" w:eastAsia="Times New Roman" w:hAnsi="Times New Roman" w:cs="Times New Roman"/>
      <w:b/>
      <w:bCs/>
      <w:sz w:val="24"/>
      <w:szCs w:val="24"/>
    </w:rPr>
  </w:style>
  <w:style w:type="character" w:customStyle="1" w:styleId="Cmsor9Char">
    <w:name w:val="Címsor 9 Char"/>
    <w:basedOn w:val="Bekezdsalapbettpusa"/>
    <w:link w:val="Cmsor9"/>
    <w:uiPriority w:val="9"/>
    <w:rsid w:val="008A0D04"/>
    <w:rPr>
      <w:rFonts w:ascii="Times New Roman" w:eastAsia="Times New Roman" w:hAnsi="Times New Roman" w:cs="Times New Roman"/>
      <w:i/>
      <w:iCs/>
      <w:sz w:val="24"/>
      <w:szCs w:val="24"/>
      <w:u w:val="single"/>
    </w:rPr>
  </w:style>
  <w:style w:type="numbering" w:customStyle="1" w:styleId="Nemlista1">
    <w:name w:val="Nem lista1"/>
    <w:next w:val="Nemlista"/>
    <w:uiPriority w:val="99"/>
    <w:semiHidden/>
    <w:unhideWhenUsed/>
    <w:rsid w:val="008A0D04"/>
  </w:style>
  <w:style w:type="paragraph" w:customStyle="1" w:styleId="Listaszerbekezds1">
    <w:name w:val="Listaszerű bekezdés1"/>
    <w:basedOn w:val="Norml"/>
    <w:uiPriority w:val="99"/>
    <w:rsid w:val="008A0D04"/>
    <w:pPr>
      <w:spacing w:after="200" w:line="276" w:lineRule="auto"/>
      <w:ind w:left="720"/>
      <w:contextualSpacing/>
    </w:pPr>
    <w:rPr>
      <w:rFonts w:ascii="Calibri" w:hAnsi="Calibri"/>
      <w:sz w:val="22"/>
      <w:szCs w:val="22"/>
      <w:lang w:eastAsia="en-US"/>
    </w:rPr>
  </w:style>
  <w:style w:type="paragraph" w:styleId="Felsorols2">
    <w:name w:val="List Bullet 2"/>
    <w:basedOn w:val="Norml"/>
    <w:autoRedefine/>
    <w:uiPriority w:val="99"/>
    <w:rsid w:val="008A0D04"/>
    <w:pPr>
      <w:numPr>
        <w:numId w:val="1"/>
      </w:numPr>
      <w:jc w:val="both"/>
    </w:pPr>
  </w:style>
  <w:style w:type="character" w:customStyle="1" w:styleId="point">
    <w:name w:val="point"/>
    <w:rsid w:val="008A0D04"/>
    <w:rPr>
      <w:rFonts w:cs="Times New Roman"/>
    </w:rPr>
  </w:style>
  <w:style w:type="character" w:styleId="Hiperhivatkozs">
    <w:name w:val="Hyperlink"/>
    <w:uiPriority w:val="99"/>
    <w:rsid w:val="008A0D04"/>
    <w:rPr>
      <w:color w:val="0000FF"/>
      <w:u w:val="single"/>
    </w:rPr>
  </w:style>
  <w:style w:type="character" w:customStyle="1" w:styleId="section">
    <w:name w:val="section"/>
    <w:basedOn w:val="Bekezdsalapbettpusa"/>
    <w:rsid w:val="008A0D04"/>
  </w:style>
  <w:style w:type="character" w:customStyle="1" w:styleId="para">
    <w:name w:val="para"/>
    <w:basedOn w:val="Bekezdsalapbettpusa"/>
    <w:rsid w:val="008A0D04"/>
  </w:style>
  <w:style w:type="paragraph" w:styleId="llb">
    <w:name w:val="footer"/>
    <w:aliases w:val="NCS footer"/>
    <w:basedOn w:val="Norml"/>
    <w:link w:val="llbChar"/>
    <w:rsid w:val="008A0D04"/>
    <w:pPr>
      <w:tabs>
        <w:tab w:val="center" w:pos="4536"/>
        <w:tab w:val="right" w:pos="9072"/>
      </w:tabs>
    </w:pPr>
  </w:style>
  <w:style w:type="character" w:customStyle="1" w:styleId="llbChar">
    <w:name w:val="Élőláb Char"/>
    <w:aliases w:val="NCS footer Char"/>
    <w:basedOn w:val="Bekezdsalapbettpusa"/>
    <w:link w:val="llb"/>
    <w:rsid w:val="008A0D04"/>
    <w:rPr>
      <w:rFonts w:ascii="Times New Roman" w:eastAsia="Times New Roman" w:hAnsi="Times New Roman" w:cs="Times New Roman"/>
      <w:sz w:val="24"/>
      <w:szCs w:val="24"/>
      <w:lang w:eastAsia="hu-HU"/>
    </w:rPr>
  </w:style>
  <w:style w:type="character" w:styleId="Oldalszm">
    <w:name w:val="page number"/>
    <w:rsid w:val="008A0D04"/>
  </w:style>
  <w:style w:type="paragraph" w:customStyle="1" w:styleId="Default">
    <w:name w:val="Default"/>
    <w:uiPriority w:val="99"/>
    <w:rsid w:val="008A0D04"/>
    <w:pPr>
      <w:autoSpaceDE w:val="0"/>
      <w:autoSpaceDN w:val="0"/>
      <w:adjustRightInd w:val="0"/>
      <w:jc w:val="left"/>
    </w:pPr>
    <w:rPr>
      <w:rFonts w:ascii="Arial" w:eastAsia="Times New Roman" w:hAnsi="Arial" w:cs="Arial"/>
      <w:color w:val="000000"/>
      <w:sz w:val="24"/>
      <w:szCs w:val="24"/>
      <w:lang w:eastAsia="hu-HU"/>
    </w:rPr>
  </w:style>
  <w:style w:type="paragraph" w:styleId="NormlWeb">
    <w:name w:val="Normal (Web)"/>
    <w:basedOn w:val="Norml"/>
    <w:uiPriority w:val="99"/>
    <w:rsid w:val="008A0D04"/>
    <w:pPr>
      <w:spacing w:before="100" w:beforeAutospacing="1" w:after="100" w:afterAutospacing="1"/>
    </w:pPr>
  </w:style>
  <w:style w:type="paragraph" w:styleId="Cm">
    <w:name w:val="Title"/>
    <w:basedOn w:val="Norml"/>
    <w:link w:val="CmChar"/>
    <w:uiPriority w:val="10"/>
    <w:qFormat/>
    <w:rsid w:val="008A0D04"/>
    <w:pPr>
      <w:jc w:val="center"/>
    </w:pPr>
    <w:rPr>
      <w:szCs w:val="20"/>
    </w:rPr>
  </w:style>
  <w:style w:type="character" w:customStyle="1" w:styleId="CmChar">
    <w:name w:val="Cím Char"/>
    <w:basedOn w:val="Bekezdsalapbettpusa"/>
    <w:link w:val="Cm"/>
    <w:uiPriority w:val="10"/>
    <w:rsid w:val="008A0D04"/>
    <w:rPr>
      <w:rFonts w:ascii="Times New Roman" w:eastAsia="Times New Roman" w:hAnsi="Times New Roman" w:cs="Times New Roman"/>
      <w:sz w:val="24"/>
      <w:szCs w:val="20"/>
      <w:lang w:eastAsia="hu-HU"/>
    </w:rPr>
  </w:style>
  <w:style w:type="paragraph" w:styleId="lfej">
    <w:name w:val="header"/>
    <w:basedOn w:val="Norml"/>
    <w:link w:val="lfejChar"/>
    <w:rsid w:val="008A0D04"/>
    <w:pPr>
      <w:tabs>
        <w:tab w:val="center" w:pos="4536"/>
        <w:tab w:val="right" w:pos="9072"/>
      </w:tabs>
    </w:pPr>
  </w:style>
  <w:style w:type="character" w:customStyle="1" w:styleId="lfejChar">
    <w:name w:val="Élőfej Char"/>
    <w:basedOn w:val="Bekezdsalapbettpusa"/>
    <w:link w:val="lfej"/>
    <w:rsid w:val="008A0D04"/>
    <w:rPr>
      <w:rFonts w:ascii="Times New Roman" w:eastAsia="Times New Roman" w:hAnsi="Times New Roman" w:cs="Times New Roman"/>
      <w:sz w:val="24"/>
      <w:szCs w:val="24"/>
      <w:lang w:eastAsia="hu-HU"/>
    </w:rPr>
  </w:style>
  <w:style w:type="table" w:styleId="Rcsostblzat">
    <w:name w:val="Table Grid"/>
    <w:basedOn w:val="Normltblzat"/>
    <w:rsid w:val="008A0D04"/>
    <w:pPr>
      <w:jc w:val="left"/>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8A0D04"/>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8A0D0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
    <w:uiPriority w:val="99"/>
    <w:rsid w:val="008A0D04"/>
    <w:rPr>
      <w:vertAlign w:val="superscript"/>
    </w:rPr>
  </w:style>
  <w:style w:type="paragraph" w:customStyle="1" w:styleId="np">
    <w:name w:val="np"/>
    <w:basedOn w:val="Norml"/>
    <w:rsid w:val="008A0D04"/>
    <w:pPr>
      <w:spacing w:before="100" w:beforeAutospacing="1" w:after="100" w:afterAutospacing="1"/>
    </w:pPr>
  </w:style>
  <w:style w:type="paragraph" w:styleId="Szvegtrzs">
    <w:name w:val="Body Text"/>
    <w:basedOn w:val="Norml"/>
    <w:link w:val="SzvegtrzsChar"/>
    <w:uiPriority w:val="99"/>
    <w:rsid w:val="008A0D04"/>
    <w:pPr>
      <w:jc w:val="both"/>
    </w:pPr>
  </w:style>
  <w:style w:type="character" w:customStyle="1" w:styleId="SzvegtrzsChar">
    <w:name w:val="Szövegtörzs Char"/>
    <w:basedOn w:val="Bekezdsalapbettpusa"/>
    <w:link w:val="Szvegtrzs"/>
    <w:uiPriority w:val="99"/>
    <w:rsid w:val="008A0D04"/>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8A0D04"/>
    <w:pPr>
      <w:spacing w:after="120"/>
      <w:ind w:left="283"/>
    </w:pPr>
  </w:style>
  <w:style w:type="character" w:customStyle="1" w:styleId="SzvegtrzsbehzssalChar">
    <w:name w:val="Szövegtörzs behúzással Char"/>
    <w:basedOn w:val="Bekezdsalapbettpusa"/>
    <w:link w:val="Szvegtrzsbehzssal"/>
    <w:uiPriority w:val="99"/>
    <w:rsid w:val="008A0D04"/>
    <w:rPr>
      <w:rFonts w:ascii="Times New Roman" w:eastAsia="Times New Roman" w:hAnsi="Times New Roman" w:cs="Times New Roman"/>
      <w:sz w:val="24"/>
      <w:szCs w:val="24"/>
      <w:lang w:eastAsia="hu-HU"/>
    </w:rPr>
  </w:style>
  <w:style w:type="character" w:customStyle="1" w:styleId="hl4">
    <w:name w:val="hl4"/>
    <w:rsid w:val="008A0D04"/>
  </w:style>
  <w:style w:type="paragraph" w:styleId="Szvegtrzs3">
    <w:name w:val="Body Text 3"/>
    <w:basedOn w:val="Norml"/>
    <w:link w:val="Szvegtrzs3Char"/>
    <w:uiPriority w:val="99"/>
    <w:rsid w:val="008A0D04"/>
    <w:pPr>
      <w:spacing w:before="240"/>
      <w:jc w:val="both"/>
    </w:pPr>
    <w:rPr>
      <w:sz w:val="22"/>
      <w:szCs w:val="20"/>
    </w:rPr>
  </w:style>
  <w:style w:type="character" w:customStyle="1" w:styleId="Szvegtrzs3Char">
    <w:name w:val="Szövegtörzs 3 Char"/>
    <w:basedOn w:val="Bekezdsalapbettpusa"/>
    <w:link w:val="Szvegtrzs3"/>
    <w:uiPriority w:val="99"/>
    <w:rsid w:val="008A0D04"/>
    <w:rPr>
      <w:rFonts w:ascii="Times New Roman" w:eastAsia="Times New Roman" w:hAnsi="Times New Roman" w:cs="Times New Roman"/>
      <w:szCs w:val="20"/>
      <w:lang w:eastAsia="hu-HU"/>
    </w:rPr>
  </w:style>
  <w:style w:type="character" w:styleId="Jegyzethivatkozs">
    <w:name w:val="annotation reference"/>
    <w:uiPriority w:val="99"/>
    <w:unhideWhenUsed/>
    <w:rsid w:val="008A0D04"/>
    <w:rPr>
      <w:sz w:val="16"/>
      <w:szCs w:val="16"/>
    </w:rPr>
  </w:style>
  <w:style w:type="paragraph" w:styleId="Jegyzetszveg">
    <w:name w:val="annotation text"/>
    <w:basedOn w:val="Norml"/>
    <w:link w:val="JegyzetszvegChar"/>
    <w:uiPriority w:val="99"/>
    <w:unhideWhenUsed/>
    <w:rsid w:val="008A0D04"/>
    <w:pPr>
      <w:spacing w:after="200"/>
    </w:pPr>
    <w:rPr>
      <w:rFonts w:ascii="Calibri" w:eastAsia="Calibri" w:hAnsi="Calibri"/>
      <w:sz w:val="20"/>
      <w:szCs w:val="20"/>
      <w:lang w:eastAsia="en-US"/>
    </w:rPr>
  </w:style>
  <w:style w:type="character" w:customStyle="1" w:styleId="JegyzetszvegChar">
    <w:name w:val="Jegyzetszöveg Char"/>
    <w:basedOn w:val="Bekezdsalapbettpusa"/>
    <w:link w:val="Jegyzetszveg"/>
    <w:uiPriority w:val="99"/>
    <w:rsid w:val="008A0D04"/>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unhideWhenUsed/>
    <w:rsid w:val="008A0D04"/>
    <w:rPr>
      <w:b/>
      <w:bCs/>
    </w:rPr>
  </w:style>
  <w:style w:type="character" w:customStyle="1" w:styleId="MegjegyzstrgyaChar">
    <w:name w:val="Megjegyzés tárgya Char"/>
    <w:basedOn w:val="JegyzetszvegChar"/>
    <w:link w:val="Megjegyzstrgya"/>
    <w:uiPriority w:val="99"/>
    <w:rsid w:val="008A0D04"/>
    <w:rPr>
      <w:rFonts w:ascii="Calibri" w:eastAsia="Calibri" w:hAnsi="Calibri" w:cs="Times New Roman"/>
      <w:b/>
      <w:bCs/>
      <w:sz w:val="20"/>
      <w:szCs w:val="20"/>
    </w:rPr>
  </w:style>
  <w:style w:type="numbering" w:customStyle="1" w:styleId="Nemlista11">
    <w:name w:val="Nem lista11"/>
    <w:next w:val="Nemlista"/>
    <w:uiPriority w:val="99"/>
    <w:semiHidden/>
    <w:unhideWhenUsed/>
    <w:rsid w:val="008A0D04"/>
  </w:style>
  <w:style w:type="table" w:customStyle="1" w:styleId="TableGrid">
    <w:name w:val="TableGrid"/>
    <w:rsid w:val="008A0D04"/>
    <w:pPr>
      <w:jc w:val="left"/>
    </w:pPr>
    <w:rPr>
      <w:rFonts w:ascii="Calibri" w:eastAsia="Times New Roman" w:hAnsi="Calibri" w:cs="Times New Roman"/>
      <w:lang w:eastAsia="hu-HU"/>
    </w:rPr>
    <w:tblPr>
      <w:tblCellMar>
        <w:top w:w="0" w:type="dxa"/>
        <w:left w:w="0" w:type="dxa"/>
        <w:bottom w:w="0" w:type="dxa"/>
        <w:right w:w="0" w:type="dxa"/>
      </w:tblCellMar>
    </w:tblPr>
  </w:style>
  <w:style w:type="paragraph" w:styleId="Nincstrkz">
    <w:name w:val="No Spacing"/>
    <w:basedOn w:val="Norml"/>
    <w:qFormat/>
    <w:rsid w:val="008A0D04"/>
    <w:rPr>
      <w:szCs w:val="32"/>
      <w:lang w:eastAsia="en-US" w:bidi="en-US"/>
    </w:rPr>
  </w:style>
  <w:style w:type="numbering" w:customStyle="1" w:styleId="Nemlista2">
    <w:name w:val="Nem lista2"/>
    <w:next w:val="Nemlista"/>
    <w:uiPriority w:val="99"/>
    <w:semiHidden/>
    <w:unhideWhenUsed/>
    <w:rsid w:val="008A0D04"/>
  </w:style>
  <w:style w:type="paragraph" w:customStyle="1" w:styleId="Listaszerbekezds2">
    <w:name w:val="Listaszerű bekezdés2"/>
    <w:basedOn w:val="Norml"/>
    <w:rsid w:val="008A0D04"/>
    <w:pPr>
      <w:spacing w:after="200" w:line="276" w:lineRule="auto"/>
      <w:ind w:left="720"/>
      <w:contextualSpacing/>
    </w:pPr>
    <w:rPr>
      <w:rFonts w:ascii="Calibri" w:hAnsi="Calibri"/>
      <w:sz w:val="22"/>
      <w:szCs w:val="22"/>
      <w:lang w:eastAsia="en-US"/>
    </w:rPr>
  </w:style>
  <w:style w:type="table" w:customStyle="1" w:styleId="Rcsostblzat1">
    <w:name w:val="Rácsos táblázat1"/>
    <w:basedOn w:val="Normltblzat"/>
    <w:next w:val="Rcsostblzat"/>
    <w:rsid w:val="008A0D04"/>
    <w:pPr>
      <w:jc w:val="left"/>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8A0D04"/>
  </w:style>
  <w:style w:type="table" w:customStyle="1" w:styleId="TableGrid1">
    <w:name w:val="TableGrid1"/>
    <w:rsid w:val="008A0D04"/>
    <w:pPr>
      <w:jc w:val="left"/>
    </w:pPr>
    <w:rPr>
      <w:rFonts w:ascii="Calibri" w:eastAsia="Times New Roman" w:hAnsi="Calibri" w:cs="Times New Roman"/>
      <w:lang w:eastAsia="hu-HU"/>
    </w:rPr>
    <w:tblPr>
      <w:tblCellMar>
        <w:top w:w="0" w:type="dxa"/>
        <w:left w:w="0" w:type="dxa"/>
        <w:bottom w:w="0" w:type="dxa"/>
        <w:right w:w="0" w:type="dxa"/>
      </w:tblCellMar>
    </w:tblPr>
  </w:style>
  <w:style w:type="numbering" w:customStyle="1" w:styleId="Nemlista21">
    <w:name w:val="Nem lista21"/>
    <w:next w:val="Nemlista"/>
    <w:uiPriority w:val="99"/>
    <w:semiHidden/>
    <w:unhideWhenUsed/>
    <w:rsid w:val="008A0D04"/>
  </w:style>
  <w:style w:type="numbering" w:customStyle="1" w:styleId="Nemlista111">
    <w:name w:val="Nem lista111"/>
    <w:next w:val="Nemlista"/>
    <w:uiPriority w:val="99"/>
    <w:semiHidden/>
    <w:unhideWhenUsed/>
    <w:rsid w:val="008A0D04"/>
  </w:style>
  <w:style w:type="numbering" w:customStyle="1" w:styleId="Nemlista1111">
    <w:name w:val="Nem lista1111"/>
    <w:next w:val="Nemlista"/>
    <w:uiPriority w:val="99"/>
    <w:semiHidden/>
    <w:unhideWhenUsed/>
    <w:rsid w:val="008A0D04"/>
  </w:style>
  <w:style w:type="numbering" w:customStyle="1" w:styleId="Nemlista11111">
    <w:name w:val="Nem lista11111"/>
    <w:next w:val="Nemlista"/>
    <w:semiHidden/>
    <w:rsid w:val="008A0D04"/>
  </w:style>
  <w:style w:type="paragraph" w:styleId="Szvegtrzsbehzssal3">
    <w:name w:val="Body Text Indent 3"/>
    <w:basedOn w:val="Norml"/>
    <w:link w:val="Szvegtrzsbehzssal3Char"/>
    <w:uiPriority w:val="99"/>
    <w:rsid w:val="008A0D04"/>
    <w:pPr>
      <w:tabs>
        <w:tab w:val="left" w:pos="284"/>
      </w:tabs>
      <w:suppressAutoHyphens/>
      <w:spacing w:after="240" w:line="230" w:lineRule="auto"/>
      <w:ind w:left="704" w:hanging="420"/>
    </w:pPr>
    <w:rPr>
      <w:rFonts w:ascii="Arial" w:hAnsi="Arial"/>
      <w:b/>
      <w:caps/>
      <w:noProof/>
      <w:szCs w:val="20"/>
    </w:rPr>
  </w:style>
  <w:style w:type="character" w:customStyle="1" w:styleId="Szvegtrzsbehzssal3Char">
    <w:name w:val="Szövegtörzs behúzással 3 Char"/>
    <w:basedOn w:val="Bekezdsalapbettpusa"/>
    <w:link w:val="Szvegtrzsbehzssal3"/>
    <w:uiPriority w:val="99"/>
    <w:rsid w:val="008A0D04"/>
    <w:rPr>
      <w:rFonts w:ascii="Arial" w:eastAsia="Times New Roman" w:hAnsi="Arial" w:cs="Times New Roman"/>
      <w:b/>
      <w:caps/>
      <w:noProof/>
      <w:sz w:val="24"/>
      <w:szCs w:val="20"/>
      <w:lang w:eastAsia="hu-HU"/>
    </w:rPr>
  </w:style>
  <w:style w:type="paragraph" w:customStyle="1" w:styleId="BodyTextIMP">
    <w:name w:val="Body Text_IMP"/>
    <w:basedOn w:val="Norml"/>
    <w:uiPriority w:val="99"/>
    <w:rsid w:val="008A0D04"/>
    <w:pPr>
      <w:suppressAutoHyphens/>
      <w:spacing w:line="276" w:lineRule="auto"/>
    </w:pPr>
    <w:rPr>
      <w:szCs w:val="20"/>
      <w:lang w:val="en-US"/>
    </w:rPr>
  </w:style>
  <w:style w:type="paragraph" w:customStyle="1" w:styleId="Stlus1">
    <w:name w:val="Stílus1"/>
    <w:basedOn w:val="Norml"/>
    <w:uiPriority w:val="99"/>
    <w:qFormat/>
    <w:rsid w:val="008A0D04"/>
    <w:pPr>
      <w:suppressAutoHyphens/>
      <w:spacing w:line="230" w:lineRule="auto"/>
      <w:ind w:left="1020" w:right="284" w:hanging="340"/>
      <w:jc w:val="both"/>
    </w:pPr>
    <w:rPr>
      <w:rFonts w:ascii="Arial" w:hAnsi="Arial"/>
      <w:noProof/>
      <w:szCs w:val="20"/>
    </w:rPr>
  </w:style>
  <w:style w:type="paragraph" w:styleId="Szvegtrzsbehzssal2">
    <w:name w:val="Body Text Indent 2"/>
    <w:basedOn w:val="Norml"/>
    <w:link w:val="Szvegtrzsbehzssal2Char"/>
    <w:uiPriority w:val="99"/>
    <w:rsid w:val="008A0D04"/>
    <w:pPr>
      <w:tabs>
        <w:tab w:val="right" w:leader="underscore" w:pos="9072"/>
      </w:tabs>
      <w:spacing w:before="120"/>
      <w:ind w:left="425"/>
      <w:jc w:val="both"/>
    </w:pPr>
    <w:rPr>
      <w:sz w:val="20"/>
    </w:rPr>
  </w:style>
  <w:style w:type="character" w:customStyle="1" w:styleId="Szvegtrzsbehzssal2Char">
    <w:name w:val="Szövegtörzs behúzással 2 Char"/>
    <w:basedOn w:val="Bekezdsalapbettpusa"/>
    <w:link w:val="Szvegtrzsbehzssal2"/>
    <w:uiPriority w:val="99"/>
    <w:rsid w:val="008A0D04"/>
    <w:rPr>
      <w:rFonts w:ascii="Times New Roman" w:eastAsia="Times New Roman" w:hAnsi="Times New Roman" w:cs="Times New Roman"/>
      <w:sz w:val="20"/>
      <w:szCs w:val="24"/>
      <w:lang w:eastAsia="hu-HU"/>
    </w:rPr>
  </w:style>
  <w:style w:type="paragraph" w:styleId="Szvegtrzs2">
    <w:name w:val="Body Text 2"/>
    <w:basedOn w:val="Norml"/>
    <w:link w:val="Szvegtrzs2Char"/>
    <w:uiPriority w:val="99"/>
    <w:rsid w:val="008A0D04"/>
    <w:pPr>
      <w:tabs>
        <w:tab w:val="left" w:pos="0"/>
      </w:tabs>
    </w:pPr>
    <w:rPr>
      <w:color w:val="FF6600"/>
    </w:rPr>
  </w:style>
  <w:style w:type="character" w:customStyle="1" w:styleId="Szvegtrzs2Char">
    <w:name w:val="Szövegtörzs 2 Char"/>
    <w:basedOn w:val="Bekezdsalapbettpusa"/>
    <w:link w:val="Szvegtrzs2"/>
    <w:uiPriority w:val="99"/>
    <w:rsid w:val="008A0D04"/>
    <w:rPr>
      <w:rFonts w:ascii="Times New Roman" w:eastAsia="Times New Roman" w:hAnsi="Times New Roman" w:cs="Times New Roman"/>
      <w:color w:val="FF6600"/>
      <w:sz w:val="24"/>
      <w:szCs w:val="24"/>
      <w:lang w:eastAsia="hu-HU"/>
    </w:rPr>
  </w:style>
  <w:style w:type="paragraph" w:customStyle="1" w:styleId="Stlus3">
    <w:name w:val="Stílus3"/>
    <w:basedOn w:val="Norml"/>
    <w:uiPriority w:val="99"/>
    <w:rsid w:val="008A0D04"/>
    <w:pPr>
      <w:suppressAutoHyphens/>
      <w:spacing w:line="230" w:lineRule="auto"/>
      <w:ind w:left="2154" w:right="284" w:hanging="680"/>
      <w:jc w:val="both"/>
    </w:pPr>
    <w:rPr>
      <w:rFonts w:ascii="Arial" w:hAnsi="Arial"/>
      <w:noProof/>
      <w:szCs w:val="20"/>
    </w:rPr>
  </w:style>
  <w:style w:type="paragraph" w:customStyle="1" w:styleId="NumberedList">
    <w:name w:val="Numbered List"/>
    <w:basedOn w:val="BodyTextIMP"/>
    <w:uiPriority w:val="99"/>
    <w:rsid w:val="008A0D04"/>
    <w:pPr>
      <w:spacing w:line="230" w:lineRule="auto"/>
    </w:pPr>
  </w:style>
  <w:style w:type="paragraph" w:styleId="Szvegblokk">
    <w:name w:val="Block Text"/>
    <w:basedOn w:val="Norml"/>
    <w:uiPriority w:val="99"/>
    <w:rsid w:val="008A0D04"/>
    <w:pPr>
      <w:suppressAutoHyphens/>
      <w:spacing w:line="249" w:lineRule="auto"/>
      <w:ind w:left="1134" w:right="284"/>
      <w:jc w:val="both"/>
    </w:pPr>
    <w:rPr>
      <w:rFonts w:ascii="Arial" w:hAnsi="Arial"/>
      <w:noProof/>
      <w:szCs w:val="20"/>
    </w:rPr>
  </w:style>
  <w:style w:type="paragraph" w:customStyle="1" w:styleId="text-3mezera">
    <w:name w:val="text - 3 mezera"/>
    <w:basedOn w:val="Norml"/>
    <w:uiPriority w:val="99"/>
    <w:rsid w:val="008A0D04"/>
    <w:pPr>
      <w:suppressAutoHyphens/>
      <w:spacing w:before="60" w:line="230" w:lineRule="auto"/>
      <w:jc w:val="both"/>
    </w:pPr>
    <w:rPr>
      <w:rFonts w:ascii="Arial" w:hAnsi="Arial"/>
      <w:noProof/>
      <w:szCs w:val="20"/>
    </w:rPr>
  </w:style>
  <w:style w:type="paragraph" w:customStyle="1" w:styleId="Szveg">
    <w:name w:val="Szöveg"/>
    <w:basedOn w:val="Norml"/>
    <w:uiPriority w:val="99"/>
    <w:rsid w:val="008A0D04"/>
    <w:pPr>
      <w:widowControl w:val="0"/>
      <w:suppressAutoHyphens/>
      <w:ind w:left="709" w:firstLine="1"/>
      <w:jc w:val="both"/>
    </w:pPr>
    <w:rPr>
      <w:noProof/>
      <w:szCs w:val="20"/>
      <w:lang w:val="en-US"/>
    </w:rPr>
  </w:style>
  <w:style w:type="paragraph" w:customStyle="1" w:styleId="Szvegtrzs21">
    <w:name w:val="Szövegtörzs 21"/>
    <w:aliases w:val="Törzsszöveg behúzással"/>
    <w:basedOn w:val="Norml"/>
    <w:uiPriority w:val="99"/>
    <w:rsid w:val="008A0D04"/>
    <w:pPr>
      <w:tabs>
        <w:tab w:val="left" w:pos="851"/>
      </w:tabs>
      <w:ind w:left="284"/>
      <w:jc w:val="both"/>
    </w:pPr>
    <w:rPr>
      <w:szCs w:val="20"/>
    </w:rPr>
  </w:style>
  <w:style w:type="paragraph" w:customStyle="1" w:styleId="Szvegtrzs31">
    <w:name w:val="Szövegtörzs 31"/>
    <w:basedOn w:val="Norml"/>
    <w:uiPriority w:val="99"/>
    <w:rsid w:val="008A0D04"/>
    <w:pPr>
      <w:overflowPunct w:val="0"/>
      <w:autoSpaceDE w:val="0"/>
      <w:autoSpaceDN w:val="0"/>
      <w:adjustRightInd w:val="0"/>
      <w:jc w:val="both"/>
      <w:textAlignment w:val="baseline"/>
    </w:pPr>
    <w:rPr>
      <w:szCs w:val="20"/>
    </w:rPr>
  </w:style>
  <w:style w:type="paragraph" w:customStyle="1" w:styleId="Normalsz">
    <w:name w:val="Normalsz"/>
    <w:basedOn w:val="Norml"/>
    <w:uiPriority w:val="99"/>
    <w:rsid w:val="008A0D04"/>
    <w:pPr>
      <w:overflowPunct w:val="0"/>
      <w:autoSpaceDE w:val="0"/>
      <w:autoSpaceDN w:val="0"/>
      <w:adjustRightInd w:val="0"/>
      <w:jc w:val="both"/>
      <w:textAlignment w:val="baseline"/>
    </w:pPr>
    <w:rPr>
      <w:szCs w:val="20"/>
      <w:lang w:val="en-US"/>
    </w:rPr>
  </w:style>
  <w:style w:type="paragraph" w:customStyle="1" w:styleId="Application2">
    <w:name w:val="Application2"/>
    <w:basedOn w:val="Norml"/>
    <w:autoRedefine/>
    <w:uiPriority w:val="99"/>
    <w:rsid w:val="008A0D04"/>
    <w:pPr>
      <w:tabs>
        <w:tab w:val="left" w:pos="-720"/>
      </w:tabs>
      <w:suppressAutoHyphens/>
      <w:spacing w:after="120"/>
      <w:jc w:val="both"/>
    </w:pPr>
    <w:rPr>
      <w:rFonts w:ascii="Garamond" w:hAnsi="Garamond"/>
      <w:snapToGrid w:val="0"/>
      <w:spacing w:val="-2"/>
      <w:lang w:eastAsia="en-US"/>
    </w:rPr>
  </w:style>
  <w:style w:type="character" w:customStyle="1" w:styleId="tartalom">
    <w:name w:val="tartalom"/>
    <w:rsid w:val="008A0D04"/>
  </w:style>
  <w:style w:type="paragraph" w:styleId="Lista">
    <w:name w:val="List"/>
    <w:basedOn w:val="Norml"/>
    <w:uiPriority w:val="99"/>
    <w:rsid w:val="008A0D04"/>
    <w:pPr>
      <w:ind w:left="283" w:hanging="283"/>
    </w:pPr>
  </w:style>
  <w:style w:type="paragraph" w:styleId="Lista2">
    <w:name w:val="List 2"/>
    <w:basedOn w:val="Norml"/>
    <w:uiPriority w:val="99"/>
    <w:rsid w:val="008A0D04"/>
    <w:pPr>
      <w:ind w:left="566" w:hanging="283"/>
    </w:pPr>
  </w:style>
  <w:style w:type="paragraph" w:styleId="Lista3">
    <w:name w:val="List 3"/>
    <w:basedOn w:val="Norml"/>
    <w:uiPriority w:val="99"/>
    <w:rsid w:val="008A0D04"/>
    <w:pPr>
      <w:ind w:left="849" w:hanging="283"/>
    </w:pPr>
  </w:style>
  <w:style w:type="paragraph" w:styleId="Lista4">
    <w:name w:val="List 4"/>
    <w:basedOn w:val="Norml"/>
    <w:uiPriority w:val="99"/>
    <w:rsid w:val="008A0D04"/>
    <w:pPr>
      <w:ind w:left="1132" w:hanging="283"/>
    </w:pPr>
  </w:style>
  <w:style w:type="paragraph" w:styleId="Lista5">
    <w:name w:val="List 5"/>
    <w:basedOn w:val="Norml"/>
    <w:uiPriority w:val="99"/>
    <w:rsid w:val="008A0D04"/>
    <w:pPr>
      <w:ind w:left="1415" w:hanging="283"/>
    </w:pPr>
  </w:style>
  <w:style w:type="paragraph" w:styleId="Felsorols">
    <w:name w:val="List Bullet"/>
    <w:basedOn w:val="Norml"/>
    <w:uiPriority w:val="99"/>
    <w:rsid w:val="008A0D04"/>
    <w:pPr>
      <w:numPr>
        <w:numId w:val="11"/>
      </w:numPr>
    </w:pPr>
  </w:style>
  <w:style w:type="paragraph" w:styleId="Felsorols3">
    <w:name w:val="List Bullet 3"/>
    <w:basedOn w:val="Norml"/>
    <w:uiPriority w:val="99"/>
    <w:rsid w:val="008A0D04"/>
    <w:pPr>
      <w:numPr>
        <w:numId w:val="12"/>
      </w:numPr>
    </w:pPr>
  </w:style>
  <w:style w:type="paragraph" w:styleId="Felsorols4">
    <w:name w:val="List Bullet 4"/>
    <w:basedOn w:val="Norml"/>
    <w:uiPriority w:val="99"/>
    <w:rsid w:val="008A0D04"/>
    <w:pPr>
      <w:numPr>
        <w:numId w:val="13"/>
      </w:numPr>
    </w:pPr>
  </w:style>
  <w:style w:type="paragraph" w:styleId="Szvegtrzselssora2">
    <w:name w:val="Body Text First Indent 2"/>
    <w:basedOn w:val="Szvegtrzsbehzssal"/>
    <w:link w:val="Szvegtrzselssora2Char"/>
    <w:uiPriority w:val="99"/>
    <w:rsid w:val="008A0D04"/>
    <w:pPr>
      <w:ind w:firstLine="210"/>
    </w:pPr>
    <w:rPr>
      <w:lang w:eastAsia="en-US"/>
    </w:rPr>
  </w:style>
  <w:style w:type="character" w:customStyle="1" w:styleId="Szvegtrzselssora2Char">
    <w:name w:val="Szövegtörzs első sora 2 Char"/>
    <w:basedOn w:val="SzvegtrzsbehzssalChar"/>
    <w:link w:val="Szvegtrzselssora2"/>
    <w:uiPriority w:val="99"/>
    <w:rsid w:val="008A0D04"/>
    <w:rPr>
      <w:rFonts w:ascii="Times New Roman" w:eastAsia="Times New Roman" w:hAnsi="Times New Roman" w:cs="Times New Roman"/>
      <w:sz w:val="24"/>
      <w:szCs w:val="24"/>
      <w:lang w:eastAsia="hu-HU"/>
    </w:rPr>
  </w:style>
  <w:style w:type="character" w:styleId="Mrltotthiperhivatkozs">
    <w:name w:val="FollowedHyperlink"/>
    <w:uiPriority w:val="99"/>
    <w:rsid w:val="008A0D04"/>
    <w:rPr>
      <w:color w:val="800080"/>
      <w:u w:val="single"/>
    </w:rPr>
  </w:style>
  <w:style w:type="paragraph" w:customStyle="1" w:styleId="Lista1bullet">
    <w:name w:val="Lista 1 bullet"/>
    <w:basedOn w:val="Norml"/>
    <w:uiPriority w:val="99"/>
    <w:rsid w:val="008A0D04"/>
    <w:pPr>
      <w:numPr>
        <w:numId w:val="14"/>
      </w:numPr>
      <w:spacing w:before="120" w:after="120" w:line="240" w:lineRule="atLeast"/>
      <w:jc w:val="both"/>
    </w:pPr>
    <w:rPr>
      <w:rFonts w:ascii="Arial" w:hAnsi="Arial"/>
      <w:sz w:val="22"/>
    </w:rPr>
  </w:style>
  <w:style w:type="paragraph" w:customStyle="1" w:styleId="Lista1utn">
    <w:name w:val="Lista 1 után"/>
    <w:basedOn w:val="Norml"/>
    <w:uiPriority w:val="99"/>
    <w:rsid w:val="008A0D04"/>
    <w:pPr>
      <w:spacing w:before="120" w:after="120" w:line="240" w:lineRule="atLeast"/>
      <w:ind w:left="357"/>
      <w:jc w:val="both"/>
    </w:pPr>
    <w:rPr>
      <w:rFonts w:ascii="Arial" w:hAnsi="Arial"/>
      <w:sz w:val="22"/>
    </w:rPr>
  </w:style>
  <w:style w:type="paragraph" w:customStyle="1" w:styleId="lofej">
    <w:name w:val="Élofej"/>
    <w:basedOn w:val="Norml"/>
    <w:uiPriority w:val="99"/>
    <w:rsid w:val="008A0D04"/>
    <w:pPr>
      <w:tabs>
        <w:tab w:val="center" w:pos="4703"/>
        <w:tab w:val="right" w:pos="9406"/>
      </w:tabs>
      <w:jc w:val="both"/>
    </w:pPr>
    <w:rPr>
      <w:sz w:val="28"/>
      <w:szCs w:val="20"/>
      <w:lang w:eastAsia="ko-KR"/>
    </w:rPr>
  </w:style>
  <w:style w:type="paragraph" w:customStyle="1" w:styleId="Buborkszveg1">
    <w:name w:val="Buborékszöveg1"/>
    <w:basedOn w:val="Norml"/>
    <w:uiPriority w:val="99"/>
    <w:semiHidden/>
    <w:rsid w:val="008A0D04"/>
    <w:rPr>
      <w:rFonts w:ascii="Tahoma" w:hAnsi="Tahoma" w:cs="Webdings"/>
      <w:sz w:val="16"/>
      <w:szCs w:val="16"/>
      <w:lang w:eastAsia="ko-KR"/>
    </w:rPr>
  </w:style>
  <w:style w:type="paragraph" w:customStyle="1" w:styleId="cmsor10">
    <w:name w:val="címsor1"/>
    <w:basedOn w:val="Norml"/>
    <w:uiPriority w:val="99"/>
    <w:rsid w:val="008A0D04"/>
    <w:pPr>
      <w:jc w:val="both"/>
    </w:pPr>
    <w:rPr>
      <w:sz w:val="28"/>
      <w:szCs w:val="20"/>
      <w:lang w:eastAsia="ko-KR"/>
    </w:rPr>
  </w:style>
  <w:style w:type="paragraph" w:customStyle="1" w:styleId="CharCharCharChar">
    <w:name w:val="Char Char Char Char"/>
    <w:basedOn w:val="Norml"/>
    <w:uiPriority w:val="99"/>
    <w:rsid w:val="008A0D04"/>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l"/>
    <w:next w:val="Norml"/>
    <w:uiPriority w:val="99"/>
    <w:rsid w:val="008A0D04"/>
    <w:pPr>
      <w:jc w:val="both"/>
    </w:pPr>
    <w:rPr>
      <w:lang w:val="en-US" w:eastAsia="en-US"/>
    </w:rPr>
  </w:style>
  <w:style w:type="paragraph" w:customStyle="1" w:styleId="A5">
    <w:name w:val="A 5"/>
    <w:basedOn w:val="Norml"/>
    <w:next w:val="Norml"/>
    <w:uiPriority w:val="99"/>
    <w:rsid w:val="008A0D04"/>
    <w:pPr>
      <w:keepNext/>
      <w:keepLines/>
      <w:spacing w:before="180" w:after="80"/>
      <w:ind w:left="851"/>
      <w:jc w:val="both"/>
    </w:pPr>
    <w:rPr>
      <w:rFonts w:ascii="Arial" w:hAnsi="Arial"/>
      <w:b/>
      <w:szCs w:val="20"/>
    </w:rPr>
  </w:style>
  <w:style w:type="paragraph" w:customStyle="1" w:styleId="CharCharChar1CharChar">
    <w:name w:val="Char Char Char1 Char Char"/>
    <w:basedOn w:val="Norml"/>
    <w:uiPriority w:val="99"/>
    <w:rsid w:val="008A0D04"/>
    <w:pPr>
      <w:keepNext/>
      <w:spacing w:before="120" w:after="160" w:line="240" w:lineRule="exact"/>
      <w:contextualSpacing/>
    </w:pPr>
    <w:rPr>
      <w:rFonts w:ascii="Tahoma" w:hAnsi="Tahoma"/>
      <w:sz w:val="20"/>
      <w:szCs w:val="20"/>
      <w:lang w:val="en-US" w:eastAsia="en-US"/>
    </w:rPr>
  </w:style>
  <w:style w:type="paragraph" w:customStyle="1" w:styleId="Char">
    <w:name w:val="Char"/>
    <w:basedOn w:val="Norml"/>
    <w:uiPriority w:val="99"/>
    <w:rsid w:val="008A0D04"/>
    <w:pPr>
      <w:spacing w:after="160" w:line="240" w:lineRule="exact"/>
    </w:pPr>
    <w:rPr>
      <w:rFonts w:ascii="Tahoma" w:eastAsia="MS Mincho" w:hAnsi="Tahoma"/>
      <w:sz w:val="20"/>
      <w:szCs w:val="20"/>
      <w:lang w:val="en-US" w:eastAsia="en-US"/>
    </w:rPr>
  </w:style>
  <w:style w:type="paragraph" w:styleId="TJ1">
    <w:name w:val="toc 1"/>
    <w:basedOn w:val="Norml"/>
    <w:next w:val="Norml"/>
    <w:autoRedefine/>
    <w:uiPriority w:val="39"/>
    <w:rsid w:val="008A0D04"/>
  </w:style>
  <w:style w:type="paragraph" w:styleId="TJ2">
    <w:name w:val="toc 2"/>
    <w:basedOn w:val="Norml"/>
    <w:next w:val="Norml"/>
    <w:autoRedefine/>
    <w:uiPriority w:val="39"/>
    <w:rsid w:val="008A0D04"/>
    <w:pPr>
      <w:tabs>
        <w:tab w:val="right" w:leader="dot" w:pos="9062"/>
      </w:tabs>
      <w:ind w:left="240"/>
    </w:pPr>
    <w:rPr>
      <w:rFonts w:ascii="Garamond" w:hAnsi="Garamond"/>
      <w:noProof/>
    </w:rPr>
  </w:style>
  <w:style w:type="paragraph" w:styleId="Szmozottlista">
    <w:name w:val="List Number"/>
    <w:basedOn w:val="Norml"/>
    <w:uiPriority w:val="99"/>
    <w:rsid w:val="008A0D04"/>
    <w:pPr>
      <w:numPr>
        <w:numId w:val="15"/>
      </w:numPr>
    </w:pPr>
  </w:style>
  <w:style w:type="paragraph" w:customStyle="1" w:styleId="Felsorolasabc">
    <w:name w:val="Felsorolas abc"/>
    <w:basedOn w:val="Norml"/>
    <w:uiPriority w:val="99"/>
    <w:rsid w:val="008A0D04"/>
    <w:pPr>
      <w:numPr>
        <w:ilvl w:val="2"/>
        <w:numId w:val="8"/>
      </w:numPr>
      <w:spacing w:after="240"/>
      <w:jc w:val="both"/>
    </w:pPr>
    <w:rPr>
      <w:rFonts w:ascii="Arial" w:hAnsi="Arial"/>
      <w:sz w:val="20"/>
    </w:rPr>
  </w:style>
  <w:style w:type="paragraph" w:customStyle="1" w:styleId="Annexetitle">
    <w:name w:val="Annexe_title"/>
    <w:basedOn w:val="Cmsor1"/>
    <w:next w:val="Norml"/>
    <w:autoRedefine/>
    <w:uiPriority w:val="99"/>
    <w:rsid w:val="008A0D04"/>
    <w:pPr>
      <w:keepNext w:val="0"/>
      <w:tabs>
        <w:tab w:val="left" w:pos="1701"/>
        <w:tab w:val="left" w:pos="2552"/>
      </w:tabs>
      <w:spacing w:before="240" w:after="240"/>
      <w:jc w:val="center"/>
      <w:outlineLvl w:val="9"/>
    </w:pPr>
    <w:rPr>
      <w:rFonts w:ascii="Arial" w:hAnsi="Arial" w:cs="Arial"/>
      <w:b/>
      <w:caps/>
      <w:sz w:val="24"/>
      <w:u w:val="none"/>
      <w:lang w:eastAsia="en-US"/>
    </w:rPr>
  </w:style>
  <w:style w:type="paragraph" w:styleId="Vgjegyzetszvege">
    <w:name w:val="endnote text"/>
    <w:basedOn w:val="Norml"/>
    <w:link w:val="VgjegyzetszvegeChar"/>
    <w:uiPriority w:val="99"/>
    <w:rsid w:val="008A0D04"/>
    <w:pPr>
      <w:jc w:val="both"/>
    </w:pPr>
    <w:rPr>
      <w:rFonts w:ascii="Arial" w:eastAsia="Batang" w:hAnsi="Arial"/>
      <w:spacing w:val="-5"/>
      <w:sz w:val="20"/>
      <w:szCs w:val="20"/>
      <w:lang w:eastAsia="en-US"/>
    </w:rPr>
  </w:style>
  <w:style w:type="character" w:customStyle="1" w:styleId="VgjegyzetszvegeChar">
    <w:name w:val="Végjegyzet szövege Char"/>
    <w:basedOn w:val="Bekezdsalapbettpusa"/>
    <w:link w:val="Vgjegyzetszvege"/>
    <w:uiPriority w:val="99"/>
    <w:rsid w:val="008A0D04"/>
    <w:rPr>
      <w:rFonts w:ascii="Arial" w:eastAsia="Batang" w:hAnsi="Arial" w:cs="Times New Roman"/>
      <w:spacing w:val="-5"/>
      <w:sz w:val="20"/>
      <w:szCs w:val="20"/>
    </w:rPr>
  </w:style>
  <w:style w:type="paragraph" w:customStyle="1" w:styleId="CharCharCharCharCharCharCharCharCharCharCharCharChar">
    <w:name w:val="Char Char Char Char Char Char Char Char Char Char Char Char Char"/>
    <w:basedOn w:val="Norml"/>
    <w:next w:val="Norml"/>
    <w:uiPriority w:val="99"/>
    <w:rsid w:val="008A0D04"/>
    <w:pPr>
      <w:jc w:val="both"/>
    </w:pPr>
    <w:rPr>
      <w:lang w:val="en-US" w:eastAsia="en-US"/>
    </w:rPr>
  </w:style>
  <w:style w:type="paragraph" w:customStyle="1" w:styleId="standard">
    <w:name w:val="standard"/>
    <w:basedOn w:val="Norml"/>
    <w:uiPriority w:val="99"/>
    <w:rsid w:val="008A0D04"/>
    <w:rPr>
      <w:rFonts w:ascii="&amp;#39" w:hAnsi="&amp;#39"/>
    </w:rPr>
  </w:style>
  <w:style w:type="paragraph" w:customStyle="1" w:styleId="rub2">
    <w:name w:val="rub2"/>
    <w:basedOn w:val="Norml"/>
    <w:uiPriority w:val="99"/>
    <w:rsid w:val="008A0D04"/>
    <w:pPr>
      <w:ind w:right="-390"/>
    </w:pPr>
    <w:rPr>
      <w:rFonts w:ascii="&amp;#39" w:hAnsi="&amp;#39"/>
      <w:smallCaps/>
    </w:rPr>
  </w:style>
  <w:style w:type="paragraph" w:styleId="HTML-kntformzott">
    <w:name w:val="HTML Preformatted"/>
    <w:basedOn w:val="Norml"/>
    <w:link w:val="HTML-kntformzottChar"/>
    <w:rsid w:val="008A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kntformzottChar">
    <w:name w:val="HTML-ként formázott Char"/>
    <w:basedOn w:val="Bekezdsalapbettpusa"/>
    <w:link w:val="HTML-kntformzott"/>
    <w:rsid w:val="008A0D04"/>
    <w:rPr>
      <w:rFonts w:ascii="Courier New" w:eastAsia="Times New Roman" w:hAnsi="Courier New" w:cs="Times New Roman"/>
      <w:sz w:val="20"/>
      <w:szCs w:val="20"/>
    </w:rPr>
  </w:style>
  <w:style w:type="paragraph" w:customStyle="1" w:styleId="Felsorol">
    <w:name w:val="Felsorol"/>
    <w:basedOn w:val="Norml"/>
    <w:autoRedefine/>
    <w:uiPriority w:val="99"/>
    <w:rsid w:val="008A0D04"/>
    <w:pPr>
      <w:numPr>
        <w:numId w:val="16"/>
      </w:numPr>
      <w:spacing w:before="120" w:after="120"/>
      <w:jc w:val="both"/>
    </w:pPr>
    <w:rPr>
      <w:rFonts w:ascii="Arial" w:hAnsi="Arial"/>
    </w:rPr>
  </w:style>
  <w:style w:type="paragraph" w:customStyle="1" w:styleId="Szvegtrzs1">
    <w:name w:val="Szövegtörzs1"/>
    <w:basedOn w:val="Norml"/>
    <w:uiPriority w:val="99"/>
    <w:rsid w:val="008A0D04"/>
    <w:pPr>
      <w:jc w:val="both"/>
    </w:pPr>
    <w:rPr>
      <w:rFonts w:ascii="Goudy Old Style ATT" w:hAnsi="Goudy Old Style ATT"/>
      <w:szCs w:val="20"/>
    </w:rPr>
  </w:style>
  <w:style w:type="paragraph" w:customStyle="1" w:styleId="BodyText21">
    <w:name w:val="Body Text 21"/>
    <w:basedOn w:val="Norml"/>
    <w:uiPriority w:val="99"/>
    <w:rsid w:val="008A0D04"/>
    <w:pPr>
      <w:tabs>
        <w:tab w:val="left" w:pos="720"/>
      </w:tabs>
      <w:ind w:right="141"/>
      <w:jc w:val="both"/>
    </w:pPr>
    <w:rPr>
      <w:rFonts w:ascii="CG Times" w:hAnsi="CG Times"/>
      <w:sz w:val="28"/>
      <w:szCs w:val="20"/>
    </w:rPr>
  </w:style>
  <w:style w:type="paragraph" w:customStyle="1" w:styleId="szveg2">
    <w:name w:val="szöveg_2"/>
    <w:basedOn w:val="Norml"/>
    <w:uiPriority w:val="99"/>
    <w:rsid w:val="008A0D04"/>
    <w:pPr>
      <w:spacing w:before="40" w:after="40" w:line="360" w:lineRule="atLeast"/>
      <w:ind w:left="709"/>
      <w:jc w:val="both"/>
    </w:pPr>
    <w:rPr>
      <w:rFonts w:ascii="Arial" w:hAnsi="Arial"/>
      <w:szCs w:val="20"/>
    </w:rPr>
  </w:style>
  <w:style w:type="character" w:customStyle="1" w:styleId="rgpbet">
    <w:name w:val="Írógépbetű"/>
    <w:rsid w:val="008A0D04"/>
    <w:rPr>
      <w:rFonts w:ascii="Luxi Mono" w:eastAsia="Luxi Mono" w:hAnsi="Luxi Mono" w:cs="Luxi Mono"/>
    </w:rPr>
  </w:style>
  <w:style w:type="paragraph" w:customStyle="1" w:styleId="BodyText31">
    <w:name w:val="Body Text 31"/>
    <w:basedOn w:val="Norml"/>
    <w:uiPriority w:val="99"/>
    <w:rsid w:val="008A0D04"/>
    <w:pPr>
      <w:overflowPunct w:val="0"/>
      <w:autoSpaceDE w:val="0"/>
      <w:autoSpaceDN w:val="0"/>
      <w:adjustRightInd w:val="0"/>
      <w:jc w:val="both"/>
      <w:textAlignment w:val="baseline"/>
    </w:pPr>
    <w:rPr>
      <w:szCs w:val="20"/>
    </w:rPr>
  </w:style>
  <w:style w:type="paragraph" w:customStyle="1" w:styleId="Nincstrkz1">
    <w:name w:val="Nincs térköz1"/>
    <w:uiPriority w:val="1"/>
    <w:qFormat/>
    <w:rsid w:val="008A0D04"/>
    <w:pPr>
      <w:jc w:val="left"/>
    </w:pPr>
    <w:rPr>
      <w:rFonts w:ascii="Times New Roman" w:eastAsia="Times New Roman" w:hAnsi="Times New Roman" w:cs="Times New Roman"/>
      <w:sz w:val="24"/>
      <w:szCs w:val="24"/>
      <w:lang w:eastAsia="hu-HU"/>
    </w:rPr>
  </w:style>
  <w:style w:type="paragraph" w:styleId="TJ3">
    <w:name w:val="toc 3"/>
    <w:aliases w:val="OkeanTJ3"/>
    <w:basedOn w:val="Norml"/>
    <w:next w:val="Norml"/>
    <w:autoRedefine/>
    <w:uiPriority w:val="39"/>
    <w:rsid w:val="008A0D04"/>
    <w:pPr>
      <w:ind w:left="480"/>
    </w:pPr>
  </w:style>
  <w:style w:type="paragraph" w:customStyle="1" w:styleId="szoveg2">
    <w:name w:val="szoveg2"/>
    <w:basedOn w:val="Norml"/>
    <w:uiPriority w:val="99"/>
    <w:rsid w:val="008A0D04"/>
    <w:pPr>
      <w:numPr>
        <w:numId w:val="18"/>
      </w:numPr>
      <w:tabs>
        <w:tab w:val="clear" w:pos="1845"/>
      </w:tabs>
      <w:spacing w:before="100" w:after="100"/>
      <w:ind w:left="0" w:firstLine="0"/>
      <w:jc w:val="both"/>
    </w:pPr>
    <w:rPr>
      <w:rFonts w:ascii="Tahoma" w:hAnsi="Tahoma"/>
      <w:color w:val="000000"/>
      <w:sz w:val="20"/>
    </w:rPr>
  </w:style>
  <w:style w:type="character" w:customStyle="1" w:styleId="T3">
    <w:name w:val="T3"/>
    <w:hidden/>
    <w:rsid w:val="008A0D04"/>
    <w:rPr>
      <w:b/>
    </w:rPr>
  </w:style>
  <w:style w:type="paragraph" w:customStyle="1" w:styleId="P15">
    <w:name w:val="P15"/>
    <w:basedOn w:val="Norml"/>
    <w:hidden/>
    <w:uiPriority w:val="99"/>
    <w:rsid w:val="008A0D04"/>
    <w:pPr>
      <w:widowControl w:val="0"/>
      <w:adjustRightInd w:val="0"/>
      <w:spacing w:after="120"/>
      <w:jc w:val="distribute"/>
    </w:pPr>
    <w:rPr>
      <w:rFonts w:eastAsia="Times New Roman1" w:cs="Times New Roman1"/>
      <w:szCs w:val="20"/>
    </w:rPr>
  </w:style>
  <w:style w:type="character" w:customStyle="1" w:styleId="Kzepesrcs2Char">
    <w:name w:val="Közepes rács 2 Char"/>
    <w:link w:val="Kzepesrcs2"/>
    <w:uiPriority w:val="1"/>
    <w:semiHidden/>
    <w:rsid w:val="008A0D04"/>
    <w:rPr>
      <w:rFonts w:ascii="Times New Roman" w:eastAsia="Times New Roman" w:hAnsi="Times New Roman" w:cs="Times New Roman"/>
      <w:sz w:val="24"/>
      <w:szCs w:val="24"/>
      <w:lang w:eastAsia="hu-HU"/>
    </w:rPr>
  </w:style>
  <w:style w:type="character" w:customStyle="1" w:styleId="Lbjegyzet-karakterek">
    <w:name w:val="Lábjegyzet-karakterek"/>
    <w:rsid w:val="008A0D04"/>
    <w:rPr>
      <w:vertAlign w:val="superscript"/>
    </w:rPr>
  </w:style>
  <w:style w:type="paragraph" w:customStyle="1" w:styleId="Listaszerbekezds11">
    <w:name w:val="Listaszerű bekezdés11"/>
    <w:basedOn w:val="Norml"/>
    <w:uiPriority w:val="99"/>
    <w:rsid w:val="008A0D04"/>
    <w:pPr>
      <w:spacing w:after="200" w:line="276" w:lineRule="auto"/>
      <w:ind w:left="720"/>
      <w:contextualSpacing/>
    </w:pPr>
    <w:rPr>
      <w:rFonts w:ascii="Calibri" w:eastAsia="Calibri" w:hAnsi="Calibri" w:cs="Calibri"/>
      <w:sz w:val="22"/>
      <w:szCs w:val="22"/>
      <w:lang w:eastAsia="en-US"/>
    </w:rPr>
  </w:style>
  <w:style w:type="numbering" w:customStyle="1" w:styleId="Nemlista211">
    <w:name w:val="Nem lista211"/>
    <w:next w:val="Nemlista"/>
    <w:uiPriority w:val="99"/>
    <w:semiHidden/>
    <w:unhideWhenUsed/>
    <w:rsid w:val="008A0D04"/>
  </w:style>
  <w:style w:type="character" w:styleId="Kiemels">
    <w:name w:val="Emphasis"/>
    <w:uiPriority w:val="20"/>
    <w:qFormat/>
    <w:rsid w:val="008A0D04"/>
    <w:rPr>
      <w:b/>
      <w:bCs/>
      <w:i/>
      <w:iCs/>
      <w:spacing w:val="10"/>
    </w:rPr>
  </w:style>
  <w:style w:type="paragraph" w:styleId="TJ4">
    <w:name w:val="toc 4"/>
    <w:basedOn w:val="Norml"/>
    <w:next w:val="Norml"/>
    <w:autoRedefine/>
    <w:uiPriority w:val="39"/>
    <w:unhideWhenUsed/>
    <w:rsid w:val="008A0D04"/>
    <w:pPr>
      <w:spacing w:line="276" w:lineRule="auto"/>
      <w:ind w:left="660"/>
    </w:pPr>
    <w:rPr>
      <w:rFonts w:ascii="Arial" w:hAnsi="Arial" w:cs="Arial"/>
      <w:sz w:val="18"/>
      <w:szCs w:val="18"/>
    </w:rPr>
  </w:style>
  <w:style w:type="paragraph" w:styleId="TJ5">
    <w:name w:val="toc 5"/>
    <w:basedOn w:val="Norml"/>
    <w:next w:val="Norml"/>
    <w:autoRedefine/>
    <w:uiPriority w:val="39"/>
    <w:unhideWhenUsed/>
    <w:rsid w:val="008A0D04"/>
    <w:pPr>
      <w:spacing w:line="276" w:lineRule="auto"/>
      <w:ind w:left="880"/>
    </w:pPr>
    <w:rPr>
      <w:rFonts w:ascii="Arial" w:hAnsi="Arial" w:cs="Arial"/>
      <w:sz w:val="18"/>
      <w:szCs w:val="18"/>
    </w:rPr>
  </w:style>
  <w:style w:type="paragraph" w:styleId="TJ6">
    <w:name w:val="toc 6"/>
    <w:basedOn w:val="Norml"/>
    <w:next w:val="Norml"/>
    <w:autoRedefine/>
    <w:uiPriority w:val="39"/>
    <w:unhideWhenUsed/>
    <w:rsid w:val="008A0D04"/>
    <w:pPr>
      <w:spacing w:line="276" w:lineRule="auto"/>
      <w:ind w:left="1100"/>
    </w:pPr>
    <w:rPr>
      <w:rFonts w:ascii="Arial" w:hAnsi="Arial" w:cs="Arial"/>
      <w:sz w:val="18"/>
      <w:szCs w:val="18"/>
    </w:rPr>
  </w:style>
  <w:style w:type="paragraph" w:styleId="TJ7">
    <w:name w:val="toc 7"/>
    <w:basedOn w:val="Norml"/>
    <w:next w:val="Norml"/>
    <w:autoRedefine/>
    <w:uiPriority w:val="39"/>
    <w:unhideWhenUsed/>
    <w:rsid w:val="008A0D04"/>
    <w:pPr>
      <w:spacing w:line="276" w:lineRule="auto"/>
      <w:ind w:left="1320"/>
    </w:pPr>
    <w:rPr>
      <w:rFonts w:ascii="Arial" w:hAnsi="Arial" w:cs="Arial"/>
      <w:sz w:val="18"/>
      <w:szCs w:val="18"/>
    </w:rPr>
  </w:style>
  <w:style w:type="paragraph" w:styleId="TJ8">
    <w:name w:val="toc 8"/>
    <w:basedOn w:val="Norml"/>
    <w:next w:val="Norml"/>
    <w:autoRedefine/>
    <w:uiPriority w:val="39"/>
    <w:unhideWhenUsed/>
    <w:rsid w:val="008A0D04"/>
    <w:pPr>
      <w:spacing w:line="276" w:lineRule="auto"/>
      <w:ind w:left="1540"/>
    </w:pPr>
    <w:rPr>
      <w:rFonts w:ascii="Arial" w:hAnsi="Arial" w:cs="Arial"/>
      <w:sz w:val="18"/>
      <w:szCs w:val="18"/>
    </w:rPr>
  </w:style>
  <w:style w:type="paragraph" w:styleId="TJ9">
    <w:name w:val="toc 9"/>
    <w:basedOn w:val="Norml"/>
    <w:next w:val="Norml"/>
    <w:autoRedefine/>
    <w:uiPriority w:val="39"/>
    <w:unhideWhenUsed/>
    <w:rsid w:val="008A0D04"/>
    <w:pPr>
      <w:spacing w:line="276" w:lineRule="auto"/>
      <w:ind w:left="1760"/>
    </w:pPr>
    <w:rPr>
      <w:rFonts w:ascii="Arial" w:hAnsi="Arial" w:cs="Arial"/>
      <w:sz w:val="18"/>
      <w:szCs w:val="18"/>
    </w:rPr>
  </w:style>
  <w:style w:type="paragraph" w:styleId="Alcm">
    <w:name w:val="Subtitle"/>
    <w:basedOn w:val="Norml"/>
    <w:next w:val="Norml"/>
    <w:link w:val="AlcmChar"/>
    <w:uiPriority w:val="11"/>
    <w:qFormat/>
    <w:rsid w:val="008A0D04"/>
    <w:pPr>
      <w:spacing w:after="200" w:line="276" w:lineRule="auto"/>
    </w:pPr>
    <w:rPr>
      <w:rFonts w:ascii="Arial" w:hAnsi="Arial"/>
      <w:i/>
      <w:iCs/>
      <w:smallCaps/>
      <w:spacing w:val="10"/>
      <w:sz w:val="28"/>
      <w:szCs w:val="28"/>
    </w:rPr>
  </w:style>
  <w:style w:type="character" w:customStyle="1" w:styleId="AlcmChar">
    <w:name w:val="Alcím Char"/>
    <w:basedOn w:val="Bekezdsalapbettpusa"/>
    <w:link w:val="Alcm"/>
    <w:uiPriority w:val="11"/>
    <w:rsid w:val="008A0D04"/>
    <w:rPr>
      <w:rFonts w:ascii="Arial" w:eastAsia="Times New Roman" w:hAnsi="Arial" w:cs="Times New Roman"/>
      <w:i/>
      <w:iCs/>
      <w:smallCaps/>
      <w:spacing w:val="10"/>
      <w:sz w:val="28"/>
      <w:szCs w:val="28"/>
      <w:lang w:eastAsia="hu-HU"/>
    </w:rPr>
  </w:style>
  <w:style w:type="character" w:customStyle="1" w:styleId="Sznesrcs1jellsznChar">
    <w:name w:val="Színes rács – 1. jelölőszín Char"/>
    <w:link w:val="Sznesrcs1jellszn"/>
    <w:uiPriority w:val="29"/>
    <w:semiHidden/>
    <w:rsid w:val="008A0D04"/>
    <w:rPr>
      <w:rFonts w:ascii="Arial" w:eastAsia="Times New Roman" w:hAnsi="Arial" w:cs="Times New Roman"/>
      <w:i/>
      <w:iCs/>
      <w:sz w:val="20"/>
      <w:szCs w:val="20"/>
      <w:lang w:eastAsia="hu-HU"/>
    </w:rPr>
  </w:style>
  <w:style w:type="character" w:customStyle="1" w:styleId="Vilgosrnykols2jellsznChar">
    <w:name w:val="Világos árnyékolás – 2. jelölőszín Char"/>
    <w:link w:val="Vilgosrnykols2jellszn"/>
    <w:uiPriority w:val="30"/>
    <w:semiHidden/>
    <w:rsid w:val="008A0D04"/>
    <w:rPr>
      <w:rFonts w:ascii="Arial" w:eastAsia="Times New Roman" w:hAnsi="Arial" w:cs="Times New Roman"/>
      <w:i/>
      <w:iCs/>
      <w:sz w:val="20"/>
      <w:szCs w:val="20"/>
      <w:lang w:eastAsia="hu-HU"/>
    </w:rPr>
  </w:style>
  <w:style w:type="paragraph" w:customStyle="1" w:styleId="HeaderFooter">
    <w:name w:val="Header &amp; Footer"/>
    <w:uiPriority w:val="99"/>
    <w:rsid w:val="008A0D04"/>
    <w:pPr>
      <w:tabs>
        <w:tab w:val="right" w:pos="9020"/>
      </w:tabs>
      <w:spacing w:after="200" w:line="276" w:lineRule="auto"/>
      <w:jc w:val="left"/>
    </w:pPr>
    <w:rPr>
      <w:rFonts w:ascii="Helvetica" w:eastAsia="Times New Roman" w:hAnsi="Arial Unicode MS" w:cs="Arial Unicode MS"/>
      <w:color w:val="000000"/>
      <w:sz w:val="24"/>
      <w:szCs w:val="24"/>
      <w:lang w:eastAsia="hu-HU"/>
    </w:rPr>
  </w:style>
  <w:style w:type="paragraph" w:customStyle="1" w:styleId="BodyA">
    <w:name w:val="Body A"/>
    <w:uiPriority w:val="99"/>
    <w:rsid w:val="008A0D04"/>
    <w:pPr>
      <w:spacing w:after="200" w:line="276" w:lineRule="auto"/>
      <w:jc w:val="left"/>
    </w:pPr>
    <w:rPr>
      <w:rFonts w:ascii="Helvetica" w:eastAsia="Times New Roman" w:hAnsi="Arial Unicode MS" w:cs="Arial Unicode MS"/>
      <w:color w:val="000000"/>
      <w:u w:color="000000"/>
      <w:lang w:eastAsia="hu-HU"/>
    </w:rPr>
  </w:style>
  <w:style w:type="paragraph" w:customStyle="1" w:styleId="TableStyle1">
    <w:name w:val="Table Style 1"/>
    <w:uiPriority w:val="99"/>
    <w:rsid w:val="008A0D04"/>
    <w:pPr>
      <w:spacing w:after="200" w:line="276" w:lineRule="auto"/>
      <w:jc w:val="left"/>
    </w:pPr>
    <w:rPr>
      <w:rFonts w:ascii="Helvetica" w:eastAsia="Times New Roman" w:hAnsi="Arial Unicode MS" w:cs="Arial Unicode MS"/>
      <w:b/>
      <w:bCs/>
      <w:color w:val="000000"/>
      <w:u w:color="000000"/>
      <w:lang w:eastAsia="hu-HU"/>
    </w:rPr>
  </w:style>
  <w:style w:type="paragraph" w:customStyle="1" w:styleId="TableStyle2">
    <w:name w:val="Table Style 2"/>
    <w:uiPriority w:val="99"/>
    <w:rsid w:val="008A0D04"/>
    <w:pPr>
      <w:spacing w:after="200" w:line="276" w:lineRule="auto"/>
      <w:jc w:val="left"/>
    </w:pPr>
    <w:rPr>
      <w:rFonts w:ascii="Helvetica" w:eastAsia="Times New Roman" w:hAnsi="Arial Unicode MS" w:cs="Arial Unicode MS"/>
      <w:color w:val="000000"/>
      <w:u w:color="000000"/>
      <w:lang w:eastAsia="hu-HU"/>
    </w:rPr>
  </w:style>
  <w:style w:type="paragraph" w:customStyle="1" w:styleId="Body">
    <w:name w:val="Body"/>
    <w:uiPriority w:val="99"/>
    <w:rsid w:val="008A0D04"/>
    <w:pPr>
      <w:spacing w:after="200" w:line="276" w:lineRule="auto"/>
      <w:jc w:val="left"/>
    </w:pPr>
    <w:rPr>
      <w:rFonts w:ascii="Arial" w:eastAsia="Times New Roman" w:hAnsi="Arial Unicode MS" w:cs="Arial Unicode MS"/>
      <w:color w:val="000000"/>
      <w:sz w:val="24"/>
      <w:szCs w:val="24"/>
      <w:u w:color="000000"/>
      <w:lang w:val="en-US" w:eastAsia="hu-HU"/>
    </w:rPr>
  </w:style>
  <w:style w:type="table" w:customStyle="1" w:styleId="Rcsostblzat11">
    <w:name w:val="Rácsos táblázat11"/>
    <w:basedOn w:val="Normltblzat"/>
    <w:next w:val="Rcsostblzat"/>
    <w:rsid w:val="008A0D04"/>
    <w:pPr>
      <w:jc w:val="left"/>
    </w:pPr>
    <w:rPr>
      <w:rFonts w:ascii="Arial" w:eastAsia="Times New Roman" w:hAnsi="Arial"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8A0D04"/>
    <w:pPr>
      <w:spacing w:after="200" w:line="276" w:lineRule="auto"/>
      <w:jc w:val="left"/>
    </w:pPr>
    <w:rPr>
      <w:rFonts w:ascii="Arial" w:eastAsia="Times New Roman" w:hAnsi="Arial" w:cs="Times New Roman"/>
      <w:lang w:eastAsia="hu-HU"/>
    </w:rPr>
    <w:tblPr>
      <w:tblCellMar>
        <w:top w:w="620" w:type="dxa"/>
        <w:left w:w="620" w:type="dxa"/>
        <w:bottom w:w="620" w:type="dxa"/>
        <w:right w:w="620" w:type="dxa"/>
      </w:tblCellMar>
    </w:tblPr>
  </w:style>
  <w:style w:type="numbering" w:customStyle="1" w:styleId="ImportedStyle1">
    <w:name w:val="Imported Style 1"/>
    <w:rsid w:val="008A0D04"/>
  </w:style>
  <w:style w:type="numbering" w:customStyle="1" w:styleId="ImportedStyle2">
    <w:name w:val="Imported Style 2"/>
    <w:rsid w:val="008A0D04"/>
  </w:style>
  <w:style w:type="numbering" w:customStyle="1" w:styleId="ImportedStyle4">
    <w:name w:val="Imported Style 4"/>
    <w:rsid w:val="008A0D04"/>
  </w:style>
  <w:style w:type="numbering" w:customStyle="1" w:styleId="ImportedStyle6">
    <w:name w:val="Imported Style 6"/>
    <w:rsid w:val="008A0D04"/>
  </w:style>
  <w:style w:type="numbering" w:customStyle="1" w:styleId="ImportedStyle7">
    <w:name w:val="Imported Style 7"/>
    <w:rsid w:val="008A0D04"/>
  </w:style>
  <w:style w:type="numbering" w:customStyle="1" w:styleId="ImportedStyle8">
    <w:name w:val="Imported Style 8"/>
    <w:rsid w:val="008A0D04"/>
  </w:style>
  <w:style w:type="numbering" w:customStyle="1" w:styleId="ImportedStyle9">
    <w:name w:val="Imported Style 9"/>
    <w:rsid w:val="008A0D04"/>
  </w:style>
  <w:style w:type="numbering" w:customStyle="1" w:styleId="ImportedStyle10">
    <w:name w:val="Imported Style 10"/>
    <w:rsid w:val="008A0D04"/>
  </w:style>
  <w:style w:type="numbering" w:customStyle="1" w:styleId="ImportedStyle11">
    <w:name w:val="Imported Style 11"/>
    <w:rsid w:val="008A0D04"/>
  </w:style>
  <w:style w:type="numbering" w:customStyle="1" w:styleId="ImportedStyle12">
    <w:name w:val="Imported Style 12"/>
    <w:rsid w:val="008A0D04"/>
  </w:style>
  <w:style w:type="numbering" w:customStyle="1" w:styleId="ImportedStyle13">
    <w:name w:val="Imported Style 13"/>
    <w:rsid w:val="008A0D04"/>
  </w:style>
  <w:style w:type="numbering" w:customStyle="1" w:styleId="ImportedStyle18">
    <w:name w:val="Imported Style 18"/>
    <w:rsid w:val="008A0D04"/>
  </w:style>
  <w:style w:type="numbering" w:customStyle="1" w:styleId="ImportedStyle20">
    <w:name w:val="Imported Style 20"/>
    <w:rsid w:val="008A0D04"/>
  </w:style>
  <w:style w:type="numbering" w:customStyle="1" w:styleId="ImportedStyle21">
    <w:name w:val="Imported Style 21"/>
    <w:rsid w:val="008A0D04"/>
  </w:style>
  <w:style w:type="numbering" w:customStyle="1" w:styleId="ImportedStyle22">
    <w:name w:val="Imported Style 22"/>
    <w:rsid w:val="008A0D04"/>
  </w:style>
  <w:style w:type="numbering" w:customStyle="1" w:styleId="ImportedStyle32">
    <w:name w:val="Imported Style 32"/>
    <w:rsid w:val="008A0D04"/>
  </w:style>
  <w:style w:type="numbering" w:customStyle="1" w:styleId="ImportedStyle33">
    <w:name w:val="Imported Style 33"/>
    <w:rsid w:val="008A0D04"/>
  </w:style>
  <w:style w:type="numbering" w:customStyle="1" w:styleId="ImportedStyle34">
    <w:name w:val="Imported Style 34"/>
    <w:rsid w:val="008A0D04"/>
  </w:style>
  <w:style w:type="numbering" w:customStyle="1" w:styleId="ImportedStyle40">
    <w:name w:val="Imported Style 40"/>
    <w:rsid w:val="008A0D04"/>
  </w:style>
  <w:style w:type="numbering" w:customStyle="1" w:styleId="List28">
    <w:name w:val="List 28"/>
    <w:rsid w:val="008A0D04"/>
  </w:style>
  <w:style w:type="numbering" w:customStyle="1" w:styleId="ImportedStyle16">
    <w:name w:val="Imported Style 16"/>
    <w:rsid w:val="008A0D04"/>
  </w:style>
  <w:style w:type="numbering" w:customStyle="1" w:styleId="List14">
    <w:name w:val="List 14"/>
    <w:rsid w:val="008A0D04"/>
  </w:style>
  <w:style w:type="numbering" w:customStyle="1" w:styleId="ImportedStyle26">
    <w:name w:val="Imported Style 26"/>
    <w:rsid w:val="008A0D04"/>
  </w:style>
  <w:style w:type="numbering" w:customStyle="1" w:styleId="List26">
    <w:name w:val="List 26"/>
    <w:rsid w:val="008A0D04"/>
  </w:style>
  <w:style w:type="numbering" w:customStyle="1" w:styleId="List20">
    <w:name w:val="List 20"/>
    <w:rsid w:val="008A0D04"/>
  </w:style>
  <w:style w:type="numbering" w:customStyle="1" w:styleId="Lista21">
    <w:name w:val="Lista 21"/>
    <w:rsid w:val="008A0D04"/>
  </w:style>
  <w:style w:type="numbering" w:customStyle="1" w:styleId="List25">
    <w:name w:val="List 25"/>
    <w:rsid w:val="008A0D04"/>
  </w:style>
  <w:style w:type="numbering" w:customStyle="1" w:styleId="List33">
    <w:name w:val="List 33"/>
    <w:rsid w:val="008A0D04"/>
  </w:style>
  <w:style w:type="numbering" w:customStyle="1" w:styleId="List30">
    <w:name w:val="List 30"/>
    <w:rsid w:val="008A0D04"/>
  </w:style>
  <w:style w:type="numbering" w:customStyle="1" w:styleId="List23">
    <w:name w:val="List 23"/>
    <w:rsid w:val="008A0D04"/>
  </w:style>
  <w:style w:type="numbering" w:customStyle="1" w:styleId="List11">
    <w:name w:val="List 11"/>
    <w:rsid w:val="008A0D04"/>
  </w:style>
  <w:style w:type="numbering" w:customStyle="1" w:styleId="ImportedStyle35">
    <w:name w:val="Imported Style 35"/>
    <w:rsid w:val="008A0D04"/>
  </w:style>
  <w:style w:type="numbering" w:customStyle="1" w:styleId="List32">
    <w:name w:val="List 32"/>
    <w:rsid w:val="008A0D04"/>
  </w:style>
  <w:style w:type="numbering" w:customStyle="1" w:styleId="List34">
    <w:name w:val="List 34"/>
    <w:rsid w:val="008A0D04"/>
  </w:style>
  <w:style w:type="numbering" w:customStyle="1" w:styleId="List9">
    <w:name w:val="List 9"/>
    <w:rsid w:val="008A0D04"/>
  </w:style>
  <w:style w:type="numbering" w:customStyle="1" w:styleId="ImportedStyle31">
    <w:name w:val="Imported Style 31"/>
    <w:rsid w:val="008A0D04"/>
  </w:style>
  <w:style w:type="numbering" w:customStyle="1" w:styleId="List0">
    <w:name w:val="List 0"/>
    <w:rsid w:val="008A0D04"/>
  </w:style>
  <w:style w:type="numbering" w:customStyle="1" w:styleId="ImportedStyle30">
    <w:name w:val="Imported Style 30"/>
    <w:rsid w:val="008A0D04"/>
  </w:style>
  <w:style w:type="numbering" w:customStyle="1" w:styleId="List27">
    <w:name w:val="List 27"/>
    <w:rsid w:val="008A0D04"/>
  </w:style>
  <w:style w:type="numbering" w:customStyle="1" w:styleId="ImportedStyle39">
    <w:name w:val="Imported Style 39"/>
    <w:rsid w:val="008A0D04"/>
  </w:style>
  <w:style w:type="numbering" w:customStyle="1" w:styleId="List7">
    <w:name w:val="List 7"/>
    <w:rsid w:val="008A0D04"/>
  </w:style>
  <w:style w:type="numbering" w:customStyle="1" w:styleId="List21">
    <w:name w:val="List 21"/>
    <w:rsid w:val="008A0D04"/>
  </w:style>
  <w:style w:type="numbering" w:customStyle="1" w:styleId="ImportedStyle25">
    <w:name w:val="Imported Style 25"/>
    <w:rsid w:val="008A0D04"/>
  </w:style>
  <w:style w:type="numbering" w:customStyle="1" w:styleId="ImportedStyle3">
    <w:name w:val="Imported Style 3"/>
    <w:rsid w:val="008A0D04"/>
  </w:style>
  <w:style w:type="numbering" w:customStyle="1" w:styleId="List24">
    <w:name w:val="List 24"/>
    <w:rsid w:val="008A0D04"/>
  </w:style>
  <w:style w:type="numbering" w:customStyle="1" w:styleId="Lista51">
    <w:name w:val="Lista 51"/>
    <w:rsid w:val="008A0D04"/>
  </w:style>
  <w:style w:type="numbering" w:customStyle="1" w:styleId="List29">
    <w:name w:val="List 29"/>
    <w:rsid w:val="008A0D04"/>
  </w:style>
  <w:style w:type="numbering" w:customStyle="1" w:styleId="List10">
    <w:name w:val="List 10"/>
    <w:rsid w:val="008A0D04"/>
  </w:style>
  <w:style w:type="numbering" w:customStyle="1" w:styleId="List6">
    <w:name w:val="List 6"/>
    <w:rsid w:val="008A0D04"/>
  </w:style>
  <w:style w:type="numbering" w:customStyle="1" w:styleId="ImportedStyle36">
    <w:name w:val="Imported Style 36"/>
    <w:rsid w:val="008A0D04"/>
  </w:style>
  <w:style w:type="numbering" w:customStyle="1" w:styleId="ImportedStyle24">
    <w:name w:val="Imported Style 24"/>
    <w:rsid w:val="008A0D04"/>
  </w:style>
  <w:style w:type="numbering" w:customStyle="1" w:styleId="ImportedStyle27">
    <w:name w:val="Imported Style 27"/>
    <w:rsid w:val="008A0D04"/>
  </w:style>
  <w:style w:type="numbering" w:customStyle="1" w:styleId="List18">
    <w:name w:val="List 18"/>
    <w:rsid w:val="008A0D04"/>
  </w:style>
  <w:style w:type="numbering" w:customStyle="1" w:styleId="List19">
    <w:name w:val="List 19"/>
    <w:rsid w:val="008A0D04"/>
  </w:style>
  <w:style w:type="numbering" w:customStyle="1" w:styleId="ImportedStyle5">
    <w:name w:val="Imported Style 5"/>
    <w:rsid w:val="008A0D04"/>
  </w:style>
  <w:style w:type="numbering" w:customStyle="1" w:styleId="Lista31">
    <w:name w:val="Lista 31"/>
    <w:rsid w:val="008A0D04"/>
  </w:style>
  <w:style w:type="numbering" w:customStyle="1" w:styleId="ImportedStyle23">
    <w:name w:val="Imported Style 23"/>
    <w:rsid w:val="008A0D04"/>
  </w:style>
  <w:style w:type="numbering" w:customStyle="1" w:styleId="ImportedStyle17">
    <w:name w:val="Imported Style 17"/>
    <w:rsid w:val="008A0D04"/>
  </w:style>
  <w:style w:type="numbering" w:customStyle="1" w:styleId="List1">
    <w:name w:val="List 1"/>
    <w:rsid w:val="008A0D04"/>
  </w:style>
  <w:style w:type="numbering" w:customStyle="1" w:styleId="ImportedStyle38">
    <w:name w:val="Imported Style 38"/>
    <w:rsid w:val="008A0D04"/>
  </w:style>
  <w:style w:type="numbering" w:customStyle="1" w:styleId="ImportedStyle37">
    <w:name w:val="Imported Style 37"/>
    <w:rsid w:val="008A0D04"/>
  </w:style>
  <w:style w:type="numbering" w:customStyle="1" w:styleId="Lista41">
    <w:name w:val="Lista 41"/>
    <w:rsid w:val="008A0D04"/>
  </w:style>
  <w:style w:type="numbering" w:customStyle="1" w:styleId="List8">
    <w:name w:val="List 8"/>
    <w:rsid w:val="008A0D04"/>
  </w:style>
  <w:style w:type="numbering" w:customStyle="1" w:styleId="ImportedStyle14">
    <w:name w:val="Imported Style 14"/>
    <w:rsid w:val="008A0D04"/>
  </w:style>
  <w:style w:type="numbering" w:customStyle="1" w:styleId="ImportedStyle15">
    <w:name w:val="Imported Style 15"/>
    <w:rsid w:val="008A0D04"/>
  </w:style>
  <w:style w:type="numbering" w:customStyle="1" w:styleId="List13">
    <w:name w:val="List 13"/>
    <w:rsid w:val="008A0D04"/>
  </w:style>
  <w:style w:type="numbering" w:customStyle="1" w:styleId="List16">
    <w:name w:val="List 16"/>
    <w:rsid w:val="008A0D04"/>
  </w:style>
  <w:style w:type="numbering" w:customStyle="1" w:styleId="List22">
    <w:name w:val="List 22"/>
    <w:rsid w:val="008A0D04"/>
  </w:style>
  <w:style w:type="numbering" w:customStyle="1" w:styleId="List31">
    <w:name w:val="List 31"/>
    <w:rsid w:val="008A0D04"/>
  </w:style>
  <w:style w:type="numbering" w:customStyle="1" w:styleId="List17">
    <w:name w:val="List 17"/>
    <w:rsid w:val="008A0D04"/>
  </w:style>
  <w:style w:type="numbering" w:customStyle="1" w:styleId="ImportedStyle28">
    <w:name w:val="Imported Style 28"/>
    <w:rsid w:val="008A0D04"/>
  </w:style>
  <w:style w:type="numbering" w:customStyle="1" w:styleId="List15">
    <w:name w:val="List 15"/>
    <w:rsid w:val="008A0D04"/>
  </w:style>
  <w:style w:type="numbering" w:customStyle="1" w:styleId="List12">
    <w:name w:val="List 12"/>
    <w:rsid w:val="008A0D04"/>
  </w:style>
  <w:style w:type="numbering" w:customStyle="1" w:styleId="ImportedStyle19">
    <w:name w:val="Imported Style 19"/>
    <w:rsid w:val="008A0D04"/>
  </w:style>
  <w:style w:type="numbering" w:customStyle="1" w:styleId="ImportedStyle29">
    <w:name w:val="Imported Style 29"/>
    <w:rsid w:val="008A0D04"/>
  </w:style>
  <w:style w:type="numbering" w:customStyle="1" w:styleId="Nemlista3">
    <w:name w:val="Nem lista3"/>
    <w:next w:val="Nemlista"/>
    <w:uiPriority w:val="99"/>
    <w:semiHidden/>
    <w:unhideWhenUsed/>
    <w:rsid w:val="008A0D04"/>
  </w:style>
  <w:style w:type="numbering" w:customStyle="1" w:styleId="ImportedStyle161">
    <w:name w:val="Imported Style 161"/>
    <w:rsid w:val="008A0D04"/>
  </w:style>
  <w:style w:type="numbering" w:customStyle="1" w:styleId="ImportedStyle261">
    <w:name w:val="Imported Style 261"/>
    <w:rsid w:val="008A0D04"/>
  </w:style>
  <w:style w:type="numbering" w:customStyle="1" w:styleId="ImportedStyle91">
    <w:name w:val="Imported Style 91"/>
    <w:rsid w:val="008A0D04"/>
    <w:pPr>
      <w:numPr>
        <w:numId w:val="16"/>
      </w:numPr>
    </w:pPr>
  </w:style>
  <w:style w:type="numbering" w:customStyle="1" w:styleId="ImportedStyle121">
    <w:name w:val="Imported Style 121"/>
    <w:rsid w:val="008A0D04"/>
    <w:pPr>
      <w:numPr>
        <w:numId w:val="106"/>
      </w:numPr>
    </w:pPr>
  </w:style>
  <w:style w:type="numbering" w:customStyle="1" w:styleId="ImportedStyle181">
    <w:name w:val="Imported Style 181"/>
    <w:rsid w:val="008A0D04"/>
  </w:style>
  <w:style w:type="numbering" w:customStyle="1" w:styleId="ImportedStyle341">
    <w:name w:val="Imported Style 341"/>
    <w:rsid w:val="008A0D04"/>
  </w:style>
  <w:style w:type="numbering" w:customStyle="1" w:styleId="ImportedStyle351">
    <w:name w:val="Imported Style 351"/>
    <w:rsid w:val="008A0D04"/>
  </w:style>
  <w:style w:type="numbering" w:customStyle="1" w:styleId="ImportedStyle331">
    <w:name w:val="Imported Style 331"/>
    <w:rsid w:val="008A0D04"/>
  </w:style>
  <w:style w:type="numbering" w:customStyle="1" w:styleId="ImportedStyle311">
    <w:name w:val="Imported Style 311"/>
    <w:rsid w:val="008A0D04"/>
  </w:style>
  <w:style w:type="numbering" w:customStyle="1" w:styleId="ImportedStyle301">
    <w:name w:val="Imported Style 301"/>
    <w:rsid w:val="008A0D04"/>
  </w:style>
  <w:style w:type="numbering" w:customStyle="1" w:styleId="ImportedStyle391">
    <w:name w:val="Imported Style 391"/>
    <w:rsid w:val="008A0D04"/>
  </w:style>
  <w:style w:type="numbering" w:customStyle="1" w:styleId="ImportedStyle251">
    <w:name w:val="Imported Style 251"/>
    <w:rsid w:val="008A0D04"/>
  </w:style>
  <w:style w:type="numbering" w:customStyle="1" w:styleId="ImportedStyle310">
    <w:name w:val="Imported Style 310"/>
    <w:rsid w:val="008A0D04"/>
    <w:pPr>
      <w:numPr>
        <w:numId w:val="10"/>
      </w:numPr>
    </w:pPr>
  </w:style>
  <w:style w:type="numbering" w:customStyle="1" w:styleId="ImportedStyle361">
    <w:name w:val="Imported Style 361"/>
    <w:rsid w:val="008A0D04"/>
  </w:style>
  <w:style w:type="numbering" w:customStyle="1" w:styleId="ImportedStyle241">
    <w:name w:val="Imported Style 241"/>
    <w:rsid w:val="008A0D04"/>
  </w:style>
  <w:style w:type="numbering" w:customStyle="1" w:styleId="ImportedStyle41">
    <w:name w:val="Imported Style 41"/>
    <w:rsid w:val="008A0D04"/>
    <w:pPr>
      <w:numPr>
        <w:numId w:val="11"/>
      </w:numPr>
    </w:pPr>
  </w:style>
  <w:style w:type="numbering" w:customStyle="1" w:styleId="ImportedStyle271">
    <w:name w:val="Imported Style 271"/>
    <w:rsid w:val="008A0D04"/>
  </w:style>
  <w:style w:type="numbering" w:customStyle="1" w:styleId="ImportedStyle71">
    <w:name w:val="Imported Style 71"/>
    <w:rsid w:val="008A0D04"/>
    <w:pPr>
      <w:numPr>
        <w:numId w:val="14"/>
      </w:numPr>
    </w:pPr>
  </w:style>
  <w:style w:type="numbering" w:customStyle="1" w:styleId="ImportedStyle211">
    <w:name w:val="Imported Style 211"/>
    <w:rsid w:val="008A0D04"/>
    <w:pPr>
      <w:numPr>
        <w:numId w:val="24"/>
      </w:numPr>
    </w:pPr>
  </w:style>
  <w:style w:type="numbering" w:customStyle="1" w:styleId="ImportedStyle51">
    <w:name w:val="Imported Style 51"/>
    <w:rsid w:val="008A0D04"/>
    <w:pPr>
      <w:numPr>
        <w:numId w:val="12"/>
      </w:numPr>
    </w:pPr>
  </w:style>
  <w:style w:type="numbering" w:customStyle="1" w:styleId="ImportedStyle61">
    <w:name w:val="Imported Style 61"/>
    <w:rsid w:val="008A0D04"/>
    <w:pPr>
      <w:numPr>
        <w:numId w:val="13"/>
      </w:numPr>
    </w:pPr>
  </w:style>
  <w:style w:type="numbering" w:customStyle="1" w:styleId="ImportedStyle210">
    <w:name w:val="Imported Style 210"/>
    <w:rsid w:val="008A0D04"/>
  </w:style>
  <w:style w:type="numbering" w:customStyle="1" w:styleId="ImportedStyle231">
    <w:name w:val="Imported Style 231"/>
    <w:rsid w:val="008A0D04"/>
  </w:style>
  <w:style w:type="numbering" w:customStyle="1" w:styleId="ImportedStyle171">
    <w:name w:val="Imported Style 171"/>
    <w:rsid w:val="008A0D04"/>
    <w:pPr>
      <w:numPr>
        <w:numId w:val="22"/>
      </w:numPr>
    </w:pPr>
  </w:style>
  <w:style w:type="numbering" w:customStyle="1" w:styleId="ImportedStyle201">
    <w:name w:val="Imported Style 201"/>
    <w:rsid w:val="008A0D04"/>
    <w:pPr>
      <w:numPr>
        <w:numId w:val="105"/>
      </w:numPr>
    </w:pPr>
  </w:style>
  <w:style w:type="numbering" w:customStyle="1" w:styleId="ImportedStyle381">
    <w:name w:val="Imported Style 381"/>
    <w:rsid w:val="008A0D04"/>
  </w:style>
  <w:style w:type="numbering" w:customStyle="1" w:styleId="ImportedStyle371">
    <w:name w:val="Imported Style 371"/>
    <w:rsid w:val="008A0D04"/>
  </w:style>
  <w:style w:type="numbering" w:customStyle="1" w:styleId="ImportedStyle110">
    <w:name w:val="Imported Style 110"/>
    <w:rsid w:val="008A0D04"/>
    <w:pPr>
      <w:numPr>
        <w:numId w:val="8"/>
      </w:numPr>
    </w:pPr>
  </w:style>
  <w:style w:type="numbering" w:customStyle="1" w:styleId="ImportedStyle131">
    <w:name w:val="Imported Style 131"/>
    <w:rsid w:val="008A0D04"/>
    <w:pPr>
      <w:numPr>
        <w:numId w:val="111"/>
      </w:numPr>
    </w:pPr>
  </w:style>
  <w:style w:type="numbering" w:customStyle="1" w:styleId="ImportedStyle321">
    <w:name w:val="Imported Style 321"/>
    <w:rsid w:val="008A0D04"/>
  </w:style>
  <w:style w:type="numbering" w:customStyle="1" w:styleId="ImportedStyle141">
    <w:name w:val="Imported Style 141"/>
    <w:rsid w:val="008A0D04"/>
  </w:style>
  <w:style w:type="numbering" w:customStyle="1" w:styleId="ImportedStyle151">
    <w:name w:val="Imported Style 151"/>
    <w:rsid w:val="008A0D04"/>
    <w:pPr>
      <w:numPr>
        <w:numId w:val="20"/>
      </w:numPr>
    </w:pPr>
  </w:style>
  <w:style w:type="numbering" w:customStyle="1" w:styleId="ImportedStyle81">
    <w:name w:val="Imported Style 81"/>
    <w:rsid w:val="008A0D04"/>
    <w:pPr>
      <w:numPr>
        <w:numId w:val="15"/>
      </w:numPr>
    </w:pPr>
  </w:style>
  <w:style w:type="numbering" w:customStyle="1" w:styleId="ImportedStyle281">
    <w:name w:val="Imported Style 281"/>
    <w:rsid w:val="008A0D04"/>
  </w:style>
  <w:style w:type="numbering" w:customStyle="1" w:styleId="ImportedStyle221">
    <w:name w:val="Imported Style 221"/>
    <w:rsid w:val="008A0D04"/>
  </w:style>
  <w:style w:type="numbering" w:customStyle="1" w:styleId="ImportedStyle111">
    <w:name w:val="Imported Style 111"/>
    <w:rsid w:val="008A0D04"/>
    <w:pPr>
      <w:numPr>
        <w:numId w:val="18"/>
      </w:numPr>
    </w:pPr>
  </w:style>
  <w:style w:type="numbering" w:customStyle="1" w:styleId="ImportedStyle101">
    <w:name w:val="Imported Style 101"/>
    <w:rsid w:val="008A0D04"/>
    <w:pPr>
      <w:numPr>
        <w:numId w:val="17"/>
      </w:numPr>
    </w:pPr>
  </w:style>
  <w:style w:type="numbering" w:customStyle="1" w:styleId="ImportedStyle401">
    <w:name w:val="Imported Style 401"/>
    <w:rsid w:val="008A0D04"/>
  </w:style>
  <w:style w:type="numbering" w:customStyle="1" w:styleId="ImportedStyle191">
    <w:name w:val="Imported Style 191"/>
    <w:rsid w:val="008A0D04"/>
    <w:pPr>
      <w:numPr>
        <w:numId w:val="104"/>
      </w:numPr>
    </w:pPr>
  </w:style>
  <w:style w:type="numbering" w:customStyle="1" w:styleId="ImportedStyle291">
    <w:name w:val="Imported Style 291"/>
    <w:rsid w:val="008A0D04"/>
  </w:style>
  <w:style w:type="table" w:customStyle="1" w:styleId="Rcsostblzat2">
    <w:name w:val="Rácsos táblázat2"/>
    <w:basedOn w:val="Normltblzat"/>
    <w:next w:val="Rcsostblzat"/>
    <w:locked/>
    <w:rsid w:val="008A0D04"/>
    <w:pPr>
      <w:jc w:val="left"/>
    </w:pPr>
    <w:rPr>
      <w:rFonts w:ascii="Arial" w:eastAsia="Times New Roman" w:hAnsi="Arial"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91">
    <w:name w:val="List 91"/>
    <w:rsid w:val="008A0D04"/>
  </w:style>
  <w:style w:type="numbering" w:customStyle="1" w:styleId="List211">
    <w:name w:val="List 211"/>
    <w:rsid w:val="008A0D04"/>
  </w:style>
  <w:style w:type="numbering" w:customStyle="1" w:styleId="List101">
    <w:name w:val="List 101"/>
    <w:rsid w:val="008A0D04"/>
  </w:style>
  <w:style w:type="table" w:customStyle="1" w:styleId="TableNormal11">
    <w:name w:val="Table Normal11"/>
    <w:rsid w:val="008A0D0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jc w:val="left"/>
    </w:pPr>
    <w:rPr>
      <w:rFonts w:ascii="Arial" w:eastAsia="Times New Roman" w:hAnsi="Arial" w:cs="Times New Roman"/>
      <w:lang w:eastAsia="hu-HU"/>
    </w:rPr>
    <w:tblPr>
      <w:tblCellMar>
        <w:top w:w="0" w:type="dxa"/>
        <w:left w:w="0" w:type="dxa"/>
        <w:bottom w:w="0" w:type="dxa"/>
        <w:right w:w="0" w:type="dxa"/>
      </w:tblCellMar>
    </w:tblPr>
  </w:style>
  <w:style w:type="numbering" w:customStyle="1" w:styleId="List281">
    <w:name w:val="List 281"/>
    <w:rsid w:val="008A0D04"/>
  </w:style>
  <w:style w:type="numbering" w:customStyle="1" w:styleId="List141">
    <w:name w:val="List 141"/>
    <w:rsid w:val="008A0D04"/>
  </w:style>
  <w:style w:type="numbering" w:customStyle="1" w:styleId="List261">
    <w:name w:val="List 261"/>
    <w:rsid w:val="008A0D04"/>
  </w:style>
  <w:style w:type="numbering" w:customStyle="1" w:styleId="List201">
    <w:name w:val="List 201"/>
    <w:rsid w:val="008A0D04"/>
  </w:style>
  <w:style w:type="numbering" w:customStyle="1" w:styleId="Lista211">
    <w:name w:val="Lista 211"/>
    <w:rsid w:val="008A0D04"/>
  </w:style>
  <w:style w:type="numbering" w:customStyle="1" w:styleId="List251">
    <w:name w:val="List 251"/>
    <w:rsid w:val="008A0D04"/>
  </w:style>
  <w:style w:type="numbering" w:customStyle="1" w:styleId="List331">
    <w:name w:val="List 331"/>
    <w:rsid w:val="008A0D04"/>
  </w:style>
  <w:style w:type="numbering" w:customStyle="1" w:styleId="List301">
    <w:name w:val="List 301"/>
    <w:rsid w:val="008A0D04"/>
  </w:style>
  <w:style w:type="numbering" w:customStyle="1" w:styleId="List231">
    <w:name w:val="List 231"/>
    <w:rsid w:val="008A0D04"/>
  </w:style>
  <w:style w:type="numbering" w:customStyle="1" w:styleId="List111">
    <w:name w:val="List 111"/>
    <w:rsid w:val="008A0D04"/>
  </w:style>
  <w:style w:type="numbering" w:customStyle="1" w:styleId="List321">
    <w:name w:val="List 321"/>
    <w:rsid w:val="008A0D04"/>
  </w:style>
  <w:style w:type="numbering" w:customStyle="1" w:styleId="List341">
    <w:name w:val="List 341"/>
    <w:rsid w:val="008A0D04"/>
  </w:style>
  <w:style w:type="numbering" w:customStyle="1" w:styleId="List01">
    <w:name w:val="List 01"/>
    <w:rsid w:val="008A0D04"/>
  </w:style>
  <w:style w:type="numbering" w:customStyle="1" w:styleId="List271">
    <w:name w:val="List 271"/>
    <w:rsid w:val="008A0D04"/>
  </w:style>
  <w:style w:type="numbering" w:customStyle="1" w:styleId="List71">
    <w:name w:val="List 71"/>
    <w:rsid w:val="008A0D04"/>
  </w:style>
  <w:style w:type="numbering" w:customStyle="1" w:styleId="List241">
    <w:name w:val="List 241"/>
    <w:rsid w:val="008A0D04"/>
  </w:style>
  <w:style w:type="numbering" w:customStyle="1" w:styleId="Lista511">
    <w:name w:val="Lista 511"/>
    <w:rsid w:val="008A0D04"/>
  </w:style>
  <w:style w:type="numbering" w:customStyle="1" w:styleId="List291">
    <w:name w:val="List 291"/>
    <w:rsid w:val="008A0D04"/>
  </w:style>
  <w:style w:type="numbering" w:customStyle="1" w:styleId="List61">
    <w:name w:val="List 61"/>
    <w:rsid w:val="008A0D04"/>
  </w:style>
  <w:style w:type="numbering" w:customStyle="1" w:styleId="List181">
    <w:name w:val="List 181"/>
    <w:rsid w:val="008A0D04"/>
  </w:style>
  <w:style w:type="numbering" w:customStyle="1" w:styleId="List191">
    <w:name w:val="List 191"/>
    <w:rsid w:val="008A0D04"/>
  </w:style>
  <w:style w:type="numbering" w:customStyle="1" w:styleId="Lista311">
    <w:name w:val="Lista 311"/>
    <w:rsid w:val="008A0D04"/>
  </w:style>
  <w:style w:type="numbering" w:customStyle="1" w:styleId="List110">
    <w:name w:val="List 110"/>
    <w:rsid w:val="008A0D04"/>
  </w:style>
  <w:style w:type="numbering" w:customStyle="1" w:styleId="Lista411">
    <w:name w:val="Lista 411"/>
    <w:rsid w:val="008A0D04"/>
  </w:style>
  <w:style w:type="numbering" w:customStyle="1" w:styleId="List81">
    <w:name w:val="List 81"/>
    <w:rsid w:val="008A0D04"/>
  </w:style>
  <w:style w:type="numbering" w:customStyle="1" w:styleId="List131">
    <w:name w:val="List 131"/>
    <w:rsid w:val="008A0D04"/>
  </w:style>
  <w:style w:type="numbering" w:customStyle="1" w:styleId="List161">
    <w:name w:val="List 161"/>
    <w:rsid w:val="008A0D04"/>
  </w:style>
  <w:style w:type="numbering" w:customStyle="1" w:styleId="List221">
    <w:name w:val="List 221"/>
    <w:rsid w:val="008A0D04"/>
  </w:style>
  <w:style w:type="numbering" w:customStyle="1" w:styleId="List311">
    <w:name w:val="List 311"/>
    <w:rsid w:val="008A0D04"/>
  </w:style>
  <w:style w:type="numbering" w:customStyle="1" w:styleId="List171">
    <w:name w:val="List 171"/>
    <w:rsid w:val="008A0D04"/>
  </w:style>
  <w:style w:type="numbering" w:customStyle="1" w:styleId="List151">
    <w:name w:val="List 151"/>
    <w:rsid w:val="008A0D04"/>
  </w:style>
  <w:style w:type="numbering" w:customStyle="1" w:styleId="List121">
    <w:name w:val="List 121"/>
    <w:rsid w:val="008A0D04"/>
  </w:style>
  <w:style w:type="character" w:styleId="Kiemels2">
    <w:name w:val="Strong"/>
    <w:uiPriority w:val="22"/>
    <w:qFormat/>
    <w:rsid w:val="008A0D04"/>
    <w:rPr>
      <w:b/>
      <w:bCs/>
    </w:rPr>
  </w:style>
  <w:style w:type="numbering" w:customStyle="1" w:styleId="ImportedStyle2011">
    <w:name w:val="Imported Style 2011"/>
    <w:rsid w:val="008A0D04"/>
  </w:style>
  <w:style w:type="table" w:styleId="Kzepesrcs2">
    <w:name w:val="Medium Grid 2"/>
    <w:basedOn w:val="Normltblzat"/>
    <w:link w:val="Kzepesrcs2Char"/>
    <w:uiPriority w:val="1"/>
    <w:semiHidden/>
    <w:unhideWhenUsed/>
    <w:rsid w:val="008A0D04"/>
    <w:pPr>
      <w:jc w:val="left"/>
    </w:pPr>
    <w:rPr>
      <w:rFonts w:ascii="Times New Roman" w:eastAsia="Times New Roman" w:hAnsi="Times New Roman" w:cs="Times New Roman"/>
      <w:sz w:val="24"/>
      <w:szCs w:val="24"/>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znesrcs1jellszn">
    <w:name w:val="Colorful Grid Accent 1"/>
    <w:basedOn w:val="Normltblzat"/>
    <w:link w:val="Sznesrcs1jellsznChar"/>
    <w:uiPriority w:val="29"/>
    <w:semiHidden/>
    <w:unhideWhenUsed/>
    <w:rsid w:val="008A0D04"/>
    <w:pPr>
      <w:jc w:val="left"/>
    </w:pPr>
    <w:rPr>
      <w:rFonts w:ascii="Arial" w:eastAsia="Times New Roman" w:hAnsi="Arial" w:cs="Times New Roman"/>
      <w:i/>
      <w:iCs/>
      <w:sz w:val="20"/>
      <w:szCs w:val="20"/>
      <w:lang w:eastAsia="hu-HU"/>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Vilgosrnykols2jellszn">
    <w:name w:val="Light Shading Accent 2"/>
    <w:basedOn w:val="Normltblzat"/>
    <w:link w:val="Vilgosrnykols2jellsznChar"/>
    <w:uiPriority w:val="30"/>
    <w:semiHidden/>
    <w:unhideWhenUsed/>
    <w:rsid w:val="008A0D04"/>
    <w:pPr>
      <w:jc w:val="left"/>
    </w:pPr>
    <w:rPr>
      <w:rFonts w:ascii="Arial" w:eastAsia="Times New Roman" w:hAnsi="Arial" w:cs="Times New Roman"/>
      <w:i/>
      <w:iCs/>
      <w:sz w:val="20"/>
      <w:szCs w:val="20"/>
      <w:lang w:eastAsia="hu-HU"/>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Nemlista4">
    <w:name w:val="Nem lista4"/>
    <w:next w:val="Nemlista"/>
    <w:uiPriority w:val="99"/>
    <w:semiHidden/>
    <w:unhideWhenUsed/>
    <w:rsid w:val="008A0D04"/>
  </w:style>
  <w:style w:type="character" w:customStyle="1" w:styleId="Cmsor3Char1">
    <w:name w:val="Címsor 3 Char1"/>
    <w:aliases w:val="Okean3 Char1"/>
    <w:basedOn w:val="Bekezdsalapbettpusa"/>
    <w:uiPriority w:val="9"/>
    <w:semiHidden/>
    <w:rsid w:val="008A0D04"/>
    <w:rPr>
      <w:rFonts w:asciiTheme="majorHAnsi" w:eastAsiaTheme="majorEastAsia" w:hAnsiTheme="majorHAnsi" w:cstheme="majorBidi"/>
      <w:color w:val="243F60" w:themeColor="accent1" w:themeShade="7F"/>
      <w:sz w:val="24"/>
      <w:szCs w:val="24"/>
      <w:lang w:eastAsia="en-US"/>
    </w:rPr>
  </w:style>
  <w:style w:type="paragraph" w:customStyle="1" w:styleId="msonormal0">
    <w:name w:val="msonormal"/>
    <w:basedOn w:val="Norml"/>
    <w:uiPriority w:val="99"/>
    <w:rsid w:val="008A0D04"/>
    <w:pPr>
      <w:spacing w:before="100" w:beforeAutospacing="1" w:after="100" w:afterAutospacing="1"/>
    </w:pPr>
    <w:rPr>
      <w:color w:val="000000"/>
    </w:rPr>
  </w:style>
  <w:style w:type="character" w:customStyle="1" w:styleId="LbjegyzetszvegChar2">
    <w:name w:val="Lábjegyzetszöveg Char2"/>
    <w:aliases w:val="Footnote Text Char Char1,Lábjegyzetszöveg Char1 Char Char1,Lábjegyzetszöveg Char Char Char Char1,Footnote Char Char Char Char1,Char1 Char Char Char Char1,Footnote Char1 Char Char1,Char1 Char1 Char Char1,Footnote Char Char1"/>
    <w:basedOn w:val="Bekezdsalapbettpusa"/>
    <w:semiHidden/>
    <w:rsid w:val="008A0D04"/>
    <w:rPr>
      <w:rFonts w:cs="Times New Roman"/>
      <w:lang w:eastAsia="en-US"/>
    </w:rPr>
  </w:style>
  <w:style w:type="character" w:customStyle="1" w:styleId="llbChar1">
    <w:name w:val="Élőláb Char1"/>
    <w:aliases w:val="NCS footer Char1"/>
    <w:basedOn w:val="Bekezdsalapbettpusa"/>
    <w:uiPriority w:val="99"/>
    <w:semiHidden/>
    <w:rsid w:val="008A0D04"/>
    <w:rPr>
      <w:rFonts w:ascii="Calibri" w:eastAsia="Calibri" w:hAnsi="Calibri" w:cs="Times New Roman"/>
    </w:rPr>
  </w:style>
  <w:style w:type="paragraph" w:customStyle="1" w:styleId="p1">
    <w:name w:val="p1"/>
    <w:basedOn w:val="Norml"/>
    <w:uiPriority w:val="99"/>
    <w:rsid w:val="008A0D04"/>
    <w:rPr>
      <w:rFonts w:ascii="Helvetica" w:hAnsi="Helvetica"/>
      <w:sz w:val="18"/>
      <w:szCs w:val="18"/>
    </w:rPr>
  </w:style>
  <w:style w:type="paragraph" w:customStyle="1" w:styleId="Norml1">
    <w:name w:val="Normál1"/>
    <w:basedOn w:val="Norml"/>
    <w:uiPriority w:val="99"/>
    <w:rsid w:val="008A0D04"/>
    <w:pPr>
      <w:widowControl w:val="0"/>
      <w:suppressAutoHyphens/>
      <w:overflowPunct w:val="0"/>
      <w:autoSpaceDE w:val="0"/>
      <w:autoSpaceDN w:val="0"/>
      <w:adjustRightInd w:val="0"/>
    </w:pPr>
    <w:rPr>
      <w:kern w:val="2"/>
      <w:sz w:val="20"/>
      <w:szCs w:val="20"/>
    </w:rPr>
  </w:style>
  <w:style w:type="table" w:styleId="Kzepesrcs13jellszn">
    <w:name w:val="Medium Grid 1 Accent 3"/>
    <w:basedOn w:val="Normltblzat"/>
    <w:link w:val="Kzepesrcs13jellsznChar"/>
    <w:uiPriority w:val="1"/>
    <w:semiHidden/>
    <w:unhideWhenUsed/>
    <w:rsid w:val="008A0D04"/>
    <w:pPr>
      <w:jc w:val="left"/>
    </w:pPr>
    <w:rPr>
      <w:rFonts w:ascii="Times New Roman" w:eastAsia="Times New Roman" w:hAnsi="Times New Roman" w:cs="Times New Roman"/>
      <w:sz w:val="24"/>
      <w:szCs w:val="24"/>
      <w:lang w:eastAsia="hu-HU"/>
    </w:rPr>
    <w:tblPr>
      <w:tblStyleRowBandSize w:val="1"/>
      <w:tblStyleColBandSize w:val="1"/>
      <w:tblInd w:w="0" w:type="nil"/>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lastRow">
      <w:tblPr/>
      <w:tcPr>
        <w:tcBorders>
          <w:top w:val="single" w:sz="18" w:space="0" w:color="B3CC82" w:themeColor="accent3" w:themeTint="BF"/>
        </w:tcBorders>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Kzepesrcs13jellsznChar">
    <w:name w:val="Közepes rács 1 – 3. jelölőszín Char"/>
    <w:link w:val="Kzepesrcs13jellszn"/>
    <w:uiPriority w:val="1"/>
    <w:semiHidden/>
    <w:locked/>
    <w:rsid w:val="008A0D04"/>
    <w:rPr>
      <w:rFonts w:ascii="Times New Roman" w:eastAsia="Times New Roman" w:hAnsi="Times New Roman" w:cs="Times New Roman" w:hint="default"/>
      <w:sz w:val="24"/>
      <w:szCs w:val="24"/>
      <w:lang w:eastAsia="hu-HU"/>
    </w:rPr>
  </w:style>
  <w:style w:type="table" w:styleId="Vilgosrcs5jellszn">
    <w:name w:val="Light Grid Accent 5"/>
    <w:basedOn w:val="Normltblzat"/>
    <w:link w:val="Vilgosrcs5jellsznChar"/>
    <w:uiPriority w:val="29"/>
    <w:semiHidden/>
    <w:unhideWhenUsed/>
    <w:rsid w:val="008A0D04"/>
    <w:pPr>
      <w:jc w:val="left"/>
    </w:pPr>
    <w:rPr>
      <w:rFonts w:ascii="Arial" w:eastAsia="Times New Roman" w:hAnsi="Arial" w:cs="Times New Roman"/>
      <w:i/>
      <w:iCs/>
      <w:sz w:val="20"/>
      <w:szCs w:val="20"/>
      <w:lang w:val="x-none" w:eastAsia="hu-HU"/>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lastCol">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Vilgosrcs5jellsznChar">
    <w:name w:val="Világos rács – 5. jelölőszín Char"/>
    <w:link w:val="Vilgosrcs5jellszn"/>
    <w:uiPriority w:val="29"/>
    <w:semiHidden/>
    <w:locked/>
    <w:rsid w:val="008A0D04"/>
    <w:rPr>
      <w:rFonts w:ascii="Arial" w:eastAsia="Times New Roman" w:hAnsi="Arial" w:cs="Times New Roman" w:hint="default"/>
      <w:i/>
      <w:iCs/>
      <w:sz w:val="20"/>
      <w:szCs w:val="20"/>
      <w:lang w:val="x-none" w:eastAsia="hu-HU"/>
    </w:rPr>
  </w:style>
  <w:style w:type="table" w:styleId="Kzepesrnykols15jellszn">
    <w:name w:val="Medium Shading 1 Accent 5"/>
    <w:basedOn w:val="Normltblzat"/>
    <w:link w:val="Kzepesrnykols15jellsznChar"/>
    <w:uiPriority w:val="30"/>
    <w:semiHidden/>
    <w:unhideWhenUsed/>
    <w:rsid w:val="008A0D04"/>
    <w:pPr>
      <w:jc w:val="left"/>
    </w:pPr>
    <w:rPr>
      <w:rFonts w:ascii="Arial" w:eastAsia="Times New Roman" w:hAnsi="Arial" w:cs="Times New Roman"/>
      <w:i/>
      <w:iCs/>
      <w:sz w:val="20"/>
      <w:szCs w:val="20"/>
      <w:lang w:val="x-none" w:eastAsia="hu-HU"/>
    </w:r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0" w:beforeAutospacing="0" w:afterLines="0" w:after="0" w:afterAutospacing="0" w:line="240" w:lineRule="auto"/>
      </w:p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Kzepesrnykols15jellsznChar">
    <w:name w:val="Közepes árnyékolás 1 – 5. jelölőszín Char"/>
    <w:link w:val="Kzepesrnykols15jellszn"/>
    <w:uiPriority w:val="30"/>
    <w:semiHidden/>
    <w:locked/>
    <w:rsid w:val="008A0D04"/>
    <w:rPr>
      <w:rFonts w:ascii="Arial" w:eastAsia="Times New Roman" w:hAnsi="Arial" w:cs="Times New Roman" w:hint="default"/>
      <w:i/>
      <w:iCs/>
      <w:sz w:val="20"/>
      <w:szCs w:val="20"/>
      <w:lang w:val="x-none" w:eastAsia="hu-HU"/>
    </w:rPr>
  </w:style>
  <w:style w:type="table" w:customStyle="1" w:styleId="Rcsostblzat12">
    <w:name w:val="Rácsos táblázat12"/>
    <w:basedOn w:val="Normltblzat"/>
    <w:rsid w:val="008A0D04"/>
    <w:pPr>
      <w:jc w:val="left"/>
    </w:pPr>
    <w:rPr>
      <w:rFonts w:ascii="Arial" w:eastAsia="Times New Roman" w:hAnsi="Arial"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rsid w:val="008A0D04"/>
    <w:pPr>
      <w:spacing w:after="200" w:line="276" w:lineRule="auto"/>
      <w:jc w:val="left"/>
    </w:pPr>
    <w:rPr>
      <w:rFonts w:ascii="Arial" w:eastAsia="Times New Roman" w:hAnsi="Arial" w:cs="Times New Roman"/>
      <w:lang w:eastAsia="hu-HU"/>
    </w:rPr>
    <w:tblPr>
      <w:tblCellMar>
        <w:top w:w="620" w:type="dxa"/>
        <w:left w:w="620" w:type="dxa"/>
        <w:bottom w:w="620" w:type="dxa"/>
        <w:right w:w="620" w:type="dxa"/>
      </w:tblCellMar>
    </w:tblPr>
  </w:style>
  <w:style w:type="numbering" w:customStyle="1" w:styleId="ImportedStyle411">
    <w:name w:val="Imported Style 411"/>
    <w:rsid w:val="008A0D04"/>
    <w:pPr>
      <w:numPr>
        <w:numId w:val="109"/>
      </w:numPr>
    </w:pPr>
  </w:style>
  <w:style w:type="numbering" w:customStyle="1" w:styleId="ImportedStyle811">
    <w:name w:val="Imported Style 811"/>
    <w:rsid w:val="008A0D04"/>
    <w:pPr>
      <w:numPr>
        <w:numId w:val="2"/>
      </w:numPr>
    </w:pPr>
  </w:style>
  <w:style w:type="numbering" w:customStyle="1" w:styleId="ImportedStyle2101">
    <w:name w:val="Imported Style 2101"/>
    <w:rsid w:val="008A0D04"/>
    <w:pPr>
      <w:numPr>
        <w:numId w:val="3"/>
      </w:numPr>
    </w:pPr>
  </w:style>
  <w:style w:type="numbering" w:customStyle="1" w:styleId="ImportedStyle511">
    <w:name w:val="Imported Style 511"/>
    <w:rsid w:val="008A0D04"/>
    <w:pPr>
      <w:numPr>
        <w:numId w:val="4"/>
      </w:numPr>
    </w:pPr>
  </w:style>
  <w:style w:type="numbering" w:customStyle="1" w:styleId="ImportedStyle611">
    <w:name w:val="Imported Style 611"/>
    <w:rsid w:val="008A0D04"/>
    <w:pPr>
      <w:numPr>
        <w:numId w:val="5"/>
      </w:numPr>
    </w:pPr>
  </w:style>
  <w:style w:type="numbering" w:customStyle="1" w:styleId="ImportedStyle711">
    <w:name w:val="Imported Style 711"/>
    <w:rsid w:val="008A0D04"/>
    <w:pPr>
      <w:numPr>
        <w:numId w:val="6"/>
      </w:numPr>
    </w:pPr>
  </w:style>
  <w:style w:type="numbering" w:customStyle="1" w:styleId="ImportedStyle1101">
    <w:name w:val="Imported Style 1101"/>
    <w:rsid w:val="008A0D04"/>
    <w:pPr>
      <w:numPr>
        <w:numId w:val="108"/>
      </w:numPr>
    </w:pPr>
  </w:style>
  <w:style w:type="numbering" w:customStyle="1" w:styleId="ImportedStyle911">
    <w:name w:val="Imported Style 911"/>
    <w:rsid w:val="008A0D04"/>
    <w:pPr>
      <w:numPr>
        <w:numId w:val="107"/>
      </w:numPr>
    </w:pPr>
  </w:style>
  <w:style w:type="numbering" w:customStyle="1" w:styleId="ImportedStyle1111">
    <w:name w:val="Imported Style 1111"/>
    <w:rsid w:val="008A0D04"/>
    <w:pPr>
      <w:numPr>
        <w:numId w:val="7"/>
      </w:numPr>
    </w:pPr>
  </w:style>
  <w:style w:type="numbering" w:customStyle="1" w:styleId="ImportedStyle1011">
    <w:name w:val="Imported Style 1011"/>
    <w:rsid w:val="008A0D04"/>
    <w:pPr>
      <w:numPr>
        <w:numId w:val="9"/>
      </w:numPr>
    </w:pPr>
  </w:style>
  <w:style w:type="numbering" w:customStyle="1" w:styleId="ImportedStyle1811">
    <w:name w:val="Imported Style 1811"/>
    <w:rsid w:val="008A0D04"/>
    <w:pPr>
      <w:numPr>
        <w:numId w:val="19"/>
      </w:numPr>
    </w:pPr>
  </w:style>
  <w:style w:type="numbering" w:customStyle="1" w:styleId="ImportedStyle1311">
    <w:name w:val="Imported Style 1311"/>
    <w:rsid w:val="008A0D04"/>
    <w:pPr>
      <w:numPr>
        <w:numId w:val="21"/>
      </w:numPr>
    </w:pPr>
  </w:style>
  <w:style w:type="numbering" w:customStyle="1" w:styleId="ImportedStyle1511">
    <w:name w:val="Imported Style 1511"/>
    <w:rsid w:val="008A0D04"/>
    <w:pPr>
      <w:numPr>
        <w:numId w:val="23"/>
      </w:numPr>
    </w:pPr>
  </w:style>
  <w:style w:type="numbering" w:customStyle="1" w:styleId="ImportedStyle2211">
    <w:name w:val="Imported Style 2211"/>
    <w:rsid w:val="008A0D04"/>
    <w:pPr>
      <w:numPr>
        <w:numId w:val="25"/>
      </w:numPr>
    </w:pPr>
  </w:style>
  <w:style w:type="numbering" w:customStyle="1" w:styleId="List2211">
    <w:name w:val="List 2211"/>
    <w:rsid w:val="008A0D04"/>
    <w:pPr>
      <w:numPr>
        <w:numId w:val="26"/>
      </w:numPr>
    </w:pPr>
  </w:style>
  <w:style w:type="numbering" w:customStyle="1" w:styleId="List2311">
    <w:name w:val="List 2311"/>
    <w:rsid w:val="008A0D04"/>
    <w:pPr>
      <w:numPr>
        <w:numId w:val="27"/>
      </w:numPr>
    </w:pPr>
  </w:style>
  <w:style w:type="numbering" w:customStyle="1" w:styleId="List2411">
    <w:name w:val="List 2411"/>
    <w:rsid w:val="008A0D04"/>
    <w:pPr>
      <w:numPr>
        <w:numId w:val="28"/>
      </w:numPr>
    </w:pPr>
  </w:style>
  <w:style w:type="numbering" w:customStyle="1" w:styleId="List2511">
    <w:name w:val="List 2511"/>
    <w:rsid w:val="008A0D04"/>
    <w:pPr>
      <w:numPr>
        <w:numId w:val="29"/>
      </w:numPr>
    </w:pPr>
  </w:style>
  <w:style w:type="numbering" w:customStyle="1" w:styleId="ImportedStyle3611">
    <w:name w:val="Imported Style 3611"/>
    <w:rsid w:val="008A0D04"/>
    <w:pPr>
      <w:numPr>
        <w:numId w:val="30"/>
      </w:numPr>
    </w:pPr>
  </w:style>
  <w:style w:type="numbering" w:customStyle="1" w:styleId="List2611">
    <w:name w:val="List 2611"/>
    <w:rsid w:val="008A0D04"/>
    <w:pPr>
      <w:numPr>
        <w:numId w:val="31"/>
      </w:numPr>
    </w:pPr>
  </w:style>
  <w:style w:type="numbering" w:customStyle="1" w:styleId="List2711">
    <w:name w:val="List 2711"/>
    <w:rsid w:val="008A0D04"/>
    <w:pPr>
      <w:numPr>
        <w:numId w:val="32"/>
      </w:numPr>
    </w:pPr>
  </w:style>
  <w:style w:type="numbering" w:customStyle="1" w:styleId="List911">
    <w:name w:val="List 911"/>
    <w:rsid w:val="008A0D04"/>
    <w:pPr>
      <w:numPr>
        <w:numId w:val="33"/>
      </w:numPr>
    </w:pPr>
  </w:style>
  <w:style w:type="numbering" w:customStyle="1" w:styleId="List2811">
    <w:name w:val="List 2811"/>
    <w:rsid w:val="008A0D04"/>
    <w:pPr>
      <w:numPr>
        <w:numId w:val="34"/>
      </w:numPr>
    </w:pPr>
  </w:style>
  <w:style w:type="numbering" w:customStyle="1" w:styleId="List1101">
    <w:name w:val="List 1101"/>
    <w:rsid w:val="008A0D04"/>
    <w:pPr>
      <w:numPr>
        <w:numId w:val="35"/>
      </w:numPr>
    </w:pPr>
  </w:style>
  <w:style w:type="numbering" w:customStyle="1" w:styleId="List2911">
    <w:name w:val="List 2911"/>
    <w:rsid w:val="008A0D04"/>
    <w:pPr>
      <w:numPr>
        <w:numId w:val="36"/>
      </w:numPr>
    </w:pPr>
  </w:style>
  <w:style w:type="numbering" w:customStyle="1" w:styleId="List3011">
    <w:name w:val="List 3011"/>
    <w:rsid w:val="008A0D04"/>
    <w:pPr>
      <w:numPr>
        <w:numId w:val="37"/>
      </w:numPr>
    </w:pPr>
  </w:style>
  <w:style w:type="numbering" w:customStyle="1" w:styleId="List3111">
    <w:name w:val="List 3111"/>
    <w:rsid w:val="008A0D04"/>
    <w:pPr>
      <w:numPr>
        <w:numId w:val="38"/>
      </w:numPr>
    </w:pPr>
  </w:style>
  <w:style w:type="numbering" w:customStyle="1" w:styleId="List1711">
    <w:name w:val="List 1711"/>
    <w:rsid w:val="008A0D04"/>
    <w:pPr>
      <w:numPr>
        <w:numId w:val="39"/>
      </w:numPr>
    </w:pPr>
  </w:style>
  <w:style w:type="numbering" w:customStyle="1" w:styleId="List3211">
    <w:name w:val="List 3211"/>
    <w:rsid w:val="008A0D04"/>
    <w:pPr>
      <w:numPr>
        <w:numId w:val="40"/>
      </w:numPr>
    </w:pPr>
  </w:style>
  <w:style w:type="numbering" w:customStyle="1" w:styleId="List3311">
    <w:name w:val="List 3311"/>
    <w:rsid w:val="008A0D04"/>
    <w:pPr>
      <w:numPr>
        <w:numId w:val="41"/>
      </w:numPr>
    </w:pPr>
  </w:style>
  <w:style w:type="numbering" w:customStyle="1" w:styleId="List3411">
    <w:name w:val="List 3411"/>
    <w:rsid w:val="008A0D04"/>
    <w:pPr>
      <w:numPr>
        <w:numId w:val="42"/>
      </w:numPr>
    </w:pPr>
  </w:style>
  <w:style w:type="numbering" w:customStyle="1" w:styleId="List322">
    <w:name w:val="List 322"/>
    <w:rsid w:val="008A0D04"/>
    <w:pPr>
      <w:numPr>
        <w:numId w:val="43"/>
      </w:numPr>
    </w:pPr>
  </w:style>
  <w:style w:type="numbering" w:customStyle="1" w:styleId="ImportedStyle1211">
    <w:name w:val="Imported Style 1211"/>
    <w:rsid w:val="008A0D04"/>
    <w:pPr>
      <w:numPr>
        <w:numId w:val="44"/>
      </w:numPr>
    </w:pPr>
  </w:style>
  <w:style w:type="numbering" w:customStyle="1" w:styleId="List342">
    <w:name w:val="List 342"/>
    <w:rsid w:val="008A0D04"/>
    <w:pPr>
      <w:numPr>
        <w:numId w:val="45"/>
      </w:numPr>
    </w:pPr>
  </w:style>
  <w:style w:type="numbering" w:customStyle="1" w:styleId="List1511">
    <w:name w:val="List 1511"/>
    <w:rsid w:val="008A0D04"/>
    <w:pPr>
      <w:numPr>
        <w:numId w:val="46"/>
      </w:numPr>
    </w:pPr>
  </w:style>
  <w:style w:type="numbering" w:customStyle="1" w:styleId="List92">
    <w:name w:val="List 92"/>
    <w:rsid w:val="008A0D04"/>
    <w:pPr>
      <w:numPr>
        <w:numId w:val="47"/>
      </w:numPr>
    </w:pPr>
  </w:style>
  <w:style w:type="numbering" w:customStyle="1" w:styleId="ImportedStyle312">
    <w:name w:val="Imported Style 312"/>
    <w:rsid w:val="008A0D04"/>
    <w:pPr>
      <w:numPr>
        <w:numId w:val="48"/>
      </w:numPr>
    </w:pPr>
  </w:style>
  <w:style w:type="numbering" w:customStyle="1" w:styleId="ImportedStyle1611">
    <w:name w:val="Imported Style 1611"/>
    <w:rsid w:val="008A0D04"/>
    <w:pPr>
      <w:numPr>
        <w:numId w:val="49"/>
      </w:numPr>
    </w:pPr>
  </w:style>
  <w:style w:type="numbering" w:customStyle="1" w:styleId="List02">
    <w:name w:val="List 02"/>
    <w:rsid w:val="008A0D04"/>
    <w:pPr>
      <w:numPr>
        <w:numId w:val="50"/>
      </w:numPr>
    </w:pPr>
  </w:style>
  <w:style w:type="numbering" w:customStyle="1" w:styleId="ImportedStyle302">
    <w:name w:val="Imported Style 302"/>
    <w:rsid w:val="008A0D04"/>
    <w:pPr>
      <w:numPr>
        <w:numId w:val="51"/>
      </w:numPr>
    </w:pPr>
  </w:style>
  <w:style w:type="numbering" w:customStyle="1" w:styleId="List272">
    <w:name w:val="List 272"/>
    <w:rsid w:val="008A0D04"/>
    <w:pPr>
      <w:numPr>
        <w:numId w:val="52"/>
      </w:numPr>
    </w:pPr>
  </w:style>
  <w:style w:type="numbering" w:customStyle="1" w:styleId="ImportedStyle1711">
    <w:name w:val="Imported Style 1711"/>
    <w:rsid w:val="008A0D04"/>
    <w:pPr>
      <w:numPr>
        <w:numId w:val="53"/>
      </w:numPr>
    </w:pPr>
  </w:style>
  <w:style w:type="numbering" w:customStyle="1" w:styleId="ImportedStyle392">
    <w:name w:val="Imported Style 392"/>
    <w:rsid w:val="008A0D04"/>
    <w:pPr>
      <w:numPr>
        <w:numId w:val="54"/>
      </w:numPr>
    </w:pPr>
  </w:style>
  <w:style w:type="numbering" w:customStyle="1" w:styleId="List72">
    <w:name w:val="List 72"/>
    <w:rsid w:val="008A0D04"/>
    <w:pPr>
      <w:numPr>
        <w:numId w:val="55"/>
      </w:numPr>
    </w:pPr>
  </w:style>
  <w:style w:type="numbering" w:customStyle="1" w:styleId="List212">
    <w:name w:val="List 212"/>
    <w:rsid w:val="008A0D04"/>
    <w:pPr>
      <w:numPr>
        <w:numId w:val="56"/>
      </w:numPr>
    </w:pPr>
  </w:style>
  <w:style w:type="numbering" w:customStyle="1" w:styleId="ImportedStyle252">
    <w:name w:val="Imported Style 252"/>
    <w:rsid w:val="008A0D04"/>
    <w:pPr>
      <w:numPr>
        <w:numId w:val="57"/>
      </w:numPr>
    </w:pPr>
  </w:style>
  <w:style w:type="numbering" w:customStyle="1" w:styleId="ImportedStyle313">
    <w:name w:val="Imported Style 313"/>
    <w:rsid w:val="008A0D04"/>
    <w:pPr>
      <w:numPr>
        <w:numId w:val="58"/>
      </w:numPr>
    </w:pPr>
  </w:style>
  <w:style w:type="numbering" w:customStyle="1" w:styleId="List242">
    <w:name w:val="List 242"/>
    <w:rsid w:val="008A0D04"/>
    <w:pPr>
      <w:numPr>
        <w:numId w:val="59"/>
      </w:numPr>
    </w:pPr>
  </w:style>
  <w:style w:type="numbering" w:customStyle="1" w:styleId="Lista512">
    <w:name w:val="Lista 512"/>
    <w:rsid w:val="008A0D04"/>
    <w:pPr>
      <w:numPr>
        <w:numId w:val="60"/>
      </w:numPr>
    </w:pPr>
  </w:style>
  <w:style w:type="numbering" w:customStyle="1" w:styleId="List292">
    <w:name w:val="List 292"/>
    <w:rsid w:val="008A0D04"/>
    <w:pPr>
      <w:numPr>
        <w:numId w:val="61"/>
      </w:numPr>
    </w:pPr>
  </w:style>
  <w:style w:type="numbering" w:customStyle="1" w:styleId="List102">
    <w:name w:val="List 102"/>
    <w:rsid w:val="008A0D04"/>
    <w:pPr>
      <w:numPr>
        <w:numId w:val="62"/>
      </w:numPr>
    </w:pPr>
  </w:style>
  <w:style w:type="numbering" w:customStyle="1" w:styleId="List62">
    <w:name w:val="List 62"/>
    <w:rsid w:val="008A0D04"/>
    <w:pPr>
      <w:numPr>
        <w:numId w:val="63"/>
      </w:numPr>
    </w:pPr>
  </w:style>
  <w:style w:type="numbering" w:customStyle="1" w:styleId="ImportedStyle362">
    <w:name w:val="Imported Style 362"/>
    <w:rsid w:val="008A0D04"/>
    <w:pPr>
      <w:numPr>
        <w:numId w:val="64"/>
      </w:numPr>
    </w:pPr>
  </w:style>
  <w:style w:type="numbering" w:customStyle="1" w:styleId="List011">
    <w:name w:val="List 011"/>
    <w:rsid w:val="008A0D04"/>
    <w:pPr>
      <w:numPr>
        <w:numId w:val="65"/>
      </w:numPr>
    </w:pPr>
  </w:style>
  <w:style w:type="numbering" w:customStyle="1" w:styleId="ImportedStyle3101">
    <w:name w:val="Imported Style 3101"/>
    <w:rsid w:val="008A0D04"/>
    <w:pPr>
      <w:numPr>
        <w:numId w:val="66"/>
      </w:numPr>
    </w:pPr>
  </w:style>
  <w:style w:type="numbering" w:customStyle="1" w:styleId="ImportedStyle242">
    <w:name w:val="Imported Style 242"/>
    <w:rsid w:val="008A0D04"/>
    <w:pPr>
      <w:numPr>
        <w:numId w:val="67"/>
      </w:numPr>
    </w:pPr>
  </w:style>
  <w:style w:type="numbering" w:customStyle="1" w:styleId="ImportedStyle2811">
    <w:name w:val="Imported Style 2811"/>
    <w:rsid w:val="008A0D04"/>
    <w:pPr>
      <w:numPr>
        <w:numId w:val="68"/>
      </w:numPr>
    </w:pPr>
  </w:style>
  <w:style w:type="numbering" w:customStyle="1" w:styleId="ImportedStyle272">
    <w:name w:val="Imported Style 272"/>
    <w:rsid w:val="008A0D04"/>
    <w:pPr>
      <w:numPr>
        <w:numId w:val="69"/>
      </w:numPr>
    </w:pPr>
  </w:style>
  <w:style w:type="numbering" w:customStyle="1" w:styleId="ImportedStyle1911">
    <w:name w:val="Imported Style 1911"/>
    <w:rsid w:val="008A0D04"/>
    <w:pPr>
      <w:numPr>
        <w:numId w:val="70"/>
      </w:numPr>
    </w:pPr>
  </w:style>
  <w:style w:type="numbering" w:customStyle="1" w:styleId="List182">
    <w:name w:val="List 182"/>
    <w:rsid w:val="008A0D04"/>
    <w:pPr>
      <w:numPr>
        <w:numId w:val="71"/>
      </w:numPr>
    </w:pPr>
  </w:style>
  <w:style w:type="numbering" w:customStyle="1" w:styleId="List1111">
    <w:name w:val="List 1111"/>
    <w:rsid w:val="008A0D04"/>
    <w:pPr>
      <w:numPr>
        <w:numId w:val="72"/>
      </w:numPr>
    </w:pPr>
  </w:style>
  <w:style w:type="numbering" w:customStyle="1" w:styleId="List1211">
    <w:name w:val="List 1211"/>
    <w:rsid w:val="008A0D04"/>
    <w:pPr>
      <w:numPr>
        <w:numId w:val="73"/>
      </w:numPr>
    </w:pPr>
  </w:style>
  <w:style w:type="numbering" w:customStyle="1" w:styleId="List192">
    <w:name w:val="List 192"/>
    <w:rsid w:val="008A0D04"/>
    <w:pPr>
      <w:numPr>
        <w:numId w:val="74"/>
      </w:numPr>
    </w:pPr>
  </w:style>
  <w:style w:type="numbering" w:customStyle="1" w:styleId="ImportedStyle3211">
    <w:name w:val="Imported Style 3211"/>
    <w:rsid w:val="008A0D04"/>
    <w:pPr>
      <w:numPr>
        <w:numId w:val="75"/>
      </w:numPr>
    </w:pPr>
  </w:style>
  <w:style w:type="numbering" w:customStyle="1" w:styleId="List611">
    <w:name w:val="List 611"/>
    <w:rsid w:val="008A0D04"/>
    <w:pPr>
      <w:numPr>
        <w:numId w:val="76"/>
      </w:numPr>
    </w:pPr>
  </w:style>
  <w:style w:type="numbering" w:customStyle="1" w:styleId="ImportedStyle52">
    <w:name w:val="Imported Style 52"/>
    <w:rsid w:val="008A0D04"/>
    <w:pPr>
      <w:numPr>
        <w:numId w:val="77"/>
      </w:numPr>
    </w:pPr>
  </w:style>
  <w:style w:type="numbering" w:customStyle="1" w:styleId="ImportedStyle2911">
    <w:name w:val="Imported Style 2911"/>
    <w:rsid w:val="008A0D04"/>
    <w:pPr>
      <w:numPr>
        <w:numId w:val="78"/>
      </w:numPr>
    </w:pPr>
  </w:style>
  <w:style w:type="numbering" w:customStyle="1" w:styleId="Lista312">
    <w:name w:val="Lista 312"/>
    <w:rsid w:val="008A0D04"/>
    <w:pPr>
      <w:numPr>
        <w:numId w:val="79"/>
      </w:numPr>
    </w:pPr>
  </w:style>
  <w:style w:type="numbering" w:customStyle="1" w:styleId="ImportedStyle2511">
    <w:name w:val="Imported Style 2511"/>
    <w:rsid w:val="008A0D04"/>
    <w:pPr>
      <w:numPr>
        <w:numId w:val="80"/>
      </w:numPr>
    </w:pPr>
  </w:style>
  <w:style w:type="numbering" w:customStyle="1" w:styleId="ImportedStyle232">
    <w:name w:val="Imported Style 232"/>
    <w:rsid w:val="008A0D04"/>
    <w:pPr>
      <w:numPr>
        <w:numId w:val="81"/>
      </w:numPr>
    </w:pPr>
  </w:style>
  <w:style w:type="numbering" w:customStyle="1" w:styleId="ImportedStyle172">
    <w:name w:val="Imported Style 172"/>
    <w:rsid w:val="008A0D04"/>
    <w:pPr>
      <w:numPr>
        <w:numId w:val="82"/>
      </w:numPr>
    </w:pPr>
  </w:style>
  <w:style w:type="numbering" w:customStyle="1" w:styleId="List112">
    <w:name w:val="List 112"/>
    <w:rsid w:val="008A0D04"/>
    <w:pPr>
      <w:numPr>
        <w:numId w:val="83"/>
      </w:numPr>
    </w:pPr>
  </w:style>
  <w:style w:type="numbering" w:customStyle="1" w:styleId="Lista4111">
    <w:name w:val="Lista 4111"/>
    <w:rsid w:val="008A0D04"/>
    <w:pPr>
      <w:numPr>
        <w:numId w:val="84"/>
      </w:numPr>
    </w:pPr>
  </w:style>
  <w:style w:type="numbering" w:customStyle="1" w:styleId="ImportedStyle382">
    <w:name w:val="Imported Style 382"/>
    <w:rsid w:val="008A0D04"/>
    <w:pPr>
      <w:numPr>
        <w:numId w:val="85"/>
      </w:numPr>
    </w:pPr>
  </w:style>
  <w:style w:type="numbering" w:customStyle="1" w:styleId="ImportedStyle372">
    <w:name w:val="Imported Style 372"/>
    <w:rsid w:val="008A0D04"/>
    <w:pPr>
      <w:numPr>
        <w:numId w:val="86"/>
      </w:numPr>
    </w:pPr>
  </w:style>
  <w:style w:type="numbering" w:customStyle="1" w:styleId="ImportedStyle2311">
    <w:name w:val="Imported Style 2311"/>
    <w:rsid w:val="008A0D04"/>
    <w:pPr>
      <w:numPr>
        <w:numId w:val="87"/>
      </w:numPr>
    </w:pPr>
  </w:style>
  <w:style w:type="numbering" w:customStyle="1" w:styleId="Lista412">
    <w:name w:val="Lista 412"/>
    <w:rsid w:val="008A0D04"/>
    <w:pPr>
      <w:numPr>
        <w:numId w:val="88"/>
      </w:numPr>
    </w:pPr>
  </w:style>
  <w:style w:type="numbering" w:customStyle="1" w:styleId="List82">
    <w:name w:val="List 82"/>
    <w:rsid w:val="008A0D04"/>
    <w:pPr>
      <w:numPr>
        <w:numId w:val="89"/>
      </w:numPr>
    </w:pPr>
  </w:style>
  <w:style w:type="numbering" w:customStyle="1" w:styleId="List1011">
    <w:name w:val="List 1011"/>
    <w:rsid w:val="008A0D04"/>
    <w:pPr>
      <w:numPr>
        <w:numId w:val="90"/>
      </w:numPr>
    </w:pPr>
  </w:style>
  <w:style w:type="numbering" w:customStyle="1" w:styleId="List1311">
    <w:name w:val="List 1311"/>
    <w:rsid w:val="008A0D04"/>
    <w:pPr>
      <w:numPr>
        <w:numId w:val="91"/>
      </w:numPr>
    </w:pPr>
  </w:style>
  <w:style w:type="numbering" w:customStyle="1" w:styleId="ImportedStyle142">
    <w:name w:val="Imported Style 142"/>
    <w:rsid w:val="008A0D04"/>
    <w:pPr>
      <w:numPr>
        <w:numId w:val="92"/>
      </w:numPr>
    </w:pPr>
  </w:style>
  <w:style w:type="numbering" w:customStyle="1" w:styleId="ImportedStyle152">
    <w:name w:val="Imported Style 152"/>
    <w:rsid w:val="008A0D04"/>
    <w:pPr>
      <w:numPr>
        <w:numId w:val="93"/>
      </w:numPr>
    </w:pPr>
  </w:style>
  <w:style w:type="numbering" w:customStyle="1" w:styleId="List132">
    <w:name w:val="List 132"/>
    <w:rsid w:val="008A0D04"/>
    <w:pPr>
      <w:numPr>
        <w:numId w:val="94"/>
      </w:numPr>
    </w:pPr>
  </w:style>
  <w:style w:type="numbering" w:customStyle="1" w:styleId="List162">
    <w:name w:val="List 162"/>
    <w:rsid w:val="008A0D04"/>
    <w:pPr>
      <w:numPr>
        <w:numId w:val="95"/>
      </w:numPr>
    </w:pPr>
  </w:style>
  <w:style w:type="numbering" w:customStyle="1" w:styleId="List222">
    <w:name w:val="List 222"/>
    <w:rsid w:val="008A0D04"/>
    <w:pPr>
      <w:numPr>
        <w:numId w:val="96"/>
      </w:numPr>
    </w:pPr>
  </w:style>
  <w:style w:type="numbering" w:customStyle="1" w:styleId="List312">
    <w:name w:val="List 312"/>
    <w:rsid w:val="008A0D04"/>
    <w:pPr>
      <w:numPr>
        <w:numId w:val="97"/>
      </w:numPr>
    </w:pPr>
  </w:style>
  <w:style w:type="numbering" w:customStyle="1" w:styleId="ImportedStyle3311">
    <w:name w:val="Imported Style 3311"/>
    <w:rsid w:val="008A0D04"/>
    <w:pPr>
      <w:numPr>
        <w:numId w:val="98"/>
      </w:numPr>
    </w:pPr>
  </w:style>
  <w:style w:type="numbering" w:customStyle="1" w:styleId="ImportedStyle2111">
    <w:name w:val="Imported Style 2111"/>
    <w:rsid w:val="008A0D04"/>
    <w:pPr>
      <w:numPr>
        <w:numId w:val="99"/>
      </w:numPr>
    </w:pPr>
  </w:style>
  <w:style w:type="numbering" w:customStyle="1" w:styleId="List172">
    <w:name w:val="List 172"/>
    <w:rsid w:val="008A0D04"/>
    <w:pPr>
      <w:numPr>
        <w:numId w:val="100"/>
      </w:numPr>
    </w:pPr>
  </w:style>
  <w:style w:type="numbering" w:customStyle="1" w:styleId="ImportedStyle282">
    <w:name w:val="Imported Style 282"/>
    <w:rsid w:val="008A0D04"/>
    <w:pPr>
      <w:numPr>
        <w:numId w:val="101"/>
      </w:numPr>
    </w:pPr>
  </w:style>
  <w:style w:type="numbering" w:customStyle="1" w:styleId="List811">
    <w:name w:val="List 811"/>
    <w:rsid w:val="008A0D04"/>
    <w:pPr>
      <w:numPr>
        <w:numId w:val="102"/>
      </w:numPr>
    </w:pPr>
  </w:style>
  <w:style w:type="numbering" w:customStyle="1" w:styleId="ImportedStyle4011">
    <w:name w:val="Imported Style 4011"/>
    <w:rsid w:val="008A0D04"/>
    <w:pPr>
      <w:numPr>
        <w:numId w:val="103"/>
      </w:numPr>
    </w:pPr>
  </w:style>
  <w:style w:type="numbering" w:customStyle="1" w:styleId="ImportedStyle3711">
    <w:name w:val="Imported Style 3711"/>
    <w:rsid w:val="008A0D04"/>
    <w:pPr>
      <w:numPr>
        <w:numId w:val="117"/>
      </w:numPr>
    </w:pPr>
  </w:style>
  <w:style w:type="numbering" w:customStyle="1" w:styleId="List152">
    <w:name w:val="List 152"/>
    <w:rsid w:val="008A0D04"/>
    <w:pPr>
      <w:numPr>
        <w:numId w:val="110"/>
      </w:numPr>
    </w:pPr>
  </w:style>
  <w:style w:type="numbering" w:customStyle="1" w:styleId="List122">
    <w:name w:val="List 122"/>
    <w:rsid w:val="008A0D04"/>
    <w:pPr>
      <w:numPr>
        <w:numId w:val="112"/>
      </w:numPr>
    </w:pPr>
  </w:style>
  <w:style w:type="numbering" w:customStyle="1" w:styleId="List1911">
    <w:name w:val="List 1911"/>
    <w:rsid w:val="008A0D04"/>
    <w:pPr>
      <w:numPr>
        <w:numId w:val="114"/>
      </w:numPr>
    </w:pPr>
  </w:style>
  <w:style w:type="numbering" w:customStyle="1" w:styleId="ImportedStyle192">
    <w:name w:val="Imported Style 192"/>
    <w:rsid w:val="008A0D04"/>
    <w:pPr>
      <w:numPr>
        <w:numId w:val="115"/>
      </w:numPr>
    </w:pPr>
  </w:style>
  <w:style w:type="numbering" w:customStyle="1" w:styleId="ImportedStyle1411">
    <w:name w:val="Imported Style 1411"/>
    <w:rsid w:val="008A0D04"/>
    <w:pPr>
      <w:numPr>
        <w:numId w:val="113"/>
      </w:numPr>
    </w:pPr>
  </w:style>
  <w:style w:type="numbering" w:customStyle="1" w:styleId="ImportedStyle292">
    <w:name w:val="Imported Style 292"/>
    <w:rsid w:val="008A0D04"/>
    <w:pPr>
      <w:numPr>
        <w:numId w:val="116"/>
      </w:numPr>
    </w:pPr>
  </w:style>
  <w:style w:type="paragraph" w:customStyle="1" w:styleId="Norml2">
    <w:name w:val="Normál2"/>
    <w:basedOn w:val="Norml"/>
    <w:uiPriority w:val="99"/>
    <w:rsid w:val="008A0D04"/>
    <w:pPr>
      <w:widowControl w:val="0"/>
      <w:suppressAutoHyphens/>
      <w:overflowPunct w:val="0"/>
      <w:autoSpaceDE w:val="0"/>
      <w:autoSpaceDN w:val="0"/>
      <w:adjustRightInd w:val="0"/>
    </w:pPr>
    <w:rPr>
      <w:kern w:val="2"/>
      <w:sz w:val="20"/>
      <w:szCs w:val="20"/>
    </w:rPr>
  </w:style>
  <w:style w:type="character" w:customStyle="1" w:styleId="apple-converted-space">
    <w:name w:val="apple-converted-space"/>
    <w:basedOn w:val="Bekezdsalapbettpusa"/>
    <w:rsid w:val="0048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5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diovoda@freemail.hu" TargetMode="External"/><Relationship Id="rId13" Type="http://schemas.openxmlformats.org/officeDocument/2006/relationships/hyperlink" Target="http://www.neak.gov.hu/felso_menu/lakossagnak/ellatas_magyarorszagon/penzbeli_ellatasok/betegseg_eseten/keresokeptelens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bacs-kiskun.hu/pics/cikkek/1201/tabdic0_0.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tijus.hu/optijus/lawtext/A0000004.EU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A2D82-E70C-4826-B9E1-43D89BCF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5004</Words>
  <Characters>34535</Characters>
  <Application>Microsoft Office Word</Application>
  <DocSecurity>0</DocSecurity>
  <Lines>287</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Filusne</dc:creator>
  <cp:lastModifiedBy>user</cp:lastModifiedBy>
  <cp:revision>6</cp:revision>
  <cp:lastPrinted>2018-11-08T13:51:00Z</cp:lastPrinted>
  <dcterms:created xsi:type="dcterms:W3CDTF">2018-10-26T11:10:00Z</dcterms:created>
  <dcterms:modified xsi:type="dcterms:W3CDTF">2018-11-08T13:53:00Z</dcterms:modified>
</cp:coreProperties>
</file>