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3442B" w:rsidRDefault="000706E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6505575</wp:posOffset>
                </wp:positionV>
                <wp:extent cx="6915150" cy="350520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5C" w:rsidRPr="00FE2C5C" w:rsidRDefault="00FE2C5C" w:rsidP="00FE2C5C">
                            <w:pP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E2C5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Ismét várja ügyfeleit a mobil kormányabla</w:t>
                            </w:r>
                            <w:r w:rsidRPr="00FE2C5C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k</w:t>
                            </w:r>
                          </w:p>
                          <w:p w:rsidR="00FE2C5C" w:rsidRPr="00FE2C5C" w:rsidRDefault="00FE2C5C" w:rsidP="00FE2C5C">
                            <w:pP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E2C5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Tabdi Önkormányzati Hivatal előtt</w:t>
                            </w:r>
                          </w:p>
                          <w:p w:rsidR="00FE2C5C" w:rsidRPr="00FE2C5C" w:rsidRDefault="00FE2C5C" w:rsidP="00FE2C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E2C5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u w:val="single"/>
                              </w:rPr>
                              <w:t>20</w:t>
                            </w:r>
                            <w:r w:rsidR="003F396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u w:val="single"/>
                              </w:rPr>
                              <w:t>20</w:t>
                            </w:r>
                            <w:r w:rsidRPr="00FE2C5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. </w:t>
                            </w:r>
                            <w:r w:rsidR="003F396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u w:val="single"/>
                              </w:rPr>
                              <w:t>július 20</w:t>
                            </w:r>
                            <w:r w:rsidRPr="00FE2C5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u w:val="single"/>
                              </w:rPr>
                              <w:t>-án (hétfőn) 13.00 órától 16.00 óráig.</w:t>
                            </w:r>
                          </w:p>
                          <w:p w:rsidR="00FE2C5C" w:rsidRPr="002176F4" w:rsidRDefault="00FE2C5C" w:rsidP="00FE2C5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E2C5C" w:rsidRPr="002176F4" w:rsidRDefault="00FE2C5C" w:rsidP="00FE2C5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2176F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A kormányablak buszon az alábbi ügyek intézésére lesz lehetősége:</w:t>
                            </w:r>
                          </w:p>
                          <w:p w:rsidR="00FE2C5C" w:rsidRPr="002176F4" w:rsidRDefault="00FE2C5C" w:rsidP="00FE2C5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76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személyi okmányok ügyintézése (pl. személyi igazolvány, lakcímkártya, vezetői engedély, diákigazolvány, útlevél, parkolási igazolvány)</w:t>
                            </w:r>
                          </w:p>
                          <w:p w:rsidR="00FE2C5C" w:rsidRPr="002176F4" w:rsidRDefault="00FE2C5C" w:rsidP="00FE2C5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76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egyéb (pl. kormányablakból indítható szociális ügyek, nyugdíj ügyek, családtámogatási ügyek, ügyfélkapu, EU kártya, TAJ kártya)</w:t>
                            </w:r>
                          </w:p>
                          <w:p w:rsidR="00FE2C5C" w:rsidRPr="00FE2C5C" w:rsidRDefault="00FE2C5C" w:rsidP="00FE2C5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.25pt;margin-top:512.25pt;width:544.5pt;height:2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" filled="f" stroked="f">
                <v:textbox>
                  <w:txbxContent>
                    <w:p w:rsidR="00FE2C5C" w:rsidRPr="00FE2C5C" w:rsidRDefault="00FE2C5C" w:rsidP="00FE2C5C">
                      <w:pP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FE2C5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Ismét várja ügyfeleit a mobil kormányabla</w:t>
                      </w:r>
                      <w:r w:rsidRPr="00FE2C5C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k</w:t>
                      </w:r>
                    </w:p>
                    <w:p w:rsidR="00FE2C5C" w:rsidRPr="00FE2C5C" w:rsidRDefault="00FE2C5C" w:rsidP="00FE2C5C">
                      <w:pP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FE2C5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Tabdi Önkormányzati Hivatal előtt</w:t>
                      </w:r>
                    </w:p>
                    <w:p w:rsidR="00FE2C5C" w:rsidRPr="00FE2C5C" w:rsidRDefault="00FE2C5C" w:rsidP="00FE2C5C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E2C5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u w:val="single"/>
                        </w:rPr>
                        <w:t>20</w:t>
                      </w:r>
                      <w:r w:rsidR="003F396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u w:val="single"/>
                        </w:rPr>
                        <w:t>20</w:t>
                      </w:r>
                      <w:r w:rsidRPr="00FE2C5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u w:val="single"/>
                        </w:rPr>
                        <w:t xml:space="preserve">. </w:t>
                      </w:r>
                      <w:r w:rsidR="003F396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u w:val="single"/>
                        </w:rPr>
                        <w:t>július 20</w:t>
                      </w:r>
                      <w:r w:rsidRPr="00FE2C5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u w:val="single"/>
                        </w:rPr>
                        <w:t>-án (hétfőn) 13.00 órától 16.00 óráig.</w:t>
                      </w:r>
                    </w:p>
                    <w:p w:rsidR="00FE2C5C" w:rsidRPr="002176F4" w:rsidRDefault="00FE2C5C" w:rsidP="00FE2C5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E2C5C" w:rsidRPr="002176F4" w:rsidRDefault="00FE2C5C" w:rsidP="00FE2C5C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2176F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      A kormányablak buszon az alábbi ügyek intézésére lesz lehetősége:</w:t>
                      </w:r>
                    </w:p>
                    <w:p w:rsidR="00FE2C5C" w:rsidRPr="002176F4" w:rsidRDefault="00FE2C5C" w:rsidP="00FE2C5C"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76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személyi okmányok ügyintézése (pl. személyi igazolvány, lakcímkártya, vezetői engedély, diákigazolvány, útlevél, parkolási igazolvány)</w:t>
                      </w:r>
                    </w:p>
                    <w:p w:rsidR="00FE2C5C" w:rsidRPr="002176F4" w:rsidRDefault="00FE2C5C" w:rsidP="00FE2C5C"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76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egyéb (pl. kormányablakból indítható szociális ügyek, nyugdíj ügyek, családtámogatási ügyek, ügyfélkapu, EU kártya, TAJ kártya)</w:t>
                      </w:r>
                    </w:p>
                    <w:p w:rsidR="00FE2C5C" w:rsidRPr="00FE2C5C" w:rsidRDefault="00FE2C5C" w:rsidP="00FE2C5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4524375</wp:posOffset>
                </wp:positionV>
                <wp:extent cx="6448425" cy="188595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EDE" w:rsidRPr="000E2B56" w:rsidRDefault="00DD6E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0"/>
                                <w:szCs w:val="100"/>
                              </w:rPr>
                            </w:pPr>
                            <w:r w:rsidRPr="000E2B56">
                              <w:rPr>
                                <w:rFonts w:ascii="Times New Roman" w:hAnsi="Times New Roman" w:cs="Times New Roman"/>
                                <w:b/>
                                <w:sz w:val="100"/>
                                <w:szCs w:val="100"/>
                              </w:rPr>
                              <w:t xml:space="preserve">MOBIL </w:t>
                            </w:r>
                            <w:r w:rsidRPr="000E2B56">
                              <w:rPr>
                                <w:rFonts w:ascii="Times New Roman" w:hAnsi="Times New Roman" w:cs="Times New Roman"/>
                                <w:sz w:val="100"/>
                                <w:szCs w:val="100"/>
                              </w:rPr>
                              <w:t>KORMÁNYABLAK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3.25pt;margin-top:356.25pt;width:507.75pt;height:14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" filled="f" stroked="f" strokecolor="black [3213]">
                <v:textbox>
                  <w:txbxContent>
                    <w:p w:rsidR="00DD6EDE" w:rsidRPr="000E2B56" w:rsidRDefault="00DD6EDE">
                      <w:pPr>
                        <w:rPr>
                          <w:rFonts w:ascii="Times New Roman" w:hAnsi="Times New Roman" w:cs="Times New Roman"/>
                          <w:b/>
                          <w:sz w:val="100"/>
                          <w:szCs w:val="100"/>
                        </w:rPr>
                      </w:pPr>
                      <w:r w:rsidRPr="000E2B56">
                        <w:rPr>
                          <w:rFonts w:ascii="Times New Roman" w:hAnsi="Times New Roman" w:cs="Times New Roman"/>
                          <w:b/>
                          <w:sz w:val="100"/>
                          <w:szCs w:val="100"/>
                        </w:rPr>
                        <w:t xml:space="preserve">MOBIL </w:t>
                      </w:r>
                      <w:r w:rsidRPr="000E2B56">
                        <w:rPr>
                          <w:rFonts w:ascii="Times New Roman" w:hAnsi="Times New Roman" w:cs="Times New Roman"/>
                          <w:sz w:val="100"/>
                          <w:szCs w:val="100"/>
                        </w:rPr>
                        <w:t>KORMÁNYABLAK</w:t>
                      </w:r>
                    </w:p>
                  </w:txbxContent>
                </v:textbox>
              </v:shape>
            </w:pict>
          </mc:Fallback>
        </mc:AlternateContent>
      </w:r>
      <w:r w:rsidR="00766E41">
        <w:rPr>
          <w:noProof/>
          <w:lang w:eastAsia="hu-HU"/>
        </w:rPr>
        <w:drawing>
          <wp:inline distT="0" distB="0" distL="0" distR="0">
            <wp:extent cx="7583676" cy="10725150"/>
            <wp:effectExtent l="19050" t="0" r="0" b="0"/>
            <wp:docPr id="1" name="Kép 0" descr="ala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p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633" cy="1072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42B" w:rsidSect="00766E4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D06C4"/>
    <w:multiLevelType w:val="hybridMultilevel"/>
    <w:tmpl w:val="735AE8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E41"/>
    <w:rsid w:val="000706EB"/>
    <w:rsid w:val="000E2B56"/>
    <w:rsid w:val="00286830"/>
    <w:rsid w:val="0039291A"/>
    <w:rsid w:val="003F396B"/>
    <w:rsid w:val="003F4515"/>
    <w:rsid w:val="006C2AD2"/>
    <w:rsid w:val="0072470F"/>
    <w:rsid w:val="00766E41"/>
    <w:rsid w:val="007D64F2"/>
    <w:rsid w:val="00CA0D93"/>
    <w:rsid w:val="00CA77A4"/>
    <w:rsid w:val="00DD6EDE"/>
    <w:rsid w:val="00FE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BE341C-B2FB-4ED9-9688-E8E45F670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C2AD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6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6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18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BKMKH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Bogár Márta</dc:creator>
  <cp:lastModifiedBy>user</cp:lastModifiedBy>
  <cp:revision>2</cp:revision>
  <cp:lastPrinted>2019-05-07T08:18:00Z</cp:lastPrinted>
  <dcterms:created xsi:type="dcterms:W3CDTF">2020-07-09T13:25:00Z</dcterms:created>
  <dcterms:modified xsi:type="dcterms:W3CDTF">2020-07-09T13:25:00Z</dcterms:modified>
</cp:coreProperties>
</file>